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01" w:rsidRPr="004B5CD1" w:rsidRDefault="00AE0E54" w:rsidP="004B5CD1">
      <w:pPr>
        <w:pStyle w:val="Title"/>
        <w:ind w:hanging="450"/>
        <w:rPr>
          <w:rFonts w:ascii="Cambria" w:hAnsi="Cambria"/>
          <w:sz w:val="44"/>
        </w:rPr>
      </w:pPr>
      <w:bookmarkStart w:id="0" w:name="_GoBack"/>
      <w:bookmarkEnd w:id="0"/>
      <w:r w:rsidRPr="004B5CD1">
        <w:rPr>
          <w:rFonts w:ascii="Cambria" w:hAnsi="Cambria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D1B36ED" wp14:editId="48170F0B">
            <wp:simplePos x="0" y="0"/>
            <wp:positionH relativeFrom="column">
              <wp:posOffset>5644340</wp:posOffset>
            </wp:positionH>
            <wp:positionV relativeFrom="paragraph">
              <wp:posOffset>-124690</wp:posOffset>
            </wp:positionV>
            <wp:extent cx="1061260" cy="44334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2" cy="44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1D" w:rsidRPr="004B5CD1">
        <w:rPr>
          <w:rFonts w:ascii="Cambria" w:hAnsi="Cambria"/>
          <w:sz w:val="44"/>
        </w:rPr>
        <w:t>201</w:t>
      </w:r>
      <w:r w:rsidR="00620712" w:rsidRPr="004B5CD1">
        <w:rPr>
          <w:rFonts w:ascii="Cambria" w:hAnsi="Cambria"/>
          <w:sz w:val="44"/>
        </w:rPr>
        <w:t>3</w:t>
      </w:r>
      <w:r w:rsidR="00A23D1D" w:rsidRPr="004B5CD1">
        <w:rPr>
          <w:rFonts w:ascii="Cambria" w:hAnsi="Cambria"/>
          <w:sz w:val="44"/>
        </w:rPr>
        <w:t>-201</w:t>
      </w:r>
      <w:r w:rsidR="00620712" w:rsidRPr="004B5CD1">
        <w:rPr>
          <w:rFonts w:ascii="Cambria" w:hAnsi="Cambria"/>
          <w:sz w:val="44"/>
        </w:rPr>
        <w:t>4</w:t>
      </w:r>
      <w:r w:rsidR="00452083" w:rsidRPr="004B5CD1">
        <w:rPr>
          <w:rFonts w:ascii="Cambria" w:hAnsi="Cambria"/>
          <w:sz w:val="44"/>
        </w:rPr>
        <w:t xml:space="preserve"> Elementary </w:t>
      </w:r>
      <w:r w:rsidR="00A23D1D" w:rsidRPr="004B5CD1">
        <w:rPr>
          <w:rFonts w:ascii="Cambria" w:hAnsi="Cambria"/>
          <w:sz w:val="44"/>
        </w:rPr>
        <w:t xml:space="preserve">Pacing Calendar </w:t>
      </w: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110"/>
        <w:gridCol w:w="1170"/>
        <w:gridCol w:w="1125"/>
        <w:gridCol w:w="1147"/>
        <w:gridCol w:w="1148"/>
      </w:tblGrid>
      <w:tr w:rsidR="00B07663" w:rsidRPr="005D7B39" w:rsidTr="00FC09DD">
        <w:trPr>
          <w:trHeight w:val="214"/>
        </w:trPr>
        <w:tc>
          <w:tcPr>
            <w:tcW w:w="7110" w:type="dxa"/>
            <w:shd w:val="clear" w:color="auto" w:fill="A6A6A6" w:themeFill="background1" w:themeFillShade="A6"/>
            <w:vAlign w:val="center"/>
          </w:tcPr>
          <w:p w:rsidR="00D775E9" w:rsidRPr="005D7B39" w:rsidRDefault="00D775E9" w:rsidP="00D775E9">
            <w:pPr>
              <w:jc w:val="right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Traditional</w:t>
            </w: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340FD8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Continuous</w:t>
            </w:r>
          </w:p>
        </w:tc>
        <w:tc>
          <w:tcPr>
            <w:tcW w:w="1147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9B3303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Downtown</w:t>
            </w:r>
          </w:p>
        </w:tc>
        <w:tc>
          <w:tcPr>
            <w:tcW w:w="1148" w:type="dxa"/>
            <w:shd w:val="clear" w:color="auto" w:fill="A6A6A6" w:themeFill="background1" w:themeFillShade="A6"/>
            <w:vAlign w:val="center"/>
          </w:tcPr>
          <w:p w:rsidR="00D775E9" w:rsidRPr="00B07663" w:rsidRDefault="00D775E9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 w:rsidRPr="00B07663">
              <w:rPr>
                <w:rFonts w:ascii="Cambria" w:hAnsi="Cambria"/>
                <w:b/>
                <w:sz w:val="16"/>
              </w:rPr>
              <w:t>Edmunds</w:t>
            </w:r>
          </w:p>
        </w:tc>
      </w:tr>
      <w:tr w:rsidR="00B07663" w:rsidRPr="005D7B39" w:rsidTr="00FC09DD">
        <w:trPr>
          <w:trHeight w:val="187"/>
        </w:trPr>
        <w:tc>
          <w:tcPr>
            <w:tcW w:w="7110" w:type="dxa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First Day of School</w:t>
            </w:r>
          </w:p>
        </w:tc>
        <w:tc>
          <w:tcPr>
            <w:tcW w:w="1170" w:type="dxa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08/22/13</w:t>
            </w:r>
          </w:p>
        </w:tc>
        <w:tc>
          <w:tcPr>
            <w:tcW w:w="1125" w:type="dxa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07/18/13</w:t>
            </w:r>
          </w:p>
        </w:tc>
        <w:tc>
          <w:tcPr>
            <w:tcW w:w="1147" w:type="dxa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08/14/13</w:t>
            </w:r>
          </w:p>
        </w:tc>
        <w:tc>
          <w:tcPr>
            <w:tcW w:w="1148" w:type="dxa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08/14/13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2F0A93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Literacy Unit 1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09/03/13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07/29/13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08/26/13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08/26/13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D775E9" w:rsidRPr="005D7B39" w:rsidRDefault="00D775E9" w:rsidP="002F0A93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K-5 </w:t>
            </w:r>
            <w:r w:rsidRPr="005D7B39">
              <w:rPr>
                <w:rFonts w:ascii="Cambria" w:hAnsi="Cambria"/>
                <w:sz w:val="16"/>
              </w:rPr>
              <w:t>Begin Math Unit 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09/03/13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07/29/13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08/26/13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D775E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08/26/13</w:t>
            </w:r>
          </w:p>
        </w:tc>
      </w:tr>
      <w:tr w:rsidR="00B07663" w:rsidRPr="005D7B39" w:rsidTr="001A474B">
        <w:trPr>
          <w:trHeight w:val="1303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b/>
                <w:sz w:val="16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>Fall District Data Collection Due: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Kindergarten: Emerging Literacy Survey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1: PA Profile (Graphemes &amp; Decoding)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2: Basic Reading Inventory (Form C: Fun with Leaves - Accuracy, Comprehension and Fluency)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Scholastic Reading Inventory</w:t>
            </w:r>
          </w:p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3-5: Scholastic Math Inventory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09/13/13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D775E9" w:rsidRPr="00FC09DD" w:rsidRDefault="004B5CD1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08/09/13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09/06/13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D775E9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09/06/13</w:t>
            </w:r>
          </w:p>
        </w:tc>
      </w:tr>
      <w:tr w:rsidR="00DB6466" w:rsidRPr="005D7B39" w:rsidTr="001A474B">
        <w:trPr>
          <w:trHeight w:val="575"/>
        </w:trPr>
        <w:tc>
          <w:tcPr>
            <w:tcW w:w="7110" w:type="dxa"/>
            <w:shd w:val="clear" w:color="auto" w:fill="E5B8B7" w:themeFill="accent2" w:themeFillTint="66"/>
          </w:tcPr>
          <w:p w:rsidR="00DB6466" w:rsidRDefault="00DB6466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1 Assessment Data Due / Begin Math Unit 2</w:t>
            </w:r>
          </w:p>
          <w:p w:rsidR="00DB6466" w:rsidRDefault="00DB6466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1 Assessment Data Due / Begin Math Unit 2</w:t>
            </w:r>
          </w:p>
          <w:p w:rsidR="00DB6466" w:rsidRDefault="00DB6466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1 Assessment Data Due / Begin Math Unit 2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B6466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10/14/13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DB6466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  <w:szCs w:val="16"/>
              </w:rPr>
              <w:t>09/09/13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DB6466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10/07/13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DB6466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  <w:szCs w:val="16"/>
              </w:rPr>
              <w:t>10/07/13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2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10/14/13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D676BB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09/09/13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10/21/13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10/07/13</w:t>
            </w:r>
          </w:p>
        </w:tc>
      </w:tr>
      <w:tr w:rsidR="00B07663" w:rsidRPr="005D7B39" w:rsidTr="001A474B">
        <w:trPr>
          <w:trHeight w:val="644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b/>
                <w:sz w:val="16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>District Data Collection Due:</w:t>
            </w:r>
          </w:p>
          <w:p w:rsidR="00D775E9" w:rsidRPr="005D7B39" w:rsidRDefault="00D775E9" w:rsidP="00E24686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1: Basic Reading Inventory (Form A:  Spotty Swims - Accuracy &amp; Comprehension)</w:t>
            </w:r>
          </w:p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District Writing Assessment Pretest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10/18/13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D775E9" w:rsidRPr="00FC09DD" w:rsidRDefault="00D676BB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09/13/13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10/09/13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D775E9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10/10/13</w:t>
            </w:r>
          </w:p>
        </w:tc>
      </w:tr>
      <w:tr w:rsidR="0053794D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53794D" w:rsidRDefault="0053794D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1 Assessment Data Due / Begin Math Unit 2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53794D" w:rsidRDefault="0053794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DB6466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53794D" w:rsidRDefault="0053794D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10/21/13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53794D" w:rsidRDefault="0053794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</w:t>
            </w:r>
            <w:r w:rsidR="00DB6466">
              <w:rPr>
                <w:rFonts w:ascii="Cambria" w:hAnsi="Cambria"/>
                <w:sz w:val="16"/>
                <w:szCs w:val="16"/>
              </w:rPr>
              <w:t>0</w:t>
            </w:r>
            <w:r>
              <w:rPr>
                <w:rFonts w:ascii="Cambria" w:hAnsi="Cambria"/>
                <w:sz w:val="16"/>
                <w:szCs w:val="16"/>
              </w:rPr>
              <w:t>4/13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53794D" w:rsidRDefault="0053794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DB6466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</w:tr>
      <w:tr w:rsidR="00CC6881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CC6881" w:rsidRDefault="00CC6881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Kindergarten: Trimester 1 Assessment Data Due / Begin </w:t>
            </w:r>
            <w:r w:rsidRPr="005D7B39">
              <w:rPr>
                <w:rFonts w:ascii="Cambria" w:hAnsi="Cambria"/>
                <w:sz w:val="16"/>
              </w:rPr>
              <w:t xml:space="preserve">Math </w:t>
            </w:r>
            <w:r>
              <w:rPr>
                <w:rFonts w:ascii="Cambria" w:hAnsi="Cambria"/>
                <w:sz w:val="16"/>
              </w:rPr>
              <w:t>Trimester 2</w:t>
            </w:r>
          </w:p>
          <w:p w:rsidR="00CC6881" w:rsidRPr="005D7B39" w:rsidRDefault="00CC6881" w:rsidP="00CC6881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1: Trimester 1 Assessment Data Due / Begin Math Trimester 2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CC6881" w:rsidRPr="00FC09DD" w:rsidRDefault="00CC6881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CC6881" w:rsidRPr="00FC09DD" w:rsidRDefault="00CC6881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18501D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CC6881" w:rsidRPr="00FC09DD" w:rsidRDefault="00CC6881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11/18/13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CC6881" w:rsidRDefault="00CC6881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</w:tr>
      <w:tr w:rsidR="00A839F3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A839F3" w:rsidRDefault="00A839F3" w:rsidP="00494F4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2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839F3" w:rsidRDefault="00A839F3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11/25/13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A839F3" w:rsidRDefault="00A839F3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DB6466">
              <w:rPr>
                <w:rFonts w:ascii="Cambria" w:hAnsi="Cambria"/>
                <w:sz w:val="16"/>
              </w:rPr>
              <w:t>11</w:t>
            </w:r>
            <w:r>
              <w:rPr>
                <w:rFonts w:ascii="Cambria" w:hAnsi="Cambria"/>
                <w:sz w:val="16"/>
              </w:rPr>
              <w:t>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A839F3" w:rsidRDefault="00A839F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11/25/13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A839F3" w:rsidRDefault="00A839F3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11/25/13</w:t>
            </w:r>
          </w:p>
        </w:tc>
      </w:tr>
      <w:tr w:rsidR="00CC6881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CC6881" w:rsidRPr="005D7B39" w:rsidRDefault="00CC6881" w:rsidP="00494F4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2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CC6881" w:rsidRPr="00FC09DD" w:rsidRDefault="00CC6881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CC6881" w:rsidRPr="00FC09DD" w:rsidRDefault="00CC6881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</w:t>
            </w:r>
            <w:r w:rsidR="0018501D">
              <w:rPr>
                <w:rFonts w:ascii="Cambria" w:hAnsi="Cambria"/>
                <w:sz w:val="16"/>
              </w:rPr>
              <w:t>0</w:t>
            </w:r>
            <w:r>
              <w:rPr>
                <w:rFonts w:ascii="Cambria" w:hAnsi="Cambria"/>
                <w:sz w:val="16"/>
              </w:rPr>
              <w:t>4/13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CC6881" w:rsidRPr="00FC09DD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11/18</w:t>
            </w:r>
            <w:r w:rsidR="00CC6881">
              <w:rPr>
                <w:rFonts w:ascii="Cambria" w:hAnsi="Cambria"/>
                <w:sz w:val="16"/>
                <w:szCs w:val="16"/>
              </w:rPr>
              <w:t>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CC6881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</w:t>
            </w:r>
            <w:r w:rsidR="00CC6881">
              <w:rPr>
                <w:rFonts w:ascii="Cambria" w:hAnsi="Cambria"/>
                <w:sz w:val="16"/>
              </w:rPr>
              <w:t>/13</w:t>
            </w:r>
          </w:p>
        </w:tc>
      </w:tr>
      <w:tr w:rsidR="00B903B8" w:rsidRPr="005D7B39" w:rsidTr="001A474B">
        <w:trPr>
          <w:trHeight w:val="227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B903B8" w:rsidRDefault="00B903B8" w:rsidP="005E201B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Grade 2: Unit 2 Assessment Data Due / </w:t>
            </w:r>
            <w:r w:rsidR="005E201B">
              <w:rPr>
                <w:rFonts w:ascii="Cambria" w:hAnsi="Cambria"/>
                <w:sz w:val="16"/>
              </w:rPr>
              <w:t>Begin</w:t>
            </w:r>
            <w:r>
              <w:rPr>
                <w:rFonts w:ascii="Cambria" w:hAnsi="Cambria"/>
                <w:sz w:val="16"/>
              </w:rPr>
              <w:t xml:space="preserve">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903B8" w:rsidRDefault="00B903B8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12/09/13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B903B8" w:rsidRDefault="00B903B8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11/18/13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B903B8" w:rsidRDefault="00B903B8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12/16/13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B903B8" w:rsidRDefault="00B903B8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12/16/13</w:t>
            </w:r>
          </w:p>
        </w:tc>
      </w:tr>
      <w:tr w:rsidR="00B07663" w:rsidRPr="005D7B39" w:rsidTr="001A474B">
        <w:trPr>
          <w:trHeight w:val="227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494F4B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3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12/02/13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D676BB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11/11/13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12/02/13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12/02/13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4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01/21/14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01/06/14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01/27/14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01/21/14</w:t>
            </w:r>
          </w:p>
        </w:tc>
      </w:tr>
      <w:tr w:rsidR="00B07663" w:rsidRPr="005D7B39" w:rsidTr="001A474B">
        <w:trPr>
          <w:trHeight w:val="1492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D775E9" w:rsidRPr="005D7B39" w:rsidRDefault="00D775E9" w:rsidP="00494F4B">
            <w:pPr>
              <w:rPr>
                <w:rFonts w:ascii="Cambria" w:hAnsi="Cambria"/>
                <w:b/>
                <w:sz w:val="16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 xml:space="preserve">Mid-Year District Data Collection Due: </w:t>
            </w:r>
            <w:r w:rsidRPr="00B07663">
              <w:rPr>
                <w:rFonts w:ascii="Cambria" w:hAnsi="Cambria"/>
                <w:b/>
                <w:i/>
                <w:sz w:val="14"/>
                <w:u w:val="single"/>
              </w:rPr>
              <w:t>(*can be administered and entered</w:t>
            </w:r>
            <w:r w:rsidR="00B07663">
              <w:rPr>
                <w:rFonts w:ascii="Cambria" w:hAnsi="Cambria"/>
                <w:b/>
                <w:i/>
                <w:sz w:val="14"/>
                <w:u w:val="single"/>
              </w:rPr>
              <w:t xml:space="preserve"> anytime in the month of Jan.</w:t>
            </w:r>
            <w:r w:rsidRPr="00B07663">
              <w:rPr>
                <w:rFonts w:ascii="Cambria" w:hAnsi="Cambria"/>
                <w:b/>
                <w:i/>
                <w:sz w:val="14"/>
                <w:u w:val="single"/>
              </w:rPr>
              <w:t>)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Kindergarten: Emerging Literacy Survey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Grades 1-5: Comprehensive Mid-Year Standards Assessment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Grade 2: Basic Reading Inventory (Form A: Bill at Camp</w:t>
            </w:r>
            <w:r w:rsidRPr="005D7B39">
              <w:rPr>
                <w:rFonts w:ascii="Cambria" w:hAnsi="Cambria"/>
                <w:i/>
                <w:sz w:val="16"/>
              </w:rPr>
              <w:t>- Accuracy, Comprehension and Fluency)</w:t>
            </w:r>
          </w:p>
          <w:p w:rsidR="00D775E9" w:rsidRPr="005D7B39" w:rsidRDefault="00D775E9" w:rsidP="00494F4B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 xml:space="preserve">Grades 3-5: </w:t>
            </w:r>
            <w:r w:rsidRPr="005D7B39">
              <w:rPr>
                <w:rFonts w:ascii="Cambria" w:hAnsi="Cambria"/>
                <w:i/>
                <w:sz w:val="16"/>
              </w:rPr>
              <w:t>Scholastic Reading Inventory</w:t>
            </w:r>
          </w:p>
          <w:p w:rsidR="00D775E9" w:rsidRPr="005D7B39" w:rsidRDefault="00D775E9" w:rsidP="00494F4B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3-5: Scholastic Math Inventory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01/31/14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01/17/14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01/31/14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D775E9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01/31/14</w:t>
            </w:r>
          </w:p>
        </w:tc>
      </w:tr>
      <w:tr w:rsidR="00A839F3" w:rsidRPr="005D7B39" w:rsidTr="001A474B">
        <w:trPr>
          <w:trHeight w:val="233"/>
        </w:trPr>
        <w:tc>
          <w:tcPr>
            <w:tcW w:w="7110" w:type="dxa"/>
            <w:shd w:val="clear" w:color="auto" w:fill="E5B8B7" w:themeFill="accent2" w:themeFillTint="66"/>
          </w:tcPr>
          <w:p w:rsidR="00A839F3" w:rsidRDefault="00A839F3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3 Assessment Data Due / Begin Math Unit 4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839F3" w:rsidRDefault="0018501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DB6466">
              <w:rPr>
                <w:rFonts w:ascii="Cambria" w:hAnsi="Cambria"/>
                <w:sz w:val="16"/>
              </w:rPr>
              <w:t>1/27</w:t>
            </w:r>
            <w:r w:rsidR="00A839F3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A839F3" w:rsidRDefault="0018501D" w:rsidP="00B903B8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A839F3">
              <w:rPr>
                <w:rFonts w:ascii="Cambria" w:hAnsi="Cambria"/>
                <w:sz w:val="16"/>
              </w:rPr>
              <w:t>1/</w:t>
            </w:r>
            <w:r w:rsidR="00DB6466">
              <w:rPr>
                <w:rFonts w:ascii="Cambria" w:hAnsi="Cambria"/>
                <w:sz w:val="16"/>
              </w:rPr>
              <w:t>13</w:t>
            </w:r>
            <w:r w:rsidR="00A839F3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A839F3" w:rsidRDefault="0018501D" w:rsidP="00DB646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  <w:r w:rsidR="00A839F3">
              <w:rPr>
                <w:rFonts w:ascii="Cambria" w:hAnsi="Cambria"/>
                <w:sz w:val="16"/>
                <w:szCs w:val="16"/>
              </w:rPr>
              <w:t>1/2</w:t>
            </w:r>
            <w:r w:rsidR="00DB6466">
              <w:rPr>
                <w:rFonts w:ascii="Cambria" w:hAnsi="Cambria"/>
                <w:sz w:val="16"/>
                <w:szCs w:val="16"/>
              </w:rPr>
              <w:t>7</w:t>
            </w:r>
            <w:r w:rsidR="00A839F3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A839F3" w:rsidRDefault="0018501D" w:rsidP="00DB6466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A839F3">
              <w:rPr>
                <w:rFonts w:ascii="Cambria" w:hAnsi="Cambria"/>
                <w:sz w:val="16"/>
              </w:rPr>
              <w:t>1/2</w:t>
            </w:r>
            <w:r w:rsidR="00DB6466">
              <w:rPr>
                <w:rFonts w:ascii="Cambria" w:hAnsi="Cambria"/>
                <w:sz w:val="16"/>
              </w:rPr>
              <w:t>7</w:t>
            </w:r>
            <w:r w:rsidR="00A839F3">
              <w:rPr>
                <w:rFonts w:ascii="Cambria" w:hAnsi="Cambria"/>
                <w:sz w:val="16"/>
              </w:rPr>
              <w:t>/14</w:t>
            </w:r>
          </w:p>
        </w:tc>
      </w:tr>
      <w:tr w:rsidR="00DB6466" w:rsidRPr="005D7B39" w:rsidTr="001A474B">
        <w:trPr>
          <w:trHeight w:val="350"/>
        </w:trPr>
        <w:tc>
          <w:tcPr>
            <w:tcW w:w="7110" w:type="dxa"/>
            <w:shd w:val="clear" w:color="auto" w:fill="E5B8B7" w:themeFill="accent2" w:themeFillTint="66"/>
          </w:tcPr>
          <w:p w:rsidR="00DB6466" w:rsidRPr="009735BA" w:rsidRDefault="00DB6466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3 Assessment Data Due / Begin Math Unit 4</w:t>
            </w:r>
          </w:p>
          <w:p w:rsidR="00DB6466" w:rsidRPr="009735BA" w:rsidRDefault="00DB6466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2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B6466" w:rsidRPr="009735BA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02/03/14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DB6466" w:rsidRPr="009735BA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01/21/14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DB6466" w:rsidRPr="009735BA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02/03/14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DB6466" w:rsidRPr="009735BA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02/03/14</w:t>
            </w:r>
          </w:p>
        </w:tc>
      </w:tr>
      <w:tr w:rsidR="00B903B8" w:rsidRPr="005D7B39" w:rsidTr="001A474B">
        <w:trPr>
          <w:trHeight w:val="233"/>
        </w:trPr>
        <w:tc>
          <w:tcPr>
            <w:tcW w:w="7110" w:type="dxa"/>
            <w:shd w:val="clear" w:color="auto" w:fill="E5B8B7" w:themeFill="accent2" w:themeFillTint="66"/>
          </w:tcPr>
          <w:p w:rsidR="00B903B8" w:rsidRDefault="00B903B8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3 Assessment Data Due / Begin Math Unit 4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B903B8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02/03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B903B8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01/21/14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B903B8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02/06/14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B903B8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02/24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</w:tr>
      <w:tr w:rsidR="009735BA" w:rsidRPr="005D7B39" w:rsidTr="001A474B">
        <w:trPr>
          <w:trHeight w:val="395"/>
        </w:trPr>
        <w:tc>
          <w:tcPr>
            <w:tcW w:w="7110" w:type="dxa"/>
            <w:shd w:val="clear" w:color="auto" w:fill="E5B8B7" w:themeFill="accent2" w:themeFillTint="66"/>
          </w:tcPr>
          <w:p w:rsidR="009735BA" w:rsidRDefault="009735BA" w:rsidP="009735BA">
            <w:pPr>
              <w:rPr>
                <w:rFonts w:ascii="Cambria" w:hAnsi="Cambria"/>
                <w:sz w:val="16"/>
              </w:rPr>
            </w:pPr>
            <w:r w:rsidRPr="009735BA">
              <w:rPr>
                <w:rFonts w:ascii="Cambria" w:hAnsi="Cambria"/>
                <w:sz w:val="16"/>
              </w:rPr>
              <w:t>Kindergarten: Trimester 2 Data Due / Begin Math Trimester 3</w:t>
            </w:r>
          </w:p>
          <w:p w:rsidR="009735BA" w:rsidRPr="009735BA" w:rsidRDefault="009735BA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1</w:t>
            </w:r>
            <w:r w:rsidRPr="009735BA">
              <w:rPr>
                <w:rFonts w:ascii="Cambria" w:hAnsi="Cambria"/>
                <w:sz w:val="16"/>
              </w:rPr>
              <w:t>: Trimester 2 Data Due / Begin Math Trimester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735BA" w:rsidRPr="009735BA" w:rsidRDefault="0018501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DB6466">
              <w:rPr>
                <w:rFonts w:ascii="Cambria" w:hAnsi="Cambria"/>
                <w:sz w:val="16"/>
              </w:rPr>
              <w:t>2/17</w:t>
            </w:r>
            <w:r w:rsidR="009735BA" w:rsidRPr="009735BA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9735BA" w:rsidRPr="009735BA" w:rsidRDefault="0018501D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DB6466">
              <w:rPr>
                <w:rFonts w:ascii="Cambria" w:hAnsi="Cambria"/>
                <w:sz w:val="16"/>
              </w:rPr>
              <w:t>2/10</w:t>
            </w:r>
            <w:r w:rsidR="009735BA" w:rsidRPr="009735BA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9735BA" w:rsidRPr="009735BA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  <w:r w:rsidR="009735BA" w:rsidRPr="009735BA">
              <w:rPr>
                <w:rFonts w:ascii="Cambria" w:hAnsi="Cambria"/>
                <w:sz w:val="16"/>
                <w:szCs w:val="16"/>
              </w:rPr>
              <w:t>3/</w:t>
            </w:r>
            <w:r>
              <w:rPr>
                <w:rFonts w:ascii="Cambria" w:hAnsi="Cambria"/>
                <w:sz w:val="16"/>
                <w:szCs w:val="16"/>
              </w:rPr>
              <w:t>0</w:t>
            </w:r>
            <w:r w:rsidR="009735BA" w:rsidRPr="009735BA">
              <w:rPr>
                <w:rFonts w:ascii="Cambria" w:hAnsi="Cambria"/>
                <w:sz w:val="16"/>
                <w:szCs w:val="16"/>
              </w:rPr>
              <w:t>3/14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9735BA" w:rsidRPr="009735BA" w:rsidRDefault="0018501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9735BA" w:rsidRPr="009735BA">
              <w:rPr>
                <w:rFonts w:ascii="Cambria" w:hAnsi="Cambria"/>
                <w:sz w:val="16"/>
              </w:rPr>
              <w:t>2/24/14</w:t>
            </w:r>
          </w:p>
        </w:tc>
      </w:tr>
      <w:tr w:rsidR="0053794D" w:rsidRPr="005D7B39" w:rsidTr="001A474B">
        <w:trPr>
          <w:trHeight w:val="201"/>
        </w:trPr>
        <w:tc>
          <w:tcPr>
            <w:tcW w:w="7110" w:type="dxa"/>
            <w:shd w:val="clear" w:color="auto" w:fill="E5B8B7" w:themeFill="accent2" w:themeFillTint="66"/>
          </w:tcPr>
          <w:p w:rsidR="0053794D" w:rsidRPr="009735BA" w:rsidRDefault="0053794D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3 Assessment Data Due / Begin Math Unit 4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53794D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03/03</w:t>
            </w:r>
            <w:r w:rsidR="0053794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53794D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02/17</w:t>
            </w:r>
            <w:r w:rsidR="0053794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53794D" w:rsidRDefault="0053794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03/10/14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53794D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03/10</w:t>
            </w:r>
            <w:r w:rsidR="0053794D">
              <w:rPr>
                <w:rFonts w:ascii="Cambria" w:hAnsi="Cambria"/>
                <w:sz w:val="16"/>
              </w:rPr>
              <w:t>/14</w:t>
            </w:r>
          </w:p>
        </w:tc>
      </w:tr>
      <w:tr w:rsidR="00A839F3" w:rsidRPr="005D7B39" w:rsidTr="001A474B">
        <w:trPr>
          <w:trHeight w:val="201"/>
        </w:trPr>
        <w:tc>
          <w:tcPr>
            <w:tcW w:w="7110" w:type="dxa"/>
            <w:shd w:val="clear" w:color="auto" w:fill="E5B8B7" w:themeFill="accent2" w:themeFillTint="66"/>
          </w:tcPr>
          <w:p w:rsidR="00A839F3" w:rsidRPr="009735BA" w:rsidRDefault="0018501D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4 Assessment Data Due / Begin Math Unit 5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839F3" w:rsidRPr="009735BA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03/10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A839F3" w:rsidRPr="009735BA" w:rsidRDefault="00DB6466" w:rsidP="00DB6466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02/24</w:t>
            </w:r>
            <w:r w:rsidR="00B903B8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A839F3" w:rsidRPr="009735BA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03/13/14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A839F3" w:rsidRPr="009735BA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03/13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</w:tr>
      <w:tr w:rsidR="00241DD3" w:rsidRPr="005D7B39" w:rsidTr="001A474B">
        <w:trPr>
          <w:trHeight w:val="201"/>
        </w:trPr>
        <w:tc>
          <w:tcPr>
            <w:tcW w:w="7110" w:type="dxa"/>
            <w:shd w:val="clear" w:color="auto" w:fill="E5B8B7" w:themeFill="accent2" w:themeFillTint="66"/>
          </w:tcPr>
          <w:p w:rsidR="00241DD3" w:rsidRDefault="00241DD3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4 Assessment Data Due / Begin Math Unit 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241DD3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03/13</w:t>
            </w:r>
            <w:r w:rsidR="00241DD3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241DD3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03/0</w:t>
            </w:r>
            <w:r w:rsidR="00241DD3">
              <w:rPr>
                <w:rFonts w:ascii="Cambria" w:hAnsi="Cambria"/>
                <w:sz w:val="16"/>
              </w:rPr>
              <w:t>3/14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241DD3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04/07</w:t>
            </w:r>
            <w:r w:rsidR="00241DD3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241DD3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</w:t>
            </w:r>
            <w:r w:rsidR="00241DD3">
              <w:rPr>
                <w:rFonts w:ascii="Cambria" w:hAnsi="Cambria"/>
                <w:sz w:val="16"/>
              </w:rPr>
              <w:t>/14</w:t>
            </w:r>
          </w:p>
        </w:tc>
      </w:tr>
      <w:tr w:rsidR="00B07663" w:rsidRPr="005D7B39" w:rsidTr="001A474B">
        <w:trPr>
          <w:trHeight w:val="214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5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03/03/14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02/17/14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9B3303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03/24/14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03/10/14</w:t>
            </w:r>
          </w:p>
        </w:tc>
      </w:tr>
      <w:tr w:rsidR="00660FB2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660FB2" w:rsidRDefault="00660FB2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5: Unit 4 Assessment Data Due / Begin Math Unit 5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660FB2" w:rsidRDefault="00660FB2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04/07/14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660FB2" w:rsidRDefault="00660FB2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03/31/14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660FB2" w:rsidRDefault="00660FB2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04/14/14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660FB2" w:rsidRDefault="00660FB2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04/14/14</w:t>
            </w:r>
          </w:p>
        </w:tc>
      </w:tr>
      <w:tr w:rsidR="00F67F4B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F67F4B" w:rsidRDefault="00F67F4B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2: Unit 5 Assessment Data Due / Begin Math Unit 6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F67F4B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04/21</w:t>
            </w:r>
            <w:r w:rsidR="00F67F4B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F67F4B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</w:t>
            </w:r>
            <w:r w:rsidR="00F67F4B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F67F4B" w:rsidRDefault="00DB6466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05/05</w:t>
            </w:r>
            <w:r w:rsidR="00F67F4B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F67F4B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05/12</w:t>
            </w:r>
            <w:r w:rsidR="00F67F4B">
              <w:rPr>
                <w:rFonts w:ascii="Cambria" w:hAnsi="Cambria"/>
                <w:sz w:val="16"/>
              </w:rPr>
              <w:t>/14</w:t>
            </w:r>
          </w:p>
        </w:tc>
      </w:tr>
      <w:tr w:rsidR="0018501D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18501D" w:rsidRDefault="0018501D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5 Assessment Data Due / Begin Math Unit 6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18501D" w:rsidRDefault="00DB6466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04/21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18501D" w:rsidRDefault="00DB6466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04/14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18501D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04/28/14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18501D" w:rsidRDefault="00DB6466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04/28</w:t>
            </w:r>
            <w:r w:rsidR="0018501D">
              <w:rPr>
                <w:rFonts w:ascii="Cambria" w:hAnsi="Cambria"/>
                <w:sz w:val="16"/>
              </w:rPr>
              <w:t>/14</w:t>
            </w:r>
          </w:p>
        </w:tc>
      </w:tr>
      <w:tr w:rsidR="00660FB2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660FB2" w:rsidRDefault="00660FB2" w:rsidP="00E2468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4 Assessment Data Due / Begin Math Unit 5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660FB2" w:rsidRDefault="00660FB2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04/28/14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660FB2" w:rsidRDefault="00660FB2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04/18/14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660FB2" w:rsidRDefault="00660FB2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05/05/14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660FB2" w:rsidRDefault="00660FB2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05/05/14</w:t>
            </w:r>
          </w:p>
        </w:tc>
      </w:tr>
      <w:tr w:rsidR="004B5CD1" w:rsidRPr="005D7B39" w:rsidTr="00FC09DD">
        <w:trPr>
          <w:trHeight w:val="227"/>
        </w:trPr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4B5CD1" w:rsidRPr="009B3303" w:rsidRDefault="004B5CD1" w:rsidP="00E24686">
            <w:pPr>
              <w:rPr>
                <w:rFonts w:ascii="Cambria" w:hAnsi="Cambria"/>
                <w:b/>
                <w:sz w:val="16"/>
              </w:rPr>
            </w:pPr>
            <w:r w:rsidRPr="009B3303">
              <w:rPr>
                <w:rFonts w:ascii="Cambria" w:hAnsi="Cambria"/>
                <w:b/>
                <w:sz w:val="16"/>
              </w:rPr>
              <w:t>Iowa Assessment Administered Grades 3-5</w:t>
            </w:r>
          </w:p>
        </w:tc>
        <w:tc>
          <w:tcPr>
            <w:tcW w:w="4590" w:type="dxa"/>
            <w:gridSpan w:val="4"/>
            <w:shd w:val="clear" w:color="auto" w:fill="D9D9D9" w:themeFill="background1" w:themeFillShade="D9"/>
            <w:vAlign w:val="center"/>
          </w:tcPr>
          <w:p w:rsidR="004B5CD1" w:rsidRPr="00FC09DD" w:rsidRDefault="004B5CD1" w:rsidP="00FC09D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3/31</w:t>
            </w:r>
            <w:r w:rsidR="009B3303" w:rsidRPr="00FC09DD">
              <w:rPr>
                <w:rFonts w:ascii="Cambria" w:hAnsi="Cambria"/>
                <w:sz w:val="16"/>
                <w:szCs w:val="16"/>
              </w:rPr>
              <w:t>/14</w:t>
            </w:r>
            <w:r w:rsidRPr="00FC09DD">
              <w:rPr>
                <w:rFonts w:ascii="Cambria" w:hAnsi="Cambria"/>
                <w:sz w:val="16"/>
                <w:szCs w:val="16"/>
              </w:rPr>
              <w:t xml:space="preserve"> to 4/11</w:t>
            </w:r>
            <w:r w:rsidR="009B3303" w:rsidRPr="00FC09DD">
              <w:rPr>
                <w:rFonts w:ascii="Cambria" w:hAnsi="Cambria"/>
                <w:sz w:val="16"/>
                <w:szCs w:val="16"/>
              </w:rPr>
              <w:t>/14</w:t>
            </w:r>
          </w:p>
        </w:tc>
      </w:tr>
      <w:tr w:rsidR="00B07663" w:rsidRPr="005D7B39" w:rsidTr="001A474B">
        <w:trPr>
          <w:trHeight w:val="242"/>
        </w:trPr>
        <w:tc>
          <w:tcPr>
            <w:tcW w:w="7110" w:type="dxa"/>
            <w:shd w:val="clear" w:color="auto" w:fill="C2D69B" w:themeFill="accent3" w:themeFillTint="99"/>
            <w:vAlign w:val="center"/>
          </w:tcPr>
          <w:p w:rsidR="00D775E9" w:rsidRPr="005D7B39" w:rsidRDefault="00D775E9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Begin Unit 6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D775E9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04/21/14</w:t>
            </w:r>
          </w:p>
        </w:tc>
        <w:tc>
          <w:tcPr>
            <w:tcW w:w="1125" w:type="dxa"/>
            <w:shd w:val="clear" w:color="auto" w:fill="C2D69B" w:themeFill="accent3" w:themeFillTint="99"/>
            <w:vAlign w:val="center"/>
          </w:tcPr>
          <w:p w:rsidR="00D775E9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04/14/14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:rsidR="00D775E9" w:rsidRPr="00FC09DD" w:rsidRDefault="00FC09D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05/05/14</w:t>
            </w:r>
          </w:p>
        </w:tc>
        <w:tc>
          <w:tcPr>
            <w:tcW w:w="1148" w:type="dxa"/>
            <w:shd w:val="clear" w:color="auto" w:fill="C2D69B" w:themeFill="accent3" w:themeFillTint="99"/>
            <w:vAlign w:val="center"/>
          </w:tcPr>
          <w:p w:rsidR="00D775E9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04/28/14</w:t>
            </w:r>
          </w:p>
        </w:tc>
      </w:tr>
      <w:tr w:rsidR="009735BA" w:rsidRPr="005D7B39" w:rsidTr="001A474B">
        <w:trPr>
          <w:trHeight w:val="214"/>
        </w:trPr>
        <w:tc>
          <w:tcPr>
            <w:tcW w:w="7110" w:type="dxa"/>
            <w:shd w:val="clear" w:color="auto" w:fill="E5B8B7" w:themeFill="accent2" w:themeFillTint="66"/>
            <w:vAlign w:val="center"/>
          </w:tcPr>
          <w:p w:rsidR="009735BA" w:rsidRDefault="00817366" w:rsidP="009735BA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Kindergarten: Trimester 3</w:t>
            </w:r>
            <w:r w:rsidR="009735BA" w:rsidRPr="009735BA">
              <w:rPr>
                <w:rFonts w:ascii="Cambria" w:hAnsi="Cambria"/>
                <w:sz w:val="16"/>
              </w:rPr>
              <w:t xml:space="preserve"> Data Due </w:t>
            </w:r>
          </w:p>
          <w:p w:rsidR="009735BA" w:rsidRDefault="009735BA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1</w:t>
            </w:r>
            <w:r w:rsidR="00817366">
              <w:rPr>
                <w:rFonts w:ascii="Cambria" w:hAnsi="Cambria"/>
                <w:sz w:val="16"/>
              </w:rPr>
              <w:t>: Trimester 3</w:t>
            </w:r>
            <w:r w:rsidRPr="009735BA">
              <w:rPr>
                <w:rFonts w:ascii="Cambria" w:hAnsi="Cambria"/>
                <w:sz w:val="16"/>
              </w:rPr>
              <w:t xml:space="preserve"> Data Due </w:t>
            </w:r>
          </w:p>
          <w:p w:rsidR="00F67F4B" w:rsidRDefault="00F67F4B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</w:t>
            </w:r>
            <w:r w:rsidR="00B903B8">
              <w:rPr>
                <w:rFonts w:ascii="Cambria" w:hAnsi="Cambria"/>
                <w:sz w:val="16"/>
              </w:rPr>
              <w:t xml:space="preserve"> 2: Unit 6 Assessment Data Due</w:t>
            </w:r>
          </w:p>
          <w:p w:rsidR="00B903B8" w:rsidRDefault="00B903B8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3: Unit 5 Assessment Data Due</w:t>
            </w:r>
          </w:p>
          <w:p w:rsidR="0018501D" w:rsidRDefault="0018501D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Grade 4: Unit 6 Assessment</w:t>
            </w:r>
            <w:r w:rsidR="00B903B8">
              <w:rPr>
                <w:rFonts w:ascii="Cambria" w:hAnsi="Cambria"/>
                <w:sz w:val="16"/>
              </w:rPr>
              <w:t xml:space="preserve"> Data</w:t>
            </w:r>
            <w:r>
              <w:rPr>
                <w:rFonts w:ascii="Cambria" w:hAnsi="Cambria"/>
                <w:sz w:val="16"/>
              </w:rPr>
              <w:t xml:space="preserve"> Due </w:t>
            </w:r>
          </w:p>
          <w:p w:rsidR="00FC5055" w:rsidRPr="005D7B39" w:rsidRDefault="00FC5055" w:rsidP="00817366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Grade 5: Unit 5 Assessment </w:t>
            </w:r>
            <w:r w:rsidR="00B903B8">
              <w:rPr>
                <w:rFonts w:ascii="Cambria" w:hAnsi="Cambria"/>
                <w:sz w:val="16"/>
              </w:rPr>
              <w:t xml:space="preserve">Data </w:t>
            </w:r>
            <w:r>
              <w:rPr>
                <w:rFonts w:ascii="Cambria" w:hAnsi="Cambria"/>
                <w:sz w:val="16"/>
              </w:rPr>
              <w:t>Due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735BA" w:rsidRPr="00FC09DD" w:rsidRDefault="0018501D" w:rsidP="00B07663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FC5055">
              <w:rPr>
                <w:rFonts w:ascii="Cambria" w:hAnsi="Cambria"/>
                <w:sz w:val="16"/>
              </w:rPr>
              <w:t>5/29</w:t>
            </w:r>
            <w:r w:rsidR="00817366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25" w:type="dxa"/>
            <w:shd w:val="clear" w:color="auto" w:fill="E5B8B7" w:themeFill="accent2" w:themeFillTint="66"/>
            <w:vAlign w:val="center"/>
          </w:tcPr>
          <w:p w:rsidR="009735BA" w:rsidRPr="00FC09DD" w:rsidRDefault="0018501D" w:rsidP="004B5CD1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FC5055">
              <w:rPr>
                <w:rFonts w:ascii="Cambria" w:hAnsi="Cambria"/>
                <w:sz w:val="16"/>
              </w:rPr>
              <w:t>5/29</w:t>
            </w:r>
            <w:r w:rsidR="00817366">
              <w:rPr>
                <w:rFonts w:ascii="Cambria" w:hAnsi="Cambria"/>
                <w:sz w:val="16"/>
              </w:rPr>
              <w:t>/14</w:t>
            </w:r>
          </w:p>
        </w:tc>
        <w:tc>
          <w:tcPr>
            <w:tcW w:w="1147" w:type="dxa"/>
            <w:shd w:val="clear" w:color="auto" w:fill="E5B8B7" w:themeFill="accent2" w:themeFillTint="66"/>
            <w:vAlign w:val="center"/>
          </w:tcPr>
          <w:p w:rsidR="009735BA" w:rsidRPr="00FC09DD" w:rsidRDefault="0018501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</w:t>
            </w:r>
            <w:r w:rsidR="00FC5055">
              <w:rPr>
                <w:rFonts w:ascii="Cambria" w:hAnsi="Cambria"/>
                <w:sz w:val="16"/>
                <w:szCs w:val="16"/>
              </w:rPr>
              <w:t>6/18</w:t>
            </w:r>
            <w:r w:rsidR="00817366">
              <w:rPr>
                <w:rFonts w:ascii="Cambria" w:hAnsi="Cambria"/>
                <w:sz w:val="16"/>
                <w:szCs w:val="16"/>
              </w:rPr>
              <w:t>/14</w:t>
            </w:r>
          </w:p>
        </w:tc>
        <w:tc>
          <w:tcPr>
            <w:tcW w:w="1148" w:type="dxa"/>
            <w:shd w:val="clear" w:color="auto" w:fill="E5B8B7" w:themeFill="accent2" w:themeFillTint="66"/>
            <w:vAlign w:val="center"/>
          </w:tcPr>
          <w:p w:rsidR="009735BA" w:rsidRDefault="0018501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</w:t>
            </w:r>
            <w:r w:rsidR="00FC5055">
              <w:rPr>
                <w:rFonts w:ascii="Cambria" w:hAnsi="Cambria"/>
                <w:sz w:val="16"/>
              </w:rPr>
              <w:t>6/11</w:t>
            </w:r>
            <w:r w:rsidR="00817366">
              <w:rPr>
                <w:rFonts w:ascii="Cambria" w:hAnsi="Cambria"/>
                <w:sz w:val="16"/>
              </w:rPr>
              <w:t>/14</w:t>
            </w:r>
          </w:p>
        </w:tc>
      </w:tr>
      <w:tr w:rsidR="00B07663" w:rsidRPr="005D7B39" w:rsidTr="001A474B">
        <w:trPr>
          <w:trHeight w:val="1733"/>
        </w:trPr>
        <w:tc>
          <w:tcPr>
            <w:tcW w:w="7110" w:type="dxa"/>
            <w:shd w:val="clear" w:color="auto" w:fill="B8CCE4" w:themeFill="accent1" w:themeFillTint="66"/>
            <w:vAlign w:val="center"/>
          </w:tcPr>
          <w:p w:rsidR="00EB0AC1" w:rsidRPr="00B07663" w:rsidRDefault="00EB0AC1" w:rsidP="00620712">
            <w:pPr>
              <w:rPr>
                <w:rFonts w:ascii="Cambria" w:hAnsi="Cambria"/>
                <w:b/>
                <w:sz w:val="14"/>
                <w:u w:val="single"/>
              </w:rPr>
            </w:pPr>
            <w:r w:rsidRPr="005D7B39">
              <w:rPr>
                <w:rFonts w:ascii="Cambria" w:hAnsi="Cambria"/>
                <w:b/>
                <w:sz w:val="16"/>
                <w:u w:val="single"/>
              </w:rPr>
              <w:t>Spring District Data Collection Due</w:t>
            </w:r>
            <w:r w:rsidRPr="00B07663">
              <w:rPr>
                <w:rFonts w:ascii="Cambria" w:hAnsi="Cambria"/>
                <w:b/>
                <w:sz w:val="14"/>
                <w:u w:val="single"/>
              </w:rPr>
              <w:t>:</w:t>
            </w:r>
            <w:r w:rsidRPr="00B07663">
              <w:rPr>
                <w:rFonts w:ascii="Cambria" w:hAnsi="Cambria"/>
                <w:b/>
                <w:i/>
                <w:sz w:val="14"/>
                <w:u w:val="single"/>
              </w:rPr>
              <w:t xml:space="preserve"> (*can be administered and entered anytime in the month of May)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Kindergarten: Emerging Literacy Survey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  <w:szCs w:val="20"/>
              </w:rPr>
            </w:pPr>
            <w:r w:rsidRPr="005D7B39">
              <w:rPr>
                <w:rFonts w:ascii="Cambria" w:hAnsi="Cambria"/>
                <w:i/>
                <w:sz w:val="16"/>
                <w:szCs w:val="20"/>
              </w:rPr>
              <w:t>Grades 1-5: Comprehensive End-of-Year Standards Assessment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1: Basic Reading Inventory (Form A:  Spotty Swims- Accuracy, Comprehension and Fluency)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 2: Basic Reading Inventory (Form A: Bill at Camp- Accuracy, Comprehension and Fluency)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Scholastic Reading Inventory</w:t>
            </w:r>
          </w:p>
          <w:p w:rsidR="00EB0AC1" w:rsidRPr="005D7B39" w:rsidRDefault="00EB0AC1" w:rsidP="00620712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>Grades 3-5: District Writing Assessment Posttest</w:t>
            </w:r>
          </w:p>
          <w:p w:rsidR="00EB0AC1" w:rsidRPr="005D7B39" w:rsidRDefault="00EB0AC1" w:rsidP="005E201B">
            <w:pPr>
              <w:rPr>
                <w:rFonts w:ascii="Cambria" w:hAnsi="Cambria"/>
                <w:i/>
                <w:sz w:val="16"/>
              </w:rPr>
            </w:pPr>
            <w:r w:rsidRPr="005D7B39">
              <w:rPr>
                <w:rFonts w:ascii="Cambria" w:hAnsi="Cambria"/>
                <w:i/>
                <w:sz w:val="16"/>
              </w:rPr>
              <w:t xml:space="preserve">Grade </w:t>
            </w:r>
            <w:r w:rsidR="005E201B">
              <w:rPr>
                <w:rFonts w:ascii="Cambria" w:hAnsi="Cambria"/>
                <w:i/>
                <w:sz w:val="16"/>
              </w:rPr>
              <w:t>2</w:t>
            </w:r>
            <w:r w:rsidRPr="005D7B39">
              <w:rPr>
                <w:rFonts w:ascii="Cambria" w:hAnsi="Cambria"/>
                <w:i/>
                <w:sz w:val="16"/>
              </w:rPr>
              <w:t>-5: Scholastic Math Inventory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EB0AC1" w:rsidRPr="00FC09DD" w:rsidRDefault="00B07663" w:rsidP="00B07663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05/29/14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EB0AC1" w:rsidRPr="00FC09DD" w:rsidRDefault="009B3303" w:rsidP="004B5CD1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05/29/14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EB0AC1" w:rsidRPr="00FC09DD" w:rsidRDefault="00FC09DD" w:rsidP="009B33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C09DD">
              <w:rPr>
                <w:rFonts w:ascii="Cambria" w:hAnsi="Cambria"/>
                <w:b/>
                <w:sz w:val="16"/>
                <w:szCs w:val="16"/>
              </w:rPr>
              <w:t>06/19/14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EB0AC1" w:rsidRPr="00FC09DD" w:rsidRDefault="00FC09DD" w:rsidP="00FC09DD">
            <w:pPr>
              <w:jc w:val="center"/>
              <w:rPr>
                <w:rFonts w:ascii="Cambria" w:hAnsi="Cambria"/>
                <w:b/>
                <w:sz w:val="16"/>
              </w:rPr>
            </w:pPr>
            <w:r w:rsidRPr="00FC09DD">
              <w:rPr>
                <w:rFonts w:ascii="Cambria" w:hAnsi="Cambria"/>
                <w:b/>
                <w:sz w:val="16"/>
              </w:rPr>
              <w:t>06/12/14</w:t>
            </w:r>
          </w:p>
        </w:tc>
      </w:tr>
      <w:tr w:rsidR="00B07663" w:rsidRPr="005D7B39" w:rsidTr="00FC09DD">
        <w:trPr>
          <w:trHeight w:val="227"/>
        </w:trPr>
        <w:tc>
          <w:tcPr>
            <w:tcW w:w="7110" w:type="dxa"/>
            <w:vAlign w:val="center"/>
          </w:tcPr>
          <w:p w:rsidR="00EB0AC1" w:rsidRPr="005D7B39" w:rsidRDefault="00EB0AC1" w:rsidP="00E24686">
            <w:pPr>
              <w:rPr>
                <w:rFonts w:ascii="Cambria" w:hAnsi="Cambria"/>
                <w:sz w:val="16"/>
              </w:rPr>
            </w:pPr>
            <w:r w:rsidRPr="005D7B39">
              <w:rPr>
                <w:rFonts w:ascii="Cambria" w:hAnsi="Cambria"/>
                <w:sz w:val="16"/>
              </w:rPr>
              <w:t>Last Day of School</w:t>
            </w:r>
          </w:p>
        </w:tc>
        <w:tc>
          <w:tcPr>
            <w:tcW w:w="1170" w:type="dxa"/>
            <w:vAlign w:val="center"/>
          </w:tcPr>
          <w:p w:rsidR="00EB0AC1" w:rsidRPr="00FC09DD" w:rsidRDefault="00B07663" w:rsidP="00B07663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05/29/14</w:t>
            </w:r>
          </w:p>
        </w:tc>
        <w:tc>
          <w:tcPr>
            <w:tcW w:w="1125" w:type="dxa"/>
            <w:vAlign w:val="center"/>
          </w:tcPr>
          <w:p w:rsidR="00EB0AC1" w:rsidRPr="00FC09DD" w:rsidRDefault="009B3303" w:rsidP="004B5CD1">
            <w:pPr>
              <w:jc w:val="center"/>
              <w:rPr>
                <w:rFonts w:ascii="Cambria" w:hAnsi="Cambria"/>
                <w:sz w:val="16"/>
              </w:rPr>
            </w:pPr>
            <w:r w:rsidRPr="00FC09DD">
              <w:rPr>
                <w:rFonts w:ascii="Cambria" w:hAnsi="Cambria"/>
                <w:sz w:val="16"/>
              </w:rPr>
              <w:t>05/30/14</w:t>
            </w:r>
          </w:p>
        </w:tc>
        <w:tc>
          <w:tcPr>
            <w:tcW w:w="1147" w:type="dxa"/>
            <w:vAlign w:val="center"/>
          </w:tcPr>
          <w:p w:rsidR="00EB0AC1" w:rsidRPr="00FC09DD" w:rsidRDefault="00FC09DD" w:rsidP="009B33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09DD">
              <w:rPr>
                <w:rFonts w:ascii="Cambria" w:hAnsi="Cambria"/>
                <w:sz w:val="16"/>
                <w:szCs w:val="16"/>
              </w:rPr>
              <w:t>06/19/14</w:t>
            </w:r>
          </w:p>
        </w:tc>
        <w:tc>
          <w:tcPr>
            <w:tcW w:w="1148" w:type="dxa"/>
            <w:vAlign w:val="center"/>
          </w:tcPr>
          <w:p w:rsidR="00EB0AC1" w:rsidRPr="005D7B39" w:rsidRDefault="00FC09DD" w:rsidP="00FC09DD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06/12/14</w:t>
            </w:r>
          </w:p>
        </w:tc>
      </w:tr>
    </w:tbl>
    <w:p w:rsidR="00A23D1D" w:rsidRPr="00A23D1D" w:rsidRDefault="00A23D1D" w:rsidP="00983BB5">
      <w:pPr>
        <w:rPr>
          <w:rFonts w:ascii="Cambria" w:hAnsi="Cambria"/>
        </w:rPr>
      </w:pPr>
    </w:p>
    <w:sectPr w:rsidR="00A23D1D" w:rsidRPr="00A23D1D" w:rsidSect="00452083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D"/>
    <w:rsid w:val="00037F60"/>
    <w:rsid w:val="0018501D"/>
    <w:rsid w:val="001A474B"/>
    <w:rsid w:val="00241DD3"/>
    <w:rsid w:val="00244401"/>
    <w:rsid w:val="002F0A93"/>
    <w:rsid w:val="00433055"/>
    <w:rsid w:val="00452083"/>
    <w:rsid w:val="004742DE"/>
    <w:rsid w:val="004B5CD1"/>
    <w:rsid w:val="0053794D"/>
    <w:rsid w:val="0058584D"/>
    <w:rsid w:val="005D7B39"/>
    <w:rsid w:val="005E201B"/>
    <w:rsid w:val="00620712"/>
    <w:rsid w:val="00660FB2"/>
    <w:rsid w:val="007B4127"/>
    <w:rsid w:val="00817366"/>
    <w:rsid w:val="008B6148"/>
    <w:rsid w:val="009735BA"/>
    <w:rsid w:val="00983BB5"/>
    <w:rsid w:val="009B3303"/>
    <w:rsid w:val="00A23D1D"/>
    <w:rsid w:val="00A63672"/>
    <w:rsid w:val="00A839F3"/>
    <w:rsid w:val="00AE0E54"/>
    <w:rsid w:val="00B07663"/>
    <w:rsid w:val="00B903B8"/>
    <w:rsid w:val="00CC6881"/>
    <w:rsid w:val="00D676BB"/>
    <w:rsid w:val="00D775E9"/>
    <w:rsid w:val="00DB6466"/>
    <w:rsid w:val="00E24686"/>
    <w:rsid w:val="00E62535"/>
    <w:rsid w:val="00EB0AC1"/>
    <w:rsid w:val="00F439D4"/>
    <w:rsid w:val="00F67F4B"/>
    <w:rsid w:val="00FC09DD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3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72426-90F2-4590-AF40-5D1E2E41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C9DE53-4531-4A76-8DEA-0C1FA2E17D1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AFC74D-F7AB-4B42-B1E0-7A251CC95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2</cp:revision>
  <dcterms:created xsi:type="dcterms:W3CDTF">2013-10-02T19:40:00Z</dcterms:created>
  <dcterms:modified xsi:type="dcterms:W3CDTF">2013-10-02T19:40:00Z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741915311</vt:i4>
  </property>
  <property fmtid="{D5CDD505-2E9C-101B-9397-08002B2CF9AE}" pid="3" name="_NewReviewCycle">
    <vt:lpwstr/>
  </property>
  <property fmtid="{D5CDD505-2E9C-101B-9397-08002B2CF9AE}" pid="4" name="_EmailSubject">
    <vt:lpwstr>HELP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ReviewingToolsShownOnce">
    <vt:lpwstr/>
  </property>
</Properties>
</file>