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DF" w:rsidRPr="004E4EC4" w:rsidRDefault="004E4EC4" w:rsidP="004E4EC4">
      <w:pPr>
        <w:spacing w:after="0" w:line="240" w:lineRule="auto"/>
        <w:rPr>
          <w:rFonts w:asciiTheme="majorHAnsi" w:hAnsiTheme="majorHAnsi"/>
          <w:sz w:val="40"/>
          <w:szCs w:val="40"/>
        </w:rPr>
      </w:pPr>
      <w:r w:rsidRPr="004E4EC4">
        <w:rPr>
          <w:rFonts w:asciiTheme="majorHAnsi" w:hAnsiTheme="majorHAnsi"/>
          <w:sz w:val="40"/>
          <w:szCs w:val="40"/>
        </w:rPr>
        <w:t xml:space="preserve">Daily Math Review Implementation Study </w:t>
      </w:r>
      <w:r>
        <w:rPr>
          <w:rFonts w:asciiTheme="majorHAnsi" w:hAnsiTheme="majorHAnsi"/>
          <w:sz w:val="40"/>
          <w:szCs w:val="40"/>
        </w:rPr>
        <w:t>– December 2012</w:t>
      </w:r>
    </w:p>
    <w:p w:rsidR="004E4EC4" w:rsidRDefault="004E4EC4" w:rsidP="004E4EC4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4E4EC4">
        <w:rPr>
          <w:rFonts w:asciiTheme="majorHAnsi" w:hAnsiTheme="majorHAnsi"/>
          <w:sz w:val="24"/>
          <w:szCs w:val="24"/>
        </w:rPr>
        <w:t xml:space="preserve">Elementary Mathematics: Grades 3 – 5 </w:t>
      </w:r>
    </w:p>
    <w:p w:rsidR="004E4EC4" w:rsidRPr="00E3612E" w:rsidRDefault="004E4EC4" w:rsidP="004E4EC4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4E4EC4" w:rsidRPr="00323950" w:rsidRDefault="004E4EC4" w:rsidP="004E4EC4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23950">
        <w:rPr>
          <w:rFonts w:asciiTheme="majorHAnsi" w:hAnsiTheme="majorHAnsi"/>
          <w:b/>
          <w:sz w:val="32"/>
          <w:szCs w:val="32"/>
        </w:rPr>
        <w:t>The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4E4EC4" w:rsidTr="004E4EC4">
        <w:tc>
          <w:tcPr>
            <w:tcW w:w="5796" w:type="dxa"/>
          </w:tcPr>
          <w:p w:rsidR="004E4EC4" w:rsidRDefault="004E4EC4" w:rsidP="004E4E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 wp14:anchorId="61EC8B0E" wp14:editId="4A9F7479">
                  <wp:extent cx="3444946" cy="2583711"/>
                  <wp:effectExtent l="76200" t="76200" r="136525" b="1409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Rnumquestion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474" cy="257585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4E4EC4" w:rsidRDefault="004E4EC4" w:rsidP="004E4E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 wp14:anchorId="62441E5F" wp14:editId="6A4E093C">
                  <wp:extent cx="3444949" cy="2583711"/>
                  <wp:effectExtent l="76200" t="76200" r="136525" b="1409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rques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113" cy="259358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EC4" w:rsidRPr="00E3612E" w:rsidRDefault="004E4EC4" w:rsidP="004E4EC4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323950" w:rsidRDefault="00323950" w:rsidP="001A549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E4EC4" w:rsidRPr="00323950" w:rsidRDefault="001A549F" w:rsidP="001A549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23950">
        <w:rPr>
          <w:rFonts w:asciiTheme="majorHAnsi" w:hAnsiTheme="majorHAnsi"/>
          <w:b/>
          <w:sz w:val="32"/>
          <w:szCs w:val="32"/>
        </w:rPr>
        <w:t>Student Work Time</w:t>
      </w:r>
    </w:p>
    <w:tbl>
      <w:tblPr>
        <w:tblStyle w:val="TableGrid"/>
        <w:tblW w:w="11592" w:type="dxa"/>
        <w:tblLook w:val="04A0" w:firstRow="1" w:lastRow="0" w:firstColumn="1" w:lastColumn="0" w:noHBand="0" w:noVBand="1"/>
      </w:tblPr>
      <w:tblGrid>
        <w:gridCol w:w="5796"/>
        <w:gridCol w:w="5796"/>
      </w:tblGrid>
      <w:tr w:rsidR="00323950" w:rsidTr="00323950">
        <w:trPr>
          <w:trHeight w:val="4094"/>
        </w:trPr>
        <w:tc>
          <w:tcPr>
            <w:tcW w:w="5796" w:type="dxa"/>
          </w:tcPr>
          <w:p w:rsidR="00323950" w:rsidRDefault="00323950" w:rsidP="003239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 wp14:anchorId="21DF4C3F" wp14:editId="0E7CC829">
                  <wp:extent cx="3189769" cy="2392326"/>
                  <wp:effectExtent l="76200" t="76200" r="125095" b="1416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dentworktime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172" cy="24128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323950" w:rsidRDefault="00323950" w:rsidP="003239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 wp14:anchorId="29DF8560" wp14:editId="7F0C7163">
                  <wp:extent cx="3179134" cy="2384350"/>
                  <wp:effectExtent l="76200" t="76200" r="135890" b="130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dentworktime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187" cy="239413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950" w:rsidTr="00323950">
        <w:tc>
          <w:tcPr>
            <w:tcW w:w="11592" w:type="dxa"/>
            <w:gridSpan w:val="2"/>
          </w:tcPr>
          <w:p w:rsidR="00323950" w:rsidRDefault="00323950" w:rsidP="001A549F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323950" w:rsidRDefault="00323950" w:rsidP="001A549F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noProof/>
                <w:sz w:val="10"/>
                <w:szCs w:val="10"/>
              </w:rPr>
              <w:drawing>
                <wp:inline distT="0" distB="0" distL="0" distR="0">
                  <wp:extent cx="3136604" cy="2352454"/>
                  <wp:effectExtent l="76200" t="76200" r="140335" b="1244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time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835" cy="23503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23950" w:rsidRDefault="00323950" w:rsidP="00323950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</w:tbl>
    <w:p w:rsidR="00E3612E" w:rsidRPr="00323950" w:rsidRDefault="00E3612E" w:rsidP="00E3612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23950">
        <w:rPr>
          <w:rFonts w:asciiTheme="majorHAnsi" w:hAnsiTheme="majorHAnsi"/>
          <w:b/>
          <w:sz w:val="32"/>
          <w:szCs w:val="32"/>
        </w:rPr>
        <w:lastRenderedPageBreak/>
        <w:t>Processing and Error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6"/>
        <w:gridCol w:w="5826"/>
      </w:tblGrid>
      <w:tr w:rsidR="00E3612E" w:rsidTr="00875468">
        <w:tc>
          <w:tcPr>
            <w:tcW w:w="5796" w:type="dxa"/>
          </w:tcPr>
          <w:p w:rsidR="00E3612E" w:rsidRDefault="00E3612E" w:rsidP="008754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3345710" cy="2509283"/>
                  <wp:effectExtent l="76200" t="76200" r="140970" b="13906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ror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994" cy="251924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E3612E" w:rsidRDefault="00E3612E" w:rsidP="008754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3395330" cy="2546497"/>
                  <wp:effectExtent l="76200" t="76200" r="129540" b="139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circle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221" cy="25591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12E" w:rsidRDefault="00E3612E" w:rsidP="001A549F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E3612E" w:rsidRDefault="00E3612E" w:rsidP="0032395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E3612E" w:rsidRPr="00323950" w:rsidRDefault="00E3612E" w:rsidP="00E3612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23950">
        <w:rPr>
          <w:rFonts w:asciiTheme="majorHAnsi" w:hAnsiTheme="majorHAnsi"/>
          <w:b/>
          <w:sz w:val="32"/>
          <w:szCs w:val="32"/>
        </w:rPr>
        <w:t>Key Statements</w:t>
      </w:r>
      <w:r w:rsidR="00323950" w:rsidRPr="00323950">
        <w:rPr>
          <w:rFonts w:asciiTheme="majorHAnsi" w:hAnsiTheme="majorHAnsi"/>
          <w:b/>
          <w:sz w:val="32"/>
          <w:szCs w:val="32"/>
        </w:rPr>
        <w:t xml:space="preserve"> + Reflections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5814"/>
        <w:gridCol w:w="5814"/>
      </w:tblGrid>
      <w:tr w:rsidR="00323950" w:rsidTr="00323950">
        <w:tc>
          <w:tcPr>
            <w:tcW w:w="5814" w:type="dxa"/>
          </w:tcPr>
          <w:p w:rsidR="00323950" w:rsidRPr="001A549F" w:rsidRDefault="00323950" w:rsidP="008754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3950" w:rsidRDefault="00323950" w:rsidP="008754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 wp14:anchorId="63FCA550" wp14:editId="6E5EE2B9">
                  <wp:extent cx="3175590" cy="2381693"/>
                  <wp:effectExtent l="76200" t="76200" r="139700" b="133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statements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618" cy="237421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</w:tcPr>
          <w:p w:rsidR="00323950" w:rsidRDefault="00323950" w:rsidP="008754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3950" w:rsidRDefault="00323950" w:rsidP="008754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 wp14:anchorId="492CCC4A" wp14:editId="56A6211A">
                  <wp:extent cx="3179135" cy="2384350"/>
                  <wp:effectExtent l="76200" t="76200" r="135890" b="130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flection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811" cy="238860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12E" w:rsidRDefault="00E3612E" w:rsidP="001A549F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3E58C6" w:rsidRDefault="003E58C6" w:rsidP="001A549F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3E58C6" w:rsidRPr="00323950" w:rsidRDefault="003E58C6" w:rsidP="003E58C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Time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3E58C6" w:rsidTr="006B6310">
        <w:tc>
          <w:tcPr>
            <w:tcW w:w="11628" w:type="dxa"/>
          </w:tcPr>
          <w:p w:rsidR="003E58C6" w:rsidRPr="001A549F" w:rsidRDefault="003E58C6" w:rsidP="008754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E58C6" w:rsidRDefault="003E58C6" w:rsidP="003E58C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 wp14:anchorId="38E15705" wp14:editId="37D4243F">
                  <wp:extent cx="3009014" cy="2256761"/>
                  <wp:effectExtent l="76200" t="76200" r="134620" b="12509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dentworktime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57" cy="226001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E58C6" w:rsidRPr="00E3612E" w:rsidRDefault="003E58C6" w:rsidP="001A549F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sectPr w:rsidR="003E58C6" w:rsidRPr="00E3612E" w:rsidSect="004E4EC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C4"/>
    <w:rsid w:val="001A549F"/>
    <w:rsid w:val="00297689"/>
    <w:rsid w:val="00323950"/>
    <w:rsid w:val="003E58C6"/>
    <w:rsid w:val="004E4EC4"/>
    <w:rsid w:val="009E39A6"/>
    <w:rsid w:val="00E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0107-AEB8-4454-88C0-16996E10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1</cp:revision>
  <dcterms:created xsi:type="dcterms:W3CDTF">2013-01-16T22:13:00Z</dcterms:created>
  <dcterms:modified xsi:type="dcterms:W3CDTF">2013-01-17T02:09:00Z</dcterms:modified>
</cp:coreProperties>
</file>