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4B3463" w:rsidTr="00EC1C1F">
        <w:trPr>
          <w:trHeight w:val="251"/>
        </w:trPr>
        <w:tc>
          <w:tcPr>
            <w:tcW w:w="2520" w:type="dxa"/>
            <w:shd w:val="clear" w:color="auto" w:fill="000000" w:themeFill="text1"/>
          </w:tcPr>
          <w:p w:rsidR="004B3463" w:rsidRDefault="004B3463" w:rsidP="001C09E7">
            <w:pPr>
              <w:jc w:val="center"/>
              <w:rPr>
                <w:b/>
                <w:color w:val="FFFFFF" w:themeColor="background1"/>
              </w:rPr>
            </w:pPr>
            <w:r>
              <w:rPr>
                <w:b/>
                <w:color w:val="FFFFFF" w:themeColor="background1"/>
              </w:rPr>
              <w:t xml:space="preserve">Prerequisite Skills </w:t>
            </w:r>
          </w:p>
          <w:p w:rsidR="004B3463" w:rsidRDefault="004B3463" w:rsidP="001C09E7">
            <w:pPr>
              <w:jc w:val="center"/>
              <w:rPr>
                <w:b/>
                <w:color w:val="FFFFFF" w:themeColor="background1"/>
              </w:rPr>
            </w:pPr>
          </w:p>
        </w:tc>
        <w:tc>
          <w:tcPr>
            <w:tcW w:w="9540" w:type="dxa"/>
            <w:shd w:val="clear" w:color="auto" w:fill="000000" w:themeFill="text1"/>
          </w:tcPr>
          <w:p w:rsidR="004B3463" w:rsidRDefault="004B3463" w:rsidP="001C09E7">
            <w:pPr>
              <w:jc w:val="center"/>
              <w:rPr>
                <w:b/>
                <w:color w:val="FFFFFF" w:themeColor="background1"/>
              </w:rPr>
            </w:pPr>
            <w:r>
              <w:rPr>
                <w:b/>
                <w:color w:val="FFFFFF" w:themeColor="background1"/>
              </w:rPr>
              <w:t>Trimester</w:t>
            </w:r>
            <w:r w:rsidR="00CE03AB">
              <w:rPr>
                <w:b/>
                <w:color w:val="FFFFFF" w:themeColor="background1"/>
              </w:rPr>
              <w:t xml:space="preserve"> 3</w:t>
            </w:r>
          </w:p>
          <w:p w:rsidR="004B3463" w:rsidRPr="008E5E72" w:rsidRDefault="004B3463" w:rsidP="001C09E7">
            <w:pPr>
              <w:jc w:val="center"/>
              <w:rPr>
                <w:b/>
                <w:color w:val="FFFFFF" w:themeColor="background1"/>
              </w:rPr>
            </w:pPr>
            <w:r>
              <w:rPr>
                <w:b/>
                <w:color w:val="FFFFFF" w:themeColor="background1"/>
              </w:rPr>
              <w:t xml:space="preserve"> Grade 1</w:t>
            </w:r>
          </w:p>
        </w:tc>
        <w:tc>
          <w:tcPr>
            <w:tcW w:w="2520" w:type="dxa"/>
            <w:shd w:val="clear" w:color="auto" w:fill="000000" w:themeFill="text1"/>
          </w:tcPr>
          <w:p w:rsidR="004B3463" w:rsidRDefault="004B3463" w:rsidP="001C09E7">
            <w:pPr>
              <w:jc w:val="center"/>
              <w:rPr>
                <w:b/>
                <w:color w:val="FFFFFF" w:themeColor="background1"/>
              </w:rPr>
            </w:pPr>
            <w:r>
              <w:rPr>
                <w:b/>
                <w:color w:val="FFFFFF" w:themeColor="background1"/>
              </w:rPr>
              <w:t xml:space="preserve">Looking Ahead </w:t>
            </w:r>
          </w:p>
          <w:p w:rsidR="004B3463" w:rsidRPr="008E5E72" w:rsidRDefault="004B3463" w:rsidP="001C09E7">
            <w:pPr>
              <w:jc w:val="center"/>
              <w:rPr>
                <w:b/>
                <w:color w:val="FFFFFF" w:themeColor="background1"/>
              </w:rPr>
            </w:pPr>
            <w:r>
              <w:rPr>
                <w:b/>
                <w:color w:val="FFFFFF" w:themeColor="background1"/>
              </w:rPr>
              <w:t>(Grade 2)</w:t>
            </w:r>
          </w:p>
        </w:tc>
      </w:tr>
      <w:tr w:rsidR="00DE5027" w:rsidTr="00EC1C1F">
        <w:trPr>
          <w:trHeight w:val="251"/>
        </w:trPr>
        <w:tc>
          <w:tcPr>
            <w:tcW w:w="2520" w:type="dxa"/>
            <w:shd w:val="clear" w:color="auto" w:fill="D9D9D9" w:themeFill="background1" w:themeFillShade="D9"/>
          </w:tcPr>
          <w:p w:rsidR="00DE5027" w:rsidRDefault="009662E3" w:rsidP="001C09E7">
            <w:pPr>
              <w:autoSpaceDE w:val="0"/>
              <w:autoSpaceDN w:val="0"/>
              <w:adjustRightInd w:val="0"/>
              <w:rPr>
                <w:rFonts w:cstheme="minorHAnsi"/>
                <w:sz w:val="18"/>
                <w:szCs w:val="18"/>
              </w:rPr>
            </w:pPr>
            <w:r>
              <w:rPr>
                <w:rFonts w:cstheme="minorHAnsi"/>
                <w:sz w:val="18"/>
                <w:szCs w:val="18"/>
              </w:rPr>
              <w:t xml:space="preserve">Compare two sets to determine </w:t>
            </w:r>
            <w:r w:rsidR="008058BE">
              <w:rPr>
                <w:rFonts w:cstheme="minorHAnsi"/>
                <w:sz w:val="18"/>
                <w:szCs w:val="18"/>
              </w:rPr>
              <w:t>greater, less than, or equal to within 20.</w:t>
            </w:r>
          </w:p>
          <w:p w:rsidR="008058BE" w:rsidRPr="009662E3" w:rsidRDefault="008058BE" w:rsidP="001C09E7">
            <w:pPr>
              <w:autoSpaceDE w:val="0"/>
              <w:autoSpaceDN w:val="0"/>
              <w:adjustRightInd w:val="0"/>
              <w:rPr>
                <w:rFonts w:cstheme="minorHAnsi"/>
                <w:sz w:val="18"/>
                <w:szCs w:val="18"/>
              </w:rPr>
            </w:pPr>
            <w:r>
              <w:rPr>
                <w:rFonts w:cstheme="minorHAnsi"/>
                <w:sz w:val="18"/>
                <w:szCs w:val="18"/>
              </w:rPr>
              <w:t>(Trimester One)</w:t>
            </w:r>
          </w:p>
        </w:tc>
        <w:tc>
          <w:tcPr>
            <w:tcW w:w="9540" w:type="dxa"/>
            <w:shd w:val="clear" w:color="auto" w:fill="FFFFFF" w:themeFill="background1"/>
          </w:tcPr>
          <w:p w:rsidR="00DE5027" w:rsidRPr="00E459BE" w:rsidRDefault="00DE5027" w:rsidP="00662123">
            <w:pPr>
              <w:rPr>
                <w:sz w:val="18"/>
                <w:szCs w:val="18"/>
              </w:rPr>
            </w:pPr>
            <w:r w:rsidRPr="00E459BE">
              <w:rPr>
                <w:rFonts w:cstheme="minorHAnsi"/>
                <w:sz w:val="18"/>
                <w:szCs w:val="18"/>
                <w:u w:val="single"/>
              </w:rPr>
              <w:t>Number and Operations in Base Ten 3:</w:t>
            </w:r>
            <w:r w:rsidR="00662123" w:rsidRPr="00E459BE">
              <w:rPr>
                <w:rFonts w:cstheme="minorHAnsi"/>
                <w:sz w:val="18"/>
                <w:szCs w:val="18"/>
                <w:u w:val="single"/>
              </w:rPr>
              <w:t xml:space="preserve">  </w:t>
            </w:r>
            <w:r w:rsidR="00662123" w:rsidRPr="00E459BE">
              <w:rPr>
                <w:sz w:val="18"/>
                <w:szCs w:val="18"/>
              </w:rPr>
              <w:t>Compare two two-digit numbers based on meanings of the tens and ones digits, recording the results of comparisons with the symbols &gt;, =, and &lt;.</w:t>
            </w:r>
          </w:p>
          <w:p w:rsidR="002B6BD9" w:rsidRPr="00E459BE" w:rsidRDefault="002B6BD9" w:rsidP="004836F2">
            <w:pPr>
              <w:pStyle w:val="ListParagraph"/>
              <w:numPr>
                <w:ilvl w:val="0"/>
                <w:numId w:val="5"/>
              </w:numPr>
              <w:rPr>
                <w:rFonts w:cstheme="minorHAnsi"/>
                <w:sz w:val="18"/>
                <w:szCs w:val="18"/>
              </w:rPr>
            </w:pPr>
            <w:r w:rsidRPr="00E459BE">
              <w:rPr>
                <w:rFonts w:cstheme="minorHAnsi"/>
                <w:sz w:val="18"/>
                <w:szCs w:val="18"/>
              </w:rPr>
              <w:t>I can identify the value of each digit in a two-digit number.</w:t>
            </w:r>
          </w:p>
          <w:p w:rsidR="002B6BD9" w:rsidRPr="00E459BE" w:rsidRDefault="002B6BD9" w:rsidP="004836F2">
            <w:pPr>
              <w:pStyle w:val="ListParagraph"/>
              <w:numPr>
                <w:ilvl w:val="0"/>
                <w:numId w:val="5"/>
              </w:numPr>
              <w:rPr>
                <w:rFonts w:cstheme="minorHAnsi"/>
                <w:sz w:val="18"/>
                <w:szCs w:val="18"/>
              </w:rPr>
            </w:pPr>
            <w:r w:rsidRPr="00E459BE">
              <w:rPr>
                <w:rFonts w:cstheme="minorHAnsi"/>
                <w:sz w:val="18"/>
                <w:szCs w:val="18"/>
              </w:rPr>
              <w:t>I can explain what each symbol means (&gt;, &lt;, =).</w:t>
            </w:r>
          </w:p>
          <w:p w:rsidR="002B6BD9" w:rsidRPr="00E459BE" w:rsidRDefault="002B6BD9" w:rsidP="004836F2">
            <w:pPr>
              <w:pStyle w:val="ListParagraph"/>
              <w:numPr>
                <w:ilvl w:val="0"/>
                <w:numId w:val="5"/>
              </w:numPr>
              <w:rPr>
                <w:rFonts w:cstheme="minorHAnsi"/>
                <w:sz w:val="18"/>
                <w:szCs w:val="18"/>
                <w:u w:val="single"/>
              </w:rPr>
            </w:pPr>
            <w:r w:rsidRPr="00E459BE">
              <w:rPr>
                <w:rFonts w:cstheme="minorHAnsi"/>
                <w:sz w:val="18"/>
                <w:szCs w:val="18"/>
              </w:rPr>
              <w:t>I can use &gt;, &lt;, = symbols</w:t>
            </w:r>
            <w:r w:rsidR="008058BE" w:rsidRPr="00E459BE">
              <w:rPr>
                <w:rFonts w:cstheme="minorHAnsi"/>
                <w:sz w:val="18"/>
                <w:szCs w:val="18"/>
              </w:rPr>
              <w:t xml:space="preserve"> to compare two 2 digit numbers </w:t>
            </w:r>
            <w:r w:rsidR="008058BE" w:rsidRPr="00E459BE">
              <w:rPr>
                <w:rFonts w:cstheme="minorHAnsi"/>
                <w:b/>
                <w:sz w:val="18"/>
                <w:szCs w:val="18"/>
              </w:rPr>
              <w:t>within 100.</w:t>
            </w:r>
          </w:p>
        </w:tc>
        <w:tc>
          <w:tcPr>
            <w:tcW w:w="2520" w:type="dxa"/>
            <w:shd w:val="clear" w:color="auto" w:fill="D9D9D9" w:themeFill="background1" w:themeFillShade="D9"/>
          </w:tcPr>
          <w:p w:rsidR="00DE5027" w:rsidRPr="009662E3" w:rsidRDefault="009662E3" w:rsidP="001C09E7">
            <w:pPr>
              <w:autoSpaceDE w:val="0"/>
              <w:autoSpaceDN w:val="0"/>
              <w:adjustRightInd w:val="0"/>
              <w:rPr>
                <w:rFonts w:cstheme="minorHAnsi"/>
                <w:sz w:val="16"/>
                <w:szCs w:val="16"/>
              </w:rPr>
            </w:pPr>
            <w:r w:rsidRPr="009662E3">
              <w:rPr>
                <w:rFonts w:cstheme="minorHAnsi"/>
                <w:color w:val="000000"/>
                <w:sz w:val="18"/>
                <w:szCs w:val="18"/>
              </w:rPr>
              <w:t>Compare two three-digit numbers based on meanings of the hundreds, tens, and ones digits, using &gt;, =, and &lt; symbols to record the results of comparisons.</w:t>
            </w:r>
          </w:p>
        </w:tc>
      </w:tr>
      <w:tr w:rsidR="001F00D5" w:rsidRPr="009662E3" w:rsidTr="00EC1C1F">
        <w:trPr>
          <w:trHeight w:val="251"/>
        </w:trPr>
        <w:tc>
          <w:tcPr>
            <w:tcW w:w="2520" w:type="dxa"/>
            <w:vMerge w:val="restart"/>
            <w:shd w:val="clear" w:color="auto" w:fill="D9D9D9" w:themeFill="background1" w:themeFillShade="D9"/>
          </w:tcPr>
          <w:p w:rsidR="001F00D5" w:rsidRDefault="008058BE" w:rsidP="009662E3">
            <w:pPr>
              <w:autoSpaceDE w:val="0"/>
              <w:autoSpaceDN w:val="0"/>
              <w:adjustRightInd w:val="0"/>
              <w:rPr>
                <w:rFonts w:cstheme="minorHAnsi"/>
                <w:sz w:val="18"/>
                <w:szCs w:val="18"/>
              </w:rPr>
            </w:pPr>
            <w:r>
              <w:rPr>
                <w:rFonts w:cstheme="minorHAnsi"/>
                <w:sz w:val="18"/>
                <w:szCs w:val="18"/>
              </w:rPr>
              <w:t>Without regrouping.</w:t>
            </w:r>
          </w:p>
          <w:p w:rsidR="008058BE" w:rsidRPr="009662E3" w:rsidRDefault="008058BE" w:rsidP="009662E3">
            <w:pPr>
              <w:autoSpaceDE w:val="0"/>
              <w:autoSpaceDN w:val="0"/>
              <w:adjustRightInd w:val="0"/>
              <w:rPr>
                <w:rFonts w:cstheme="minorHAnsi"/>
                <w:sz w:val="18"/>
                <w:szCs w:val="18"/>
              </w:rPr>
            </w:pPr>
            <w:r>
              <w:rPr>
                <w:rFonts w:cstheme="minorHAnsi"/>
                <w:sz w:val="18"/>
                <w:szCs w:val="18"/>
              </w:rPr>
              <w:t>(Trimester 2)</w:t>
            </w:r>
          </w:p>
        </w:tc>
        <w:tc>
          <w:tcPr>
            <w:tcW w:w="9540" w:type="dxa"/>
            <w:shd w:val="clear" w:color="auto" w:fill="FFFFFF" w:themeFill="background1"/>
          </w:tcPr>
          <w:p w:rsidR="002B6BD9" w:rsidRPr="00E459BE" w:rsidRDefault="001F00D5" w:rsidP="00662123">
            <w:pPr>
              <w:rPr>
                <w:sz w:val="18"/>
                <w:szCs w:val="18"/>
              </w:rPr>
            </w:pPr>
            <w:r w:rsidRPr="00E459BE">
              <w:rPr>
                <w:rFonts w:cstheme="minorHAnsi"/>
                <w:sz w:val="18"/>
                <w:szCs w:val="18"/>
                <w:u w:val="single"/>
              </w:rPr>
              <w:t xml:space="preserve">Number and Operations in Base Ten 4:  </w:t>
            </w:r>
            <w:r w:rsidRPr="00E459BE">
              <w:rPr>
                <w:sz w:val="18"/>
                <w:szCs w:val="18"/>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rsidR="002B6BD9" w:rsidRPr="00E459BE" w:rsidRDefault="002B6BD9" w:rsidP="004836F2">
            <w:pPr>
              <w:pStyle w:val="ListParagraph"/>
              <w:numPr>
                <w:ilvl w:val="0"/>
                <w:numId w:val="5"/>
              </w:numPr>
              <w:rPr>
                <w:rFonts w:cstheme="minorHAnsi"/>
                <w:sz w:val="18"/>
                <w:szCs w:val="18"/>
              </w:rPr>
            </w:pPr>
            <w:r w:rsidRPr="00E459BE">
              <w:rPr>
                <w:rFonts w:cstheme="minorHAnsi"/>
                <w:sz w:val="18"/>
                <w:szCs w:val="18"/>
              </w:rPr>
              <w:t>I can show that in adding 2 digit numbers, you add ones to ones and tens to tens.</w:t>
            </w:r>
          </w:p>
          <w:p w:rsidR="002B6BD9" w:rsidRPr="00E459BE" w:rsidRDefault="002B6BD9" w:rsidP="004836F2">
            <w:pPr>
              <w:pStyle w:val="ListParagraph"/>
              <w:numPr>
                <w:ilvl w:val="0"/>
                <w:numId w:val="5"/>
              </w:numPr>
              <w:rPr>
                <w:rFonts w:cstheme="minorHAnsi"/>
                <w:sz w:val="18"/>
                <w:szCs w:val="18"/>
              </w:rPr>
            </w:pPr>
            <w:r w:rsidRPr="00E459BE">
              <w:rPr>
                <w:rFonts w:cstheme="minorHAnsi"/>
                <w:sz w:val="18"/>
                <w:szCs w:val="18"/>
              </w:rPr>
              <w:t>I can recognize when to regroup to compose (make) a ten.</w:t>
            </w:r>
          </w:p>
          <w:p w:rsidR="002B6BD9" w:rsidRPr="00E459BE" w:rsidRDefault="002B6BD9" w:rsidP="004836F2">
            <w:pPr>
              <w:pStyle w:val="ListParagraph"/>
              <w:numPr>
                <w:ilvl w:val="0"/>
                <w:numId w:val="5"/>
              </w:numPr>
              <w:rPr>
                <w:rFonts w:cstheme="minorHAnsi"/>
                <w:sz w:val="18"/>
                <w:szCs w:val="18"/>
              </w:rPr>
            </w:pPr>
            <w:r w:rsidRPr="00E459BE">
              <w:rPr>
                <w:rFonts w:cstheme="minorHAnsi"/>
                <w:sz w:val="18"/>
                <w:szCs w:val="18"/>
              </w:rPr>
              <w:t>I can add a 2 digit number and a 1 digit number within 100.</w:t>
            </w:r>
          </w:p>
          <w:p w:rsidR="002B6BD9" w:rsidRPr="00E459BE" w:rsidRDefault="002B6BD9" w:rsidP="004836F2">
            <w:pPr>
              <w:pStyle w:val="ListParagraph"/>
              <w:numPr>
                <w:ilvl w:val="0"/>
                <w:numId w:val="5"/>
              </w:numPr>
              <w:rPr>
                <w:rFonts w:cstheme="minorHAnsi"/>
                <w:sz w:val="18"/>
                <w:szCs w:val="18"/>
              </w:rPr>
            </w:pPr>
            <w:r w:rsidRPr="00E459BE">
              <w:rPr>
                <w:rFonts w:cstheme="minorHAnsi"/>
                <w:sz w:val="18"/>
                <w:szCs w:val="18"/>
              </w:rPr>
              <w:t>I can add a 2 digit number and a multiple of 10 within 100.</w:t>
            </w:r>
          </w:p>
          <w:p w:rsidR="002B6BD9" w:rsidRPr="00E459BE" w:rsidRDefault="002B6BD9" w:rsidP="009662E3">
            <w:pPr>
              <w:pStyle w:val="ListParagraph"/>
              <w:numPr>
                <w:ilvl w:val="0"/>
                <w:numId w:val="5"/>
              </w:numPr>
              <w:rPr>
                <w:rFonts w:cstheme="minorHAnsi"/>
                <w:sz w:val="18"/>
                <w:szCs w:val="18"/>
              </w:rPr>
            </w:pPr>
            <w:r w:rsidRPr="00E459BE">
              <w:rPr>
                <w:rFonts w:cstheme="minorHAnsi"/>
                <w:sz w:val="18"/>
                <w:szCs w:val="18"/>
              </w:rPr>
              <w:t>I can relate the strat</w:t>
            </w:r>
            <w:r w:rsidR="009662E3" w:rsidRPr="00E459BE">
              <w:rPr>
                <w:rFonts w:cstheme="minorHAnsi"/>
                <w:sz w:val="18"/>
                <w:szCs w:val="18"/>
              </w:rPr>
              <w:t xml:space="preserve">egy to an equation and explain why I used it. </w:t>
            </w:r>
          </w:p>
        </w:tc>
        <w:tc>
          <w:tcPr>
            <w:tcW w:w="2520" w:type="dxa"/>
            <w:shd w:val="clear" w:color="auto" w:fill="D9D9D9" w:themeFill="background1" w:themeFillShade="D9"/>
          </w:tcPr>
          <w:p w:rsidR="001F00D5" w:rsidRPr="009662E3" w:rsidRDefault="001F00D5" w:rsidP="001C09E7">
            <w:pPr>
              <w:autoSpaceDE w:val="0"/>
              <w:autoSpaceDN w:val="0"/>
              <w:adjustRightInd w:val="0"/>
              <w:rPr>
                <w:rFonts w:cstheme="minorHAnsi"/>
                <w:sz w:val="18"/>
                <w:szCs w:val="16"/>
              </w:rPr>
            </w:pPr>
            <w:r w:rsidRPr="009662E3">
              <w:rPr>
                <w:rFonts w:cstheme="minorHAnsi"/>
                <w:sz w:val="18"/>
                <w:szCs w:val="16"/>
              </w:rPr>
              <w:t>Fluently add and subtract within 1000 using strategies and algorithms based on place value, properties of operations, and/or the relationship between addition and subtraction.</w:t>
            </w:r>
          </w:p>
        </w:tc>
      </w:tr>
      <w:tr w:rsidR="001F00D5" w:rsidRPr="009662E3" w:rsidTr="00EC1C1F">
        <w:trPr>
          <w:trHeight w:val="251"/>
        </w:trPr>
        <w:tc>
          <w:tcPr>
            <w:tcW w:w="2520" w:type="dxa"/>
            <w:vMerge/>
            <w:shd w:val="clear" w:color="auto" w:fill="D9D9D9" w:themeFill="background1" w:themeFillShade="D9"/>
          </w:tcPr>
          <w:p w:rsidR="001F00D5" w:rsidRPr="00995AD8" w:rsidRDefault="001F00D5" w:rsidP="001C09E7">
            <w:pPr>
              <w:autoSpaceDE w:val="0"/>
              <w:autoSpaceDN w:val="0"/>
              <w:adjustRightInd w:val="0"/>
              <w:rPr>
                <w:rFonts w:ascii="Gotham-Book" w:hAnsi="Gotham-Book" w:cs="Gotham-Book"/>
                <w:sz w:val="16"/>
                <w:szCs w:val="16"/>
              </w:rPr>
            </w:pPr>
          </w:p>
        </w:tc>
        <w:tc>
          <w:tcPr>
            <w:tcW w:w="9540" w:type="dxa"/>
            <w:shd w:val="clear" w:color="auto" w:fill="FFFFFF" w:themeFill="background1"/>
          </w:tcPr>
          <w:p w:rsidR="001F00D5" w:rsidRPr="00E459BE" w:rsidRDefault="001F00D5" w:rsidP="00662123">
            <w:pPr>
              <w:rPr>
                <w:sz w:val="18"/>
                <w:szCs w:val="18"/>
              </w:rPr>
            </w:pPr>
            <w:r w:rsidRPr="00E459BE">
              <w:rPr>
                <w:rFonts w:cstheme="minorHAnsi"/>
                <w:sz w:val="18"/>
                <w:szCs w:val="18"/>
                <w:u w:val="single"/>
              </w:rPr>
              <w:t xml:space="preserve">Number and Operations in Base Ten 5:  </w:t>
            </w:r>
            <w:r w:rsidRPr="00E459BE">
              <w:rPr>
                <w:sz w:val="18"/>
                <w:szCs w:val="18"/>
              </w:rPr>
              <w:t>Given a two-digit number, mentally find 10 more or 10 less than the number, without having to count; explain the reasoning used.</w:t>
            </w:r>
          </w:p>
          <w:p w:rsidR="002B6BD9" w:rsidRPr="00E459BE" w:rsidRDefault="002B6BD9" w:rsidP="004836F2">
            <w:pPr>
              <w:pStyle w:val="ListParagraph"/>
              <w:numPr>
                <w:ilvl w:val="0"/>
                <w:numId w:val="5"/>
              </w:numPr>
              <w:rPr>
                <w:rFonts w:cstheme="minorHAnsi"/>
                <w:sz w:val="18"/>
                <w:szCs w:val="18"/>
              </w:rPr>
            </w:pPr>
            <w:r w:rsidRPr="00E459BE">
              <w:rPr>
                <w:rFonts w:cstheme="minorHAnsi"/>
                <w:sz w:val="18"/>
                <w:szCs w:val="18"/>
              </w:rPr>
              <w:t xml:space="preserve">I can mentally </w:t>
            </w:r>
            <w:r w:rsidR="00C51408" w:rsidRPr="00E459BE">
              <w:rPr>
                <w:rFonts w:cstheme="minorHAnsi"/>
                <w:sz w:val="18"/>
                <w:szCs w:val="18"/>
              </w:rPr>
              <w:t xml:space="preserve">add and </w:t>
            </w:r>
            <w:r w:rsidRPr="00E459BE">
              <w:rPr>
                <w:rFonts w:cstheme="minorHAnsi"/>
                <w:sz w:val="18"/>
                <w:szCs w:val="18"/>
              </w:rPr>
              <w:t>subtract 10 from a given 2 digit number.</w:t>
            </w:r>
          </w:p>
          <w:p w:rsidR="002B6BD9" w:rsidRPr="00E459BE" w:rsidRDefault="002B6BD9" w:rsidP="00C51408">
            <w:pPr>
              <w:pStyle w:val="ListParagraph"/>
              <w:numPr>
                <w:ilvl w:val="0"/>
                <w:numId w:val="5"/>
              </w:numPr>
              <w:rPr>
                <w:rFonts w:cstheme="minorHAnsi"/>
                <w:sz w:val="18"/>
                <w:szCs w:val="18"/>
              </w:rPr>
            </w:pPr>
            <w:r w:rsidRPr="00E459BE">
              <w:rPr>
                <w:rFonts w:cstheme="minorHAnsi"/>
                <w:sz w:val="18"/>
                <w:szCs w:val="18"/>
              </w:rPr>
              <w:t xml:space="preserve">I can explain how to find 10 more </w:t>
            </w:r>
            <w:r w:rsidR="00C51408" w:rsidRPr="00E459BE">
              <w:rPr>
                <w:rFonts w:cstheme="minorHAnsi"/>
                <w:sz w:val="18"/>
                <w:szCs w:val="18"/>
              </w:rPr>
              <w:t xml:space="preserve">and 10 less </w:t>
            </w:r>
            <w:r w:rsidRPr="00E459BE">
              <w:rPr>
                <w:rFonts w:cstheme="minorHAnsi"/>
                <w:sz w:val="18"/>
                <w:szCs w:val="18"/>
              </w:rPr>
              <w:t>than a given 2 digit number.</w:t>
            </w:r>
          </w:p>
        </w:tc>
        <w:tc>
          <w:tcPr>
            <w:tcW w:w="2520" w:type="dxa"/>
            <w:shd w:val="clear" w:color="auto" w:fill="D9D9D9" w:themeFill="background1" w:themeFillShade="D9"/>
          </w:tcPr>
          <w:p w:rsidR="001F00D5" w:rsidRPr="009662E3" w:rsidRDefault="001F00D5" w:rsidP="001C09E7">
            <w:pPr>
              <w:autoSpaceDE w:val="0"/>
              <w:autoSpaceDN w:val="0"/>
              <w:adjustRightInd w:val="0"/>
              <w:rPr>
                <w:rFonts w:cstheme="minorHAnsi"/>
                <w:sz w:val="18"/>
                <w:szCs w:val="16"/>
              </w:rPr>
            </w:pPr>
            <w:r w:rsidRPr="009662E3">
              <w:rPr>
                <w:rFonts w:cstheme="minorHAnsi"/>
                <w:sz w:val="18"/>
                <w:szCs w:val="16"/>
              </w:rPr>
              <w:t>Mentally add 10 or 100 to a given number 100–900, and mentally subtract 10 or 100 from a given number 100–900.</w:t>
            </w:r>
          </w:p>
        </w:tc>
      </w:tr>
      <w:tr w:rsidR="00C51408" w:rsidTr="00EC1C1F">
        <w:trPr>
          <w:trHeight w:val="2006"/>
        </w:trPr>
        <w:tc>
          <w:tcPr>
            <w:tcW w:w="2520" w:type="dxa"/>
            <w:shd w:val="clear" w:color="auto" w:fill="D9D9D9" w:themeFill="background1" w:themeFillShade="D9"/>
          </w:tcPr>
          <w:p w:rsidR="008058BE" w:rsidRPr="00C51408" w:rsidRDefault="008058BE" w:rsidP="00C51408">
            <w:pPr>
              <w:autoSpaceDE w:val="0"/>
              <w:autoSpaceDN w:val="0"/>
              <w:adjustRightInd w:val="0"/>
              <w:spacing w:after="200" w:line="276" w:lineRule="auto"/>
              <w:rPr>
                <w:sz w:val="18"/>
                <w:szCs w:val="18"/>
              </w:rPr>
            </w:pPr>
            <w:r>
              <w:rPr>
                <w:sz w:val="18"/>
                <w:szCs w:val="18"/>
              </w:rPr>
              <w:t>Word problems within 20.  (Trimester 2)</w:t>
            </w:r>
          </w:p>
        </w:tc>
        <w:tc>
          <w:tcPr>
            <w:tcW w:w="9540" w:type="dxa"/>
            <w:shd w:val="clear" w:color="auto" w:fill="FFFFFF" w:themeFill="background1"/>
          </w:tcPr>
          <w:p w:rsidR="00C51408" w:rsidRPr="00E459BE" w:rsidRDefault="00C51408" w:rsidP="00C51408">
            <w:pPr>
              <w:rPr>
                <w:rFonts w:cstheme="minorHAnsi"/>
                <w:sz w:val="18"/>
                <w:szCs w:val="18"/>
              </w:rPr>
            </w:pPr>
            <w:r w:rsidRPr="00E459BE">
              <w:rPr>
                <w:rFonts w:cstheme="minorHAnsi"/>
                <w:sz w:val="18"/>
                <w:szCs w:val="18"/>
                <w:u w:val="single"/>
              </w:rPr>
              <w:t>Operations and Algebraic Thinking 1:</w:t>
            </w:r>
            <w:r w:rsidRPr="00E459BE">
              <w:rPr>
                <w:rFonts w:cstheme="minorHAnsi"/>
                <w:sz w:val="18"/>
                <w:szCs w:val="18"/>
              </w:rP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EC1C1F" w:rsidRPr="00E459BE" w:rsidRDefault="00EC1C1F" w:rsidP="0043489F">
            <w:pPr>
              <w:pStyle w:val="ListParagraph"/>
              <w:numPr>
                <w:ilvl w:val="0"/>
                <w:numId w:val="34"/>
              </w:numPr>
              <w:autoSpaceDE w:val="0"/>
              <w:autoSpaceDN w:val="0"/>
              <w:adjustRightInd w:val="0"/>
              <w:rPr>
                <w:rFonts w:cstheme="minorHAnsi"/>
                <w:color w:val="000000"/>
                <w:sz w:val="18"/>
                <w:szCs w:val="18"/>
              </w:rPr>
            </w:pPr>
            <w:r w:rsidRPr="00E459BE">
              <w:rPr>
                <w:rFonts w:cstheme="minorHAnsi"/>
                <w:color w:val="000000"/>
                <w:sz w:val="18"/>
                <w:szCs w:val="18"/>
              </w:rPr>
              <w:t>I can solve word problems</w:t>
            </w:r>
          </w:p>
          <w:p w:rsidR="00C51408" w:rsidRPr="00E459BE" w:rsidRDefault="00C51408" w:rsidP="0043489F">
            <w:pPr>
              <w:pStyle w:val="ListParagraph"/>
              <w:numPr>
                <w:ilvl w:val="0"/>
                <w:numId w:val="34"/>
              </w:numPr>
              <w:autoSpaceDE w:val="0"/>
              <w:autoSpaceDN w:val="0"/>
              <w:adjustRightInd w:val="0"/>
              <w:rPr>
                <w:rFonts w:cstheme="minorHAnsi"/>
                <w:color w:val="000000"/>
                <w:sz w:val="18"/>
                <w:szCs w:val="18"/>
              </w:rPr>
            </w:pPr>
            <w:r w:rsidRPr="00E459BE">
              <w:rPr>
                <w:rFonts w:cstheme="minorHAnsi"/>
                <w:color w:val="000000"/>
                <w:sz w:val="18"/>
                <w:szCs w:val="18"/>
              </w:rPr>
              <w:t>I can use equations to represent a problem.</w:t>
            </w:r>
          </w:p>
          <w:p w:rsidR="00C51408" w:rsidRPr="00E459BE" w:rsidRDefault="00C51408" w:rsidP="0043489F">
            <w:pPr>
              <w:pStyle w:val="ListParagraph"/>
              <w:numPr>
                <w:ilvl w:val="0"/>
                <w:numId w:val="34"/>
              </w:numPr>
              <w:autoSpaceDE w:val="0"/>
              <w:autoSpaceDN w:val="0"/>
              <w:adjustRightInd w:val="0"/>
              <w:rPr>
                <w:rFonts w:cstheme="minorHAnsi"/>
                <w:color w:val="000000"/>
                <w:sz w:val="18"/>
                <w:szCs w:val="18"/>
              </w:rPr>
            </w:pPr>
            <w:r w:rsidRPr="00E459BE">
              <w:rPr>
                <w:rFonts w:cstheme="minorHAnsi"/>
                <w:color w:val="000000"/>
                <w:sz w:val="18"/>
                <w:szCs w:val="18"/>
              </w:rPr>
              <w:t>I can use a symbol (e.g</w:t>
            </w:r>
            <w:proofErr w:type="gramStart"/>
            <w:r w:rsidRPr="00E459BE">
              <w:rPr>
                <w:rFonts w:cstheme="minorHAnsi"/>
                <w:color w:val="000000"/>
                <w:sz w:val="18"/>
                <w:szCs w:val="18"/>
              </w:rPr>
              <w:t>. ?</w:t>
            </w:r>
            <w:proofErr w:type="gramEnd"/>
            <w:r w:rsidRPr="00E459BE">
              <w:rPr>
                <w:rFonts w:cstheme="minorHAnsi"/>
                <w:color w:val="000000"/>
                <w:sz w:val="18"/>
                <w:szCs w:val="18"/>
              </w:rPr>
              <w:t xml:space="preserve">, x) to represent an unknown number in a problem. </w:t>
            </w:r>
          </w:p>
          <w:p w:rsidR="00C51408" w:rsidRPr="00E459BE" w:rsidRDefault="00C51408" w:rsidP="0043489F">
            <w:pPr>
              <w:pStyle w:val="ListParagraph"/>
              <w:numPr>
                <w:ilvl w:val="0"/>
                <w:numId w:val="34"/>
              </w:numPr>
              <w:rPr>
                <w:rFonts w:cstheme="minorHAnsi"/>
                <w:bCs/>
                <w:sz w:val="18"/>
                <w:szCs w:val="18"/>
              </w:rPr>
            </w:pPr>
            <w:r w:rsidRPr="00E459BE">
              <w:rPr>
                <w:rFonts w:cstheme="minorHAnsi"/>
                <w:color w:val="000000"/>
                <w:sz w:val="18"/>
                <w:szCs w:val="18"/>
              </w:rPr>
              <w:t>I can determine the operation to solve word problems with unknowns.</w:t>
            </w:r>
          </w:p>
          <w:p w:rsidR="00EC1C1F" w:rsidRPr="00E459BE" w:rsidRDefault="00EC1C1F" w:rsidP="008058BE">
            <w:pPr>
              <w:rPr>
                <w:rFonts w:cstheme="minorHAnsi"/>
                <w:b/>
                <w:bCs/>
                <w:sz w:val="18"/>
                <w:szCs w:val="18"/>
              </w:rPr>
            </w:pPr>
            <w:r w:rsidRPr="00E459BE">
              <w:rPr>
                <w:rFonts w:cstheme="minorHAnsi"/>
                <w:b/>
                <w:bCs/>
                <w:sz w:val="18"/>
                <w:szCs w:val="18"/>
              </w:rPr>
              <w:t xml:space="preserve">Note:  </w:t>
            </w:r>
            <w:r w:rsidR="008058BE" w:rsidRPr="00E459BE">
              <w:rPr>
                <w:rFonts w:cstheme="minorHAnsi"/>
                <w:b/>
                <w:bCs/>
                <w:sz w:val="18"/>
                <w:szCs w:val="18"/>
              </w:rPr>
              <w:t>Use more challenging word problem types within 20.</w:t>
            </w:r>
          </w:p>
        </w:tc>
        <w:tc>
          <w:tcPr>
            <w:tcW w:w="2520" w:type="dxa"/>
            <w:shd w:val="clear" w:color="auto" w:fill="D9D9D9" w:themeFill="background1" w:themeFillShade="D9"/>
          </w:tcPr>
          <w:p w:rsidR="00C51408" w:rsidRPr="00857E6A" w:rsidRDefault="00C51408" w:rsidP="00C51408">
            <w:pPr>
              <w:rPr>
                <w:rFonts w:cstheme="minorHAnsi"/>
                <w:sz w:val="18"/>
                <w:szCs w:val="18"/>
              </w:rPr>
            </w:pPr>
            <w:r w:rsidRPr="00857E6A">
              <w:rPr>
                <w:rFonts w:cstheme="minorHAnsi"/>
                <w:sz w:val="18"/>
                <w:szCs w:val="18"/>
              </w:rPr>
              <w:t xml:space="preserve">Use addition and subtraction within 100 to solve one and two step word problems. </w:t>
            </w:r>
          </w:p>
          <w:p w:rsidR="00C51408" w:rsidRPr="003C5C48" w:rsidRDefault="00C51408" w:rsidP="00C51408">
            <w:pPr>
              <w:autoSpaceDE w:val="0"/>
              <w:autoSpaceDN w:val="0"/>
              <w:adjustRightInd w:val="0"/>
              <w:rPr>
                <w:rFonts w:ascii="Gotham-Book" w:hAnsi="Gotham-Book" w:cs="Gotham-Book"/>
                <w:sz w:val="16"/>
                <w:szCs w:val="16"/>
              </w:rPr>
            </w:pPr>
            <w:r w:rsidRPr="00857E6A">
              <w:rPr>
                <w:rFonts w:cstheme="minorHAnsi"/>
                <w:sz w:val="18"/>
                <w:szCs w:val="18"/>
              </w:rPr>
              <w:t>Use addition to find the total number of objects arranged in rectangular arrays with up to 5 rows and up to 5 columns; write an equation to express the total as a sum</w:t>
            </w:r>
            <w:r>
              <w:rPr>
                <w:rFonts w:cstheme="minorHAnsi"/>
                <w:sz w:val="18"/>
                <w:szCs w:val="18"/>
              </w:rPr>
              <w:t>.</w:t>
            </w:r>
          </w:p>
        </w:tc>
      </w:tr>
      <w:tr w:rsidR="00C51408" w:rsidTr="00E459BE">
        <w:trPr>
          <w:trHeight w:val="1304"/>
        </w:trPr>
        <w:tc>
          <w:tcPr>
            <w:tcW w:w="2520" w:type="dxa"/>
            <w:shd w:val="clear" w:color="auto" w:fill="D9D9D9" w:themeFill="background1" w:themeFillShade="D9"/>
          </w:tcPr>
          <w:p w:rsidR="00C51408" w:rsidRDefault="00C51408" w:rsidP="00920410">
            <w:pPr>
              <w:autoSpaceDE w:val="0"/>
              <w:autoSpaceDN w:val="0"/>
              <w:adjustRightInd w:val="0"/>
              <w:rPr>
                <w:sz w:val="18"/>
                <w:szCs w:val="18"/>
              </w:rPr>
            </w:pPr>
            <w:r w:rsidRPr="009771DF">
              <w:rPr>
                <w:sz w:val="18"/>
                <w:szCs w:val="18"/>
              </w:rPr>
              <w:t>Solve addition and subtraction word problems, and add and subtract within 10, e.g., by using objects or drawings to represent the problem.</w:t>
            </w:r>
          </w:p>
          <w:p w:rsidR="008058BE" w:rsidRPr="003C5C48" w:rsidRDefault="008058BE" w:rsidP="00920410">
            <w:pPr>
              <w:autoSpaceDE w:val="0"/>
              <w:autoSpaceDN w:val="0"/>
              <w:adjustRightInd w:val="0"/>
              <w:rPr>
                <w:sz w:val="18"/>
                <w:szCs w:val="18"/>
              </w:rPr>
            </w:pPr>
            <w:r>
              <w:rPr>
                <w:sz w:val="18"/>
                <w:szCs w:val="18"/>
              </w:rPr>
              <w:t>(Kindergarten)</w:t>
            </w:r>
          </w:p>
        </w:tc>
        <w:tc>
          <w:tcPr>
            <w:tcW w:w="9540" w:type="dxa"/>
            <w:shd w:val="clear" w:color="auto" w:fill="FFFFFF" w:themeFill="background1"/>
          </w:tcPr>
          <w:p w:rsidR="00C51408" w:rsidRPr="00E459BE" w:rsidRDefault="00C51408" w:rsidP="00C51408">
            <w:pPr>
              <w:rPr>
                <w:rFonts w:cs="Times New Roman"/>
                <w:sz w:val="18"/>
                <w:szCs w:val="18"/>
              </w:rPr>
            </w:pPr>
            <w:r w:rsidRPr="00E459BE">
              <w:rPr>
                <w:rFonts w:cs="Times New Roman"/>
                <w:sz w:val="18"/>
                <w:szCs w:val="18"/>
                <w:u w:val="single"/>
              </w:rPr>
              <w:t>Operations and Algebraic Thinking 2:</w:t>
            </w:r>
            <w:r w:rsidRPr="00E459BE">
              <w:rPr>
                <w:rFonts w:cs="Times New Roman"/>
                <w:sz w:val="18"/>
                <w:szCs w:val="18"/>
              </w:rPr>
              <w:t xml:space="preserve">  </w:t>
            </w:r>
            <w:r w:rsidRPr="00E459BE">
              <w:rPr>
                <w:sz w:val="18"/>
                <w:szCs w:val="18"/>
              </w:rPr>
              <w:t xml:space="preserve">Solve word problems that call for addition of three whole numbers whose sum is less than or equal to 20, e.g., by using objects, drawings, and equations with a symbol for the unknown number to represent the problem. </w:t>
            </w:r>
          </w:p>
          <w:p w:rsidR="00C51408" w:rsidRPr="00E459BE" w:rsidRDefault="00C51408" w:rsidP="00C51408">
            <w:pPr>
              <w:pStyle w:val="ListParagraph"/>
              <w:numPr>
                <w:ilvl w:val="0"/>
                <w:numId w:val="7"/>
              </w:numPr>
              <w:rPr>
                <w:rFonts w:cs="Times New Roman"/>
                <w:sz w:val="18"/>
                <w:szCs w:val="18"/>
              </w:rPr>
            </w:pPr>
            <w:r w:rsidRPr="00E459BE">
              <w:rPr>
                <w:rFonts w:cs="Times New Roman"/>
                <w:sz w:val="18"/>
                <w:szCs w:val="18"/>
              </w:rPr>
              <w:t>I can add 3 numbers.</w:t>
            </w:r>
          </w:p>
          <w:p w:rsidR="00C51408" w:rsidRPr="00E459BE" w:rsidRDefault="00C51408" w:rsidP="00E459BE">
            <w:pPr>
              <w:pStyle w:val="ListParagraph"/>
              <w:numPr>
                <w:ilvl w:val="0"/>
                <w:numId w:val="7"/>
              </w:numPr>
              <w:rPr>
                <w:rFonts w:cs="Times New Roman"/>
                <w:sz w:val="18"/>
                <w:szCs w:val="18"/>
              </w:rPr>
            </w:pPr>
            <w:r w:rsidRPr="00E459BE">
              <w:rPr>
                <w:rFonts w:cs="Times New Roman"/>
                <w:sz w:val="18"/>
                <w:szCs w:val="18"/>
              </w:rPr>
              <w:t>I can identify parts/addends in a word problem.</w:t>
            </w:r>
          </w:p>
        </w:tc>
        <w:tc>
          <w:tcPr>
            <w:tcW w:w="2520" w:type="dxa"/>
            <w:shd w:val="clear" w:color="auto" w:fill="D9D9D9" w:themeFill="background1" w:themeFillShade="D9"/>
          </w:tcPr>
          <w:p w:rsidR="001B2844" w:rsidRPr="003C5C48" w:rsidRDefault="00C51408" w:rsidP="00E459BE">
            <w:pPr>
              <w:rPr>
                <w:sz w:val="18"/>
                <w:szCs w:val="18"/>
              </w:rPr>
            </w:pPr>
            <w:r w:rsidRPr="007D7DE1">
              <w:rPr>
                <w:sz w:val="18"/>
                <w:szCs w:val="18"/>
              </w:rPr>
              <w:t xml:space="preserve">Use addition and subtraction within 100 to solve </w:t>
            </w:r>
            <w:r w:rsidR="00E459BE">
              <w:rPr>
                <w:sz w:val="18"/>
                <w:szCs w:val="18"/>
              </w:rPr>
              <w:t>one- and two-step word problems.</w:t>
            </w:r>
          </w:p>
        </w:tc>
      </w:tr>
      <w:tr w:rsidR="00E459BE" w:rsidTr="00E459BE">
        <w:trPr>
          <w:trHeight w:val="1412"/>
        </w:trPr>
        <w:tc>
          <w:tcPr>
            <w:tcW w:w="2520" w:type="dxa"/>
            <w:shd w:val="clear" w:color="auto" w:fill="D9D9D9" w:themeFill="background1" w:themeFillShade="D9"/>
          </w:tcPr>
          <w:p w:rsidR="00E459BE" w:rsidRDefault="00E459BE" w:rsidP="00005599">
            <w:pPr>
              <w:rPr>
                <w:b/>
                <w:color w:val="FFFFFF" w:themeColor="background1"/>
              </w:rPr>
            </w:pPr>
            <w:r>
              <w:rPr>
                <w:sz w:val="18"/>
                <w:szCs w:val="18"/>
              </w:rPr>
              <w:t xml:space="preserve">Use strategies to solve addition and subtraction problems. (Trimester 2)  </w:t>
            </w:r>
          </w:p>
        </w:tc>
        <w:tc>
          <w:tcPr>
            <w:tcW w:w="9540" w:type="dxa"/>
            <w:shd w:val="clear" w:color="auto" w:fill="FFFFFF" w:themeFill="background1"/>
          </w:tcPr>
          <w:p w:rsidR="00E459BE" w:rsidRPr="00E459BE" w:rsidRDefault="00E459BE" w:rsidP="00005599">
            <w:pPr>
              <w:rPr>
                <w:rFonts w:cs="Times New Roman"/>
                <w:sz w:val="18"/>
                <w:szCs w:val="18"/>
              </w:rPr>
            </w:pPr>
            <w:r w:rsidRPr="00E459BE">
              <w:rPr>
                <w:rFonts w:cs="Times New Roman"/>
                <w:sz w:val="18"/>
                <w:szCs w:val="18"/>
                <w:u w:val="single"/>
              </w:rPr>
              <w:t xml:space="preserve">Operations and Algebraic Thinking 3:  </w:t>
            </w:r>
            <w:r w:rsidRPr="00E459BE">
              <w:rPr>
                <w:sz w:val="18"/>
                <w:szCs w:val="18"/>
              </w:rPr>
              <w:t xml:space="preserve">Apply properties of operations as strategies to add and subtract </w:t>
            </w:r>
          </w:p>
          <w:p w:rsidR="00E459BE" w:rsidRPr="00E459BE" w:rsidRDefault="00E459BE" w:rsidP="00005599">
            <w:pPr>
              <w:rPr>
                <w:i/>
                <w:iCs/>
                <w:sz w:val="18"/>
                <w:szCs w:val="18"/>
              </w:rPr>
            </w:pPr>
            <w:r w:rsidRPr="00E459BE">
              <w:rPr>
                <w:i/>
                <w:iCs/>
                <w:sz w:val="18"/>
                <w:szCs w:val="18"/>
              </w:rPr>
              <w:t xml:space="preserve">Examples: If 8 + 3 = 11 is known, then 3 + 8 = 11 is also known. (Commutative property of addition.) To add 2 + 6 + 4, the second two numbers can be added to make a ten, so 2 + 6 + 4 = 2 + 10 = 12. (Associative property of addition.) </w:t>
            </w:r>
          </w:p>
          <w:p w:rsidR="00E459BE" w:rsidRPr="00E459BE" w:rsidRDefault="00E459BE" w:rsidP="00005599">
            <w:pPr>
              <w:pStyle w:val="ListParagraph"/>
              <w:numPr>
                <w:ilvl w:val="0"/>
                <w:numId w:val="7"/>
              </w:numPr>
              <w:rPr>
                <w:rFonts w:cs="Times New Roman"/>
                <w:sz w:val="18"/>
                <w:szCs w:val="18"/>
              </w:rPr>
            </w:pPr>
            <w:r w:rsidRPr="00E459BE">
              <w:rPr>
                <w:rFonts w:cs="Times New Roman"/>
                <w:sz w:val="18"/>
                <w:szCs w:val="18"/>
              </w:rPr>
              <w:t>I can explain how properties of addition and subtraction work.</w:t>
            </w:r>
          </w:p>
          <w:p w:rsidR="00E459BE" w:rsidRPr="00E459BE" w:rsidRDefault="00E459BE" w:rsidP="00005599">
            <w:pPr>
              <w:pStyle w:val="ListParagraph"/>
              <w:numPr>
                <w:ilvl w:val="0"/>
                <w:numId w:val="7"/>
              </w:numPr>
              <w:rPr>
                <w:rFonts w:cs="Times New Roman"/>
                <w:sz w:val="18"/>
                <w:szCs w:val="18"/>
              </w:rPr>
            </w:pPr>
            <w:r w:rsidRPr="00E459BE">
              <w:rPr>
                <w:rFonts w:cs="Times New Roman"/>
                <w:sz w:val="18"/>
                <w:szCs w:val="18"/>
              </w:rPr>
              <w:t>I can use strategies to solve addition and subtraction problems.</w:t>
            </w:r>
          </w:p>
        </w:tc>
        <w:tc>
          <w:tcPr>
            <w:tcW w:w="2520" w:type="dxa"/>
            <w:shd w:val="clear" w:color="auto" w:fill="D9D9D9" w:themeFill="background1" w:themeFillShade="D9"/>
          </w:tcPr>
          <w:p w:rsidR="00E459BE" w:rsidRPr="008E5E72" w:rsidRDefault="00E459BE" w:rsidP="00005599">
            <w:pPr>
              <w:rPr>
                <w:b/>
                <w:color w:val="FFFFFF" w:themeColor="background1"/>
              </w:rPr>
            </w:pPr>
            <w:r>
              <w:rPr>
                <w:sz w:val="18"/>
                <w:szCs w:val="18"/>
              </w:rPr>
              <w:t xml:space="preserve">Fluently add and subtract within 20 using mental strategies.  By end of Grade 2, know from memory all sums of two one-digit numbers. </w:t>
            </w:r>
          </w:p>
        </w:tc>
      </w:tr>
    </w:tbl>
    <w:p w:rsidR="00DD3DD1" w:rsidRDefault="00DD3DD1" w:rsidP="004B3463">
      <w:pPr>
        <w:spacing w:after="0"/>
        <w:rPr>
          <w:sz w:val="14"/>
        </w:rPr>
      </w:pPr>
    </w:p>
    <w:tbl>
      <w:tblPr>
        <w:tblStyle w:val="TableGrid"/>
        <w:tblW w:w="0" w:type="auto"/>
        <w:tblLook w:val="04A0" w:firstRow="1" w:lastRow="0" w:firstColumn="1" w:lastColumn="0" w:noHBand="0" w:noVBand="1"/>
      </w:tblPr>
      <w:tblGrid>
        <w:gridCol w:w="2520"/>
        <w:gridCol w:w="9540"/>
        <w:gridCol w:w="2520"/>
      </w:tblGrid>
      <w:tr w:rsidR="00E459BE" w:rsidTr="00005599">
        <w:trPr>
          <w:trHeight w:val="611"/>
        </w:trPr>
        <w:tc>
          <w:tcPr>
            <w:tcW w:w="2520" w:type="dxa"/>
            <w:shd w:val="clear" w:color="auto" w:fill="000000" w:themeFill="text1"/>
          </w:tcPr>
          <w:p w:rsidR="00E459BE" w:rsidRPr="001B2844" w:rsidRDefault="00E459BE" w:rsidP="00005599">
            <w:pPr>
              <w:jc w:val="center"/>
              <w:rPr>
                <w:b/>
                <w:color w:val="FFFFFF" w:themeColor="background1"/>
              </w:rPr>
            </w:pPr>
            <w:r>
              <w:rPr>
                <w:b/>
                <w:color w:val="FFFFFF" w:themeColor="background1"/>
              </w:rPr>
              <w:lastRenderedPageBreak/>
              <w:t xml:space="preserve">Prerequisite Skills </w:t>
            </w:r>
          </w:p>
        </w:tc>
        <w:tc>
          <w:tcPr>
            <w:tcW w:w="9540" w:type="dxa"/>
            <w:shd w:val="clear" w:color="auto" w:fill="000000" w:themeFill="text1"/>
          </w:tcPr>
          <w:p w:rsidR="00E459BE" w:rsidRDefault="00E459BE" w:rsidP="00005599">
            <w:pPr>
              <w:jc w:val="center"/>
              <w:rPr>
                <w:b/>
                <w:color w:val="FFFFFF" w:themeColor="background1"/>
              </w:rPr>
            </w:pPr>
            <w:r>
              <w:rPr>
                <w:b/>
                <w:color w:val="FFFFFF" w:themeColor="background1"/>
              </w:rPr>
              <w:t>Trimester 3</w:t>
            </w:r>
          </w:p>
          <w:p w:rsidR="00E459BE" w:rsidRPr="008E5E72" w:rsidRDefault="00E459BE" w:rsidP="00005599">
            <w:pPr>
              <w:jc w:val="center"/>
              <w:rPr>
                <w:b/>
                <w:color w:val="FFFFFF" w:themeColor="background1"/>
              </w:rPr>
            </w:pPr>
            <w:r>
              <w:rPr>
                <w:b/>
                <w:color w:val="FFFFFF" w:themeColor="background1"/>
              </w:rPr>
              <w:t xml:space="preserve"> Grade 1</w:t>
            </w:r>
          </w:p>
        </w:tc>
        <w:tc>
          <w:tcPr>
            <w:tcW w:w="2520" w:type="dxa"/>
            <w:shd w:val="clear" w:color="auto" w:fill="000000" w:themeFill="text1"/>
          </w:tcPr>
          <w:p w:rsidR="00E459BE" w:rsidRDefault="00E459BE" w:rsidP="00005599">
            <w:pPr>
              <w:jc w:val="center"/>
              <w:rPr>
                <w:b/>
                <w:color w:val="FFFFFF" w:themeColor="background1"/>
              </w:rPr>
            </w:pPr>
            <w:r>
              <w:rPr>
                <w:b/>
                <w:color w:val="FFFFFF" w:themeColor="background1"/>
              </w:rPr>
              <w:t xml:space="preserve">Looking Ahead </w:t>
            </w:r>
          </w:p>
          <w:p w:rsidR="00E459BE" w:rsidRPr="008E5E72" w:rsidRDefault="00E459BE" w:rsidP="00005599">
            <w:pPr>
              <w:jc w:val="center"/>
              <w:rPr>
                <w:b/>
                <w:color w:val="FFFFFF" w:themeColor="background1"/>
              </w:rPr>
            </w:pPr>
            <w:r>
              <w:rPr>
                <w:b/>
                <w:color w:val="FFFFFF" w:themeColor="background1"/>
              </w:rPr>
              <w:t>(Grade 2)</w:t>
            </w:r>
          </w:p>
        </w:tc>
      </w:tr>
      <w:tr w:rsidR="00E459BE" w:rsidTr="00E459BE">
        <w:trPr>
          <w:trHeight w:val="1466"/>
        </w:trPr>
        <w:tc>
          <w:tcPr>
            <w:tcW w:w="2520" w:type="dxa"/>
            <w:shd w:val="clear" w:color="auto" w:fill="D9D9D9" w:themeFill="background1" w:themeFillShade="D9"/>
          </w:tcPr>
          <w:p w:rsidR="00E459BE" w:rsidRPr="00E459BE" w:rsidRDefault="00E459BE" w:rsidP="00005599">
            <w:pPr>
              <w:autoSpaceDE w:val="0"/>
              <w:autoSpaceDN w:val="0"/>
              <w:adjustRightInd w:val="0"/>
              <w:rPr>
                <w:sz w:val="18"/>
                <w:szCs w:val="18"/>
              </w:rPr>
            </w:pPr>
            <w:r w:rsidRPr="00E459BE">
              <w:rPr>
                <w:sz w:val="18"/>
                <w:szCs w:val="18"/>
              </w:rPr>
              <w:t>Identify and solve.</w:t>
            </w:r>
          </w:p>
          <w:p w:rsidR="00E459BE" w:rsidRPr="00E459BE" w:rsidRDefault="00E459BE" w:rsidP="00005599">
            <w:pPr>
              <w:autoSpaceDE w:val="0"/>
              <w:autoSpaceDN w:val="0"/>
              <w:adjustRightInd w:val="0"/>
              <w:rPr>
                <w:sz w:val="18"/>
                <w:szCs w:val="18"/>
              </w:rPr>
            </w:pPr>
            <w:r w:rsidRPr="00E459BE">
              <w:rPr>
                <w:sz w:val="18"/>
                <w:szCs w:val="18"/>
              </w:rPr>
              <w:t xml:space="preserve">(Trimester 2) </w:t>
            </w:r>
          </w:p>
        </w:tc>
        <w:tc>
          <w:tcPr>
            <w:tcW w:w="9540" w:type="dxa"/>
            <w:shd w:val="clear" w:color="auto" w:fill="FFFFFF" w:themeFill="background1"/>
          </w:tcPr>
          <w:p w:rsidR="00E459BE" w:rsidRPr="00E459BE" w:rsidRDefault="00E459BE" w:rsidP="00005599">
            <w:pPr>
              <w:rPr>
                <w:rFonts w:cs="Times New Roman"/>
                <w:sz w:val="18"/>
                <w:szCs w:val="18"/>
              </w:rPr>
            </w:pPr>
            <w:r w:rsidRPr="00E459BE">
              <w:rPr>
                <w:rFonts w:cs="Times New Roman"/>
                <w:sz w:val="18"/>
                <w:szCs w:val="18"/>
                <w:u w:val="single"/>
              </w:rPr>
              <w:t xml:space="preserve">Operations and Algebraic Thinking 4:  </w:t>
            </w:r>
            <w:r w:rsidRPr="00E459BE">
              <w:rPr>
                <w:sz w:val="18"/>
                <w:szCs w:val="18"/>
              </w:rPr>
              <w:t xml:space="preserve"> Understand subtraction as an unknown-addend problem</w:t>
            </w:r>
            <w:r w:rsidRPr="00E459BE">
              <w:rPr>
                <w:i/>
                <w:iCs/>
                <w:sz w:val="18"/>
                <w:szCs w:val="18"/>
              </w:rPr>
              <w:t xml:space="preserve">. </w:t>
            </w:r>
          </w:p>
          <w:p w:rsidR="00E459BE" w:rsidRPr="00E459BE" w:rsidRDefault="00E459BE" w:rsidP="00005599">
            <w:pPr>
              <w:pStyle w:val="Default"/>
              <w:rPr>
                <w:rFonts w:asciiTheme="minorHAnsi" w:hAnsiTheme="minorHAnsi" w:cstheme="minorBidi"/>
                <w:i/>
                <w:color w:val="auto"/>
                <w:sz w:val="18"/>
                <w:szCs w:val="18"/>
              </w:rPr>
            </w:pPr>
            <w:r w:rsidRPr="00E459BE">
              <w:rPr>
                <w:rFonts w:asciiTheme="minorHAnsi" w:hAnsiTheme="minorHAnsi" w:cstheme="minorBidi"/>
                <w:i/>
                <w:color w:val="auto"/>
                <w:sz w:val="18"/>
                <w:szCs w:val="18"/>
              </w:rPr>
              <w:t xml:space="preserve">For example, subtract 10 – 8 by finding the number that </w:t>
            </w:r>
            <w:proofErr w:type="gramStart"/>
            <w:r w:rsidRPr="00E459BE">
              <w:rPr>
                <w:rFonts w:asciiTheme="minorHAnsi" w:hAnsiTheme="minorHAnsi" w:cstheme="minorBidi"/>
                <w:i/>
                <w:color w:val="auto"/>
                <w:sz w:val="18"/>
                <w:szCs w:val="18"/>
              </w:rPr>
              <w:t>makes</w:t>
            </w:r>
            <w:proofErr w:type="gramEnd"/>
            <w:r w:rsidRPr="00E459BE">
              <w:rPr>
                <w:rFonts w:asciiTheme="minorHAnsi" w:hAnsiTheme="minorHAnsi" w:cstheme="minorBidi"/>
                <w:i/>
                <w:color w:val="auto"/>
                <w:sz w:val="18"/>
                <w:szCs w:val="18"/>
              </w:rPr>
              <w:t xml:space="preserve"> 10 when added to 8. </w:t>
            </w:r>
          </w:p>
          <w:p w:rsidR="00E459BE" w:rsidRPr="00E459BE" w:rsidRDefault="00E459BE" w:rsidP="00005599">
            <w:pPr>
              <w:rPr>
                <w:b/>
                <w:bCs/>
                <w:sz w:val="18"/>
                <w:szCs w:val="18"/>
              </w:rPr>
            </w:pPr>
            <w:r w:rsidRPr="00E459BE">
              <w:rPr>
                <w:b/>
                <w:bCs/>
                <w:sz w:val="18"/>
                <w:szCs w:val="18"/>
              </w:rPr>
              <w:t xml:space="preserve">Add and subtract within 20. </w:t>
            </w:r>
          </w:p>
          <w:p w:rsidR="00E459BE" w:rsidRPr="00E459BE" w:rsidRDefault="00E459BE" w:rsidP="00005599">
            <w:pPr>
              <w:pStyle w:val="ListParagraph"/>
              <w:numPr>
                <w:ilvl w:val="0"/>
                <w:numId w:val="9"/>
              </w:numPr>
              <w:rPr>
                <w:rFonts w:cs="Times New Roman"/>
                <w:sz w:val="18"/>
                <w:szCs w:val="18"/>
              </w:rPr>
            </w:pPr>
            <w:r w:rsidRPr="00E459BE">
              <w:rPr>
                <w:rFonts w:cs="Times New Roman"/>
                <w:sz w:val="18"/>
                <w:szCs w:val="18"/>
              </w:rPr>
              <w:t>I can identify the unknown in a subtraction problem.</w:t>
            </w:r>
          </w:p>
          <w:p w:rsidR="00E459BE" w:rsidRPr="00E459BE" w:rsidRDefault="00E459BE" w:rsidP="00005599">
            <w:pPr>
              <w:pStyle w:val="ListParagraph"/>
              <w:numPr>
                <w:ilvl w:val="0"/>
                <w:numId w:val="8"/>
              </w:numPr>
              <w:rPr>
                <w:rFonts w:cs="Times New Roman"/>
                <w:sz w:val="18"/>
                <w:szCs w:val="18"/>
              </w:rPr>
            </w:pPr>
            <w:r w:rsidRPr="00E459BE">
              <w:rPr>
                <w:rFonts w:cs="Times New Roman"/>
                <w:sz w:val="18"/>
                <w:szCs w:val="18"/>
              </w:rPr>
              <w:t>I can solve subtraction problems to find the missing addend.</w:t>
            </w:r>
          </w:p>
          <w:p w:rsidR="00E459BE" w:rsidRPr="00E459BE" w:rsidRDefault="00E459BE" w:rsidP="00005599">
            <w:pPr>
              <w:pStyle w:val="ListParagraph"/>
              <w:numPr>
                <w:ilvl w:val="0"/>
                <w:numId w:val="7"/>
              </w:numPr>
              <w:rPr>
                <w:rFonts w:cs="Times New Roman"/>
                <w:sz w:val="18"/>
                <w:szCs w:val="18"/>
              </w:rPr>
            </w:pPr>
            <w:r w:rsidRPr="00E459BE">
              <w:rPr>
                <w:rFonts w:cs="Times New Roman"/>
                <w:sz w:val="18"/>
                <w:szCs w:val="18"/>
              </w:rPr>
              <w:t>I can explain the relationship of addition and subtraction.</w:t>
            </w:r>
          </w:p>
        </w:tc>
        <w:tc>
          <w:tcPr>
            <w:tcW w:w="2520" w:type="dxa"/>
            <w:vMerge w:val="restart"/>
            <w:shd w:val="clear" w:color="auto" w:fill="D9D9D9" w:themeFill="background1" w:themeFillShade="D9"/>
          </w:tcPr>
          <w:p w:rsidR="00E459BE" w:rsidRPr="00E459BE" w:rsidRDefault="00E459BE" w:rsidP="00005599">
            <w:pPr>
              <w:rPr>
                <w:sz w:val="18"/>
                <w:szCs w:val="18"/>
              </w:rPr>
            </w:pPr>
            <w:r w:rsidRPr="00E459BE">
              <w:rPr>
                <w:sz w:val="18"/>
                <w:szCs w:val="18"/>
              </w:rPr>
              <w:t xml:space="preserve">Fluently add and subtract within 20 using mental strategies.  By end of Grade 2, know from memory all sums of two one-digit numbers. </w:t>
            </w:r>
          </w:p>
          <w:p w:rsidR="00E459BE" w:rsidRPr="00E459BE" w:rsidRDefault="00E459BE" w:rsidP="00005599">
            <w:pPr>
              <w:rPr>
                <w:sz w:val="18"/>
                <w:szCs w:val="18"/>
              </w:rPr>
            </w:pPr>
            <w:r w:rsidRPr="00E459BE">
              <w:rPr>
                <w:sz w:val="18"/>
                <w:szCs w:val="18"/>
              </w:rPr>
              <w:t xml:space="preserve">Fluently add and subtract within 20 using mental strategies.  By the end of grade 2, know from memory all sums of two one-digit numbers.  </w:t>
            </w:r>
          </w:p>
          <w:p w:rsidR="00E459BE" w:rsidRPr="00E459BE" w:rsidRDefault="00E459BE" w:rsidP="00005599">
            <w:pPr>
              <w:rPr>
                <w:sz w:val="18"/>
                <w:szCs w:val="18"/>
              </w:rPr>
            </w:pPr>
          </w:p>
        </w:tc>
      </w:tr>
      <w:tr w:rsidR="00E459BE" w:rsidTr="00005599">
        <w:trPr>
          <w:trHeight w:val="1529"/>
        </w:trPr>
        <w:tc>
          <w:tcPr>
            <w:tcW w:w="2520" w:type="dxa"/>
            <w:shd w:val="clear" w:color="auto" w:fill="D9D9D9" w:themeFill="background1" w:themeFillShade="D9"/>
          </w:tcPr>
          <w:p w:rsidR="00E459BE" w:rsidRPr="00E459BE" w:rsidRDefault="00E459BE" w:rsidP="00005599">
            <w:pPr>
              <w:autoSpaceDE w:val="0"/>
              <w:autoSpaceDN w:val="0"/>
              <w:adjustRightInd w:val="0"/>
              <w:rPr>
                <w:rFonts w:cstheme="minorHAnsi"/>
                <w:sz w:val="18"/>
                <w:szCs w:val="18"/>
              </w:rPr>
            </w:pPr>
            <w:r w:rsidRPr="00E459BE">
              <w:rPr>
                <w:rFonts w:cstheme="minorHAnsi"/>
                <w:sz w:val="18"/>
                <w:szCs w:val="18"/>
              </w:rPr>
              <w:t xml:space="preserve">Fluently add and subtract within 5. </w:t>
            </w:r>
          </w:p>
          <w:p w:rsidR="00E459BE" w:rsidRPr="00E459BE" w:rsidRDefault="00E459BE" w:rsidP="00005599">
            <w:pPr>
              <w:autoSpaceDE w:val="0"/>
              <w:autoSpaceDN w:val="0"/>
              <w:adjustRightInd w:val="0"/>
              <w:rPr>
                <w:rFonts w:cstheme="minorHAnsi"/>
                <w:sz w:val="18"/>
                <w:szCs w:val="18"/>
              </w:rPr>
            </w:pPr>
          </w:p>
          <w:p w:rsidR="00E459BE" w:rsidRPr="00E459BE" w:rsidRDefault="00E459BE" w:rsidP="00005599">
            <w:pPr>
              <w:autoSpaceDE w:val="0"/>
              <w:autoSpaceDN w:val="0"/>
              <w:adjustRightInd w:val="0"/>
              <w:rPr>
                <w:rFonts w:cstheme="minorHAnsi"/>
                <w:sz w:val="18"/>
                <w:szCs w:val="18"/>
              </w:rPr>
            </w:pPr>
            <w:r w:rsidRPr="00E459BE">
              <w:rPr>
                <w:rFonts w:cstheme="minorHAnsi"/>
                <w:sz w:val="18"/>
                <w:szCs w:val="18"/>
              </w:rPr>
              <w:t>Decompose numbers less than or equal to 10.</w:t>
            </w:r>
          </w:p>
          <w:p w:rsidR="00E459BE" w:rsidRPr="00E459BE" w:rsidRDefault="00E459BE" w:rsidP="00005599">
            <w:pPr>
              <w:autoSpaceDE w:val="0"/>
              <w:autoSpaceDN w:val="0"/>
              <w:adjustRightInd w:val="0"/>
              <w:rPr>
                <w:rFonts w:cstheme="minorHAnsi"/>
                <w:sz w:val="18"/>
                <w:szCs w:val="18"/>
              </w:rPr>
            </w:pPr>
            <w:r w:rsidRPr="00E459BE">
              <w:rPr>
                <w:rFonts w:cstheme="minorHAnsi"/>
                <w:sz w:val="18"/>
                <w:szCs w:val="18"/>
              </w:rPr>
              <w:t>(Kindergarten)</w:t>
            </w:r>
          </w:p>
          <w:p w:rsidR="00E459BE" w:rsidRPr="00E459BE" w:rsidRDefault="00E459BE" w:rsidP="00005599">
            <w:pPr>
              <w:autoSpaceDE w:val="0"/>
              <w:autoSpaceDN w:val="0"/>
              <w:adjustRightInd w:val="0"/>
              <w:rPr>
                <w:rFonts w:cstheme="minorHAnsi"/>
                <w:sz w:val="18"/>
                <w:szCs w:val="18"/>
              </w:rPr>
            </w:pPr>
          </w:p>
          <w:p w:rsidR="00E459BE" w:rsidRPr="00E459BE" w:rsidRDefault="00E459BE" w:rsidP="00005599">
            <w:pPr>
              <w:autoSpaceDE w:val="0"/>
              <w:autoSpaceDN w:val="0"/>
              <w:adjustRightInd w:val="0"/>
              <w:rPr>
                <w:rFonts w:cstheme="minorHAnsi"/>
                <w:sz w:val="18"/>
                <w:szCs w:val="18"/>
              </w:rPr>
            </w:pPr>
            <w:r w:rsidRPr="00E459BE">
              <w:rPr>
                <w:rFonts w:cstheme="minorHAnsi"/>
                <w:sz w:val="18"/>
                <w:szCs w:val="18"/>
              </w:rPr>
              <w:t>Students should be fluently adding and subtracting within 10 by the end of Trimester 3 using strategies.</w:t>
            </w:r>
          </w:p>
        </w:tc>
        <w:tc>
          <w:tcPr>
            <w:tcW w:w="9540" w:type="dxa"/>
            <w:shd w:val="clear" w:color="auto" w:fill="FFFFFF" w:themeFill="background1"/>
          </w:tcPr>
          <w:p w:rsidR="00E459BE" w:rsidRPr="00E459BE" w:rsidRDefault="00E459BE" w:rsidP="00005599">
            <w:pPr>
              <w:tabs>
                <w:tab w:val="left" w:pos="1013"/>
              </w:tabs>
              <w:rPr>
                <w:rFonts w:cstheme="minorHAnsi"/>
                <w:sz w:val="18"/>
                <w:szCs w:val="18"/>
              </w:rPr>
            </w:pPr>
            <w:r w:rsidRPr="00E459BE">
              <w:rPr>
                <w:rFonts w:cstheme="minorHAnsi"/>
                <w:sz w:val="18"/>
                <w:szCs w:val="18"/>
                <w:u w:val="single"/>
              </w:rPr>
              <w:t>Operations and Algebraic Thinking 6</w:t>
            </w:r>
            <w:r w:rsidRPr="00E459BE">
              <w:rPr>
                <w:rFonts w:cstheme="minorHAnsi"/>
                <w:sz w:val="18"/>
                <w:szCs w:val="18"/>
              </w:rPr>
              <w:t>: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rsidR="00E459BE" w:rsidRPr="00E459BE" w:rsidRDefault="00E459BE" w:rsidP="00005599">
            <w:pPr>
              <w:pStyle w:val="ListParagraph"/>
              <w:numPr>
                <w:ilvl w:val="0"/>
                <w:numId w:val="8"/>
              </w:numPr>
              <w:autoSpaceDE w:val="0"/>
              <w:autoSpaceDN w:val="0"/>
              <w:adjustRightInd w:val="0"/>
              <w:rPr>
                <w:rFonts w:cstheme="minorHAnsi"/>
                <w:color w:val="000000"/>
                <w:sz w:val="18"/>
                <w:szCs w:val="18"/>
              </w:rPr>
            </w:pPr>
            <w:r w:rsidRPr="00E459BE">
              <w:rPr>
                <w:rFonts w:cstheme="minorHAnsi"/>
                <w:color w:val="000000"/>
                <w:sz w:val="18"/>
                <w:szCs w:val="18"/>
              </w:rPr>
              <w:t xml:space="preserve">I can add and subtract within 20. </w:t>
            </w:r>
          </w:p>
          <w:p w:rsidR="00E459BE" w:rsidRPr="00E459BE" w:rsidRDefault="00E459BE" w:rsidP="00005599">
            <w:pPr>
              <w:pStyle w:val="ListParagraph"/>
              <w:numPr>
                <w:ilvl w:val="0"/>
                <w:numId w:val="8"/>
              </w:numPr>
              <w:autoSpaceDE w:val="0"/>
              <w:autoSpaceDN w:val="0"/>
              <w:adjustRightInd w:val="0"/>
              <w:rPr>
                <w:rFonts w:cstheme="minorHAnsi"/>
                <w:color w:val="000000"/>
                <w:sz w:val="18"/>
                <w:szCs w:val="18"/>
              </w:rPr>
            </w:pPr>
            <w:r w:rsidRPr="00E459BE">
              <w:rPr>
                <w:rFonts w:cstheme="minorHAnsi"/>
                <w:color w:val="000000"/>
                <w:sz w:val="18"/>
                <w:szCs w:val="18"/>
              </w:rPr>
              <w:t xml:space="preserve">I can use strategies to add and subtract within 20. </w:t>
            </w:r>
          </w:p>
          <w:p w:rsidR="00E459BE" w:rsidRPr="00E459BE" w:rsidRDefault="00E459BE" w:rsidP="00005599">
            <w:pPr>
              <w:pStyle w:val="ListParagraph"/>
              <w:numPr>
                <w:ilvl w:val="0"/>
                <w:numId w:val="8"/>
              </w:numPr>
              <w:autoSpaceDE w:val="0"/>
              <w:autoSpaceDN w:val="0"/>
              <w:adjustRightInd w:val="0"/>
              <w:rPr>
                <w:rFonts w:cstheme="minorHAnsi"/>
                <w:color w:val="000000"/>
                <w:sz w:val="18"/>
                <w:szCs w:val="18"/>
              </w:rPr>
            </w:pPr>
            <w:r w:rsidRPr="00E459BE">
              <w:rPr>
                <w:rFonts w:cstheme="minorHAnsi"/>
                <w:color w:val="000000"/>
                <w:sz w:val="18"/>
                <w:szCs w:val="18"/>
              </w:rPr>
              <w:t xml:space="preserve">I can add and subtract fluently within 10. </w:t>
            </w:r>
          </w:p>
          <w:p w:rsidR="00E459BE" w:rsidRPr="00E459BE" w:rsidRDefault="00E459BE" w:rsidP="00005599">
            <w:pPr>
              <w:pStyle w:val="ListParagraph"/>
              <w:numPr>
                <w:ilvl w:val="0"/>
                <w:numId w:val="8"/>
              </w:numPr>
              <w:tabs>
                <w:tab w:val="left" w:pos="1013"/>
              </w:tabs>
              <w:rPr>
                <w:rFonts w:cstheme="minorHAnsi"/>
                <w:sz w:val="18"/>
                <w:szCs w:val="18"/>
              </w:rPr>
            </w:pPr>
            <w:r w:rsidRPr="00E459BE">
              <w:rPr>
                <w:rFonts w:cstheme="minorHAnsi"/>
                <w:color w:val="000000"/>
                <w:sz w:val="18"/>
                <w:szCs w:val="18"/>
              </w:rPr>
              <w:t>I can subtract fluently within 10.</w:t>
            </w:r>
          </w:p>
          <w:p w:rsidR="00E459BE" w:rsidRPr="00E459BE" w:rsidRDefault="00E459BE" w:rsidP="00005599">
            <w:pPr>
              <w:pStyle w:val="ListParagraph"/>
              <w:numPr>
                <w:ilvl w:val="0"/>
                <w:numId w:val="8"/>
              </w:numPr>
              <w:rPr>
                <w:rFonts w:cs="Times New Roman"/>
                <w:sz w:val="18"/>
                <w:szCs w:val="18"/>
              </w:rPr>
            </w:pPr>
            <w:r w:rsidRPr="00E459BE">
              <w:rPr>
                <w:rFonts w:cstheme="minorHAnsi"/>
                <w:color w:val="000000"/>
                <w:sz w:val="18"/>
                <w:szCs w:val="18"/>
              </w:rPr>
              <w:t>I can decompose numbers within 10.</w:t>
            </w:r>
          </w:p>
        </w:tc>
        <w:tc>
          <w:tcPr>
            <w:tcW w:w="2520" w:type="dxa"/>
            <w:vMerge/>
            <w:shd w:val="clear" w:color="auto" w:fill="D9D9D9" w:themeFill="background1" w:themeFillShade="D9"/>
          </w:tcPr>
          <w:p w:rsidR="00E459BE" w:rsidRPr="00E459BE" w:rsidRDefault="00E459BE" w:rsidP="00005599">
            <w:pPr>
              <w:rPr>
                <w:sz w:val="18"/>
                <w:szCs w:val="18"/>
              </w:rPr>
            </w:pPr>
          </w:p>
        </w:tc>
      </w:tr>
      <w:tr w:rsidR="00E459BE" w:rsidRPr="00501F33" w:rsidTr="00005599">
        <w:trPr>
          <w:trHeight w:val="251"/>
        </w:trPr>
        <w:tc>
          <w:tcPr>
            <w:tcW w:w="2520" w:type="dxa"/>
            <w:shd w:val="clear" w:color="auto" w:fill="D9D9D9" w:themeFill="background1" w:themeFillShade="D9"/>
          </w:tcPr>
          <w:p w:rsidR="00E459BE" w:rsidRPr="00E459BE" w:rsidRDefault="00E459BE" w:rsidP="00005599">
            <w:pPr>
              <w:rPr>
                <w:rFonts w:cstheme="minorHAnsi"/>
                <w:bCs/>
                <w:sz w:val="18"/>
                <w:szCs w:val="18"/>
              </w:rPr>
            </w:pPr>
            <w:r w:rsidRPr="00E459BE">
              <w:rPr>
                <w:rFonts w:cstheme="minorHAnsi"/>
                <w:bCs/>
                <w:sz w:val="18"/>
                <w:szCs w:val="18"/>
              </w:rPr>
              <w:t xml:space="preserve">Part </w:t>
            </w:r>
            <w:proofErr w:type="spellStart"/>
            <w:r w:rsidRPr="00E459BE">
              <w:rPr>
                <w:rFonts w:cstheme="minorHAnsi"/>
                <w:bCs/>
                <w:sz w:val="18"/>
                <w:szCs w:val="18"/>
              </w:rPr>
              <w:t>Part</w:t>
            </w:r>
            <w:proofErr w:type="spellEnd"/>
            <w:r w:rsidRPr="00E459BE">
              <w:rPr>
                <w:rFonts w:cstheme="minorHAnsi"/>
                <w:bCs/>
                <w:sz w:val="18"/>
                <w:szCs w:val="18"/>
              </w:rPr>
              <w:t xml:space="preserve"> Whole. </w:t>
            </w:r>
          </w:p>
          <w:p w:rsidR="00E459BE" w:rsidRPr="00E459BE" w:rsidRDefault="00E459BE" w:rsidP="00005599">
            <w:pPr>
              <w:rPr>
                <w:rFonts w:cstheme="minorHAnsi"/>
                <w:bCs/>
                <w:sz w:val="18"/>
                <w:szCs w:val="18"/>
              </w:rPr>
            </w:pPr>
            <w:r w:rsidRPr="00E459BE">
              <w:rPr>
                <w:rFonts w:cstheme="minorHAnsi"/>
                <w:bCs/>
                <w:sz w:val="18"/>
                <w:szCs w:val="18"/>
              </w:rPr>
              <w:t>(Trimester 1)</w:t>
            </w:r>
          </w:p>
        </w:tc>
        <w:tc>
          <w:tcPr>
            <w:tcW w:w="9540" w:type="dxa"/>
            <w:shd w:val="clear" w:color="auto" w:fill="FFFFFF" w:themeFill="background1"/>
          </w:tcPr>
          <w:p w:rsidR="00E459BE" w:rsidRPr="00E459BE" w:rsidRDefault="00E459BE" w:rsidP="00005599">
            <w:pPr>
              <w:rPr>
                <w:rFonts w:cs="Arial"/>
                <w:i/>
                <w:iCs/>
                <w:color w:val="000000"/>
                <w:sz w:val="18"/>
                <w:szCs w:val="18"/>
              </w:rPr>
            </w:pPr>
            <w:r w:rsidRPr="00E459BE">
              <w:rPr>
                <w:rFonts w:cs="Times New Roman"/>
                <w:sz w:val="18"/>
                <w:szCs w:val="18"/>
                <w:u w:val="single"/>
              </w:rPr>
              <w:t>Operations and Algebraic Thinking 8</w:t>
            </w:r>
            <w:r w:rsidRPr="00E459BE">
              <w:rPr>
                <w:sz w:val="18"/>
                <w:szCs w:val="18"/>
              </w:rPr>
              <w:t xml:space="preserve">:  </w:t>
            </w:r>
            <w:r w:rsidRPr="00E459BE">
              <w:rPr>
                <w:rFonts w:ascii="Arial" w:hAnsi="Arial" w:cs="Arial"/>
                <w:color w:val="000000"/>
                <w:sz w:val="18"/>
                <w:szCs w:val="18"/>
              </w:rPr>
              <w:t xml:space="preserve"> </w:t>
            </w:r>
            <w:r w:rsidRPr="00E459BE">
              <w:rPr>
                <w:rFonts w:cs="Arial"/>
                <w:color w:val="000000"/>
                <w:sz w:val="18"/>
                <w:szCs w:val="18"/>
              </w:rPr>
              <w:t xml:space="preserve">Determine the unknown number in a whole-number addition or subtraction equation. </w:t>
            </w:r>
            <w:r w:rsidRPr="00E459BE">
              <w:rPr>
                <w:rFonts w:cs="Arial"/>
                <w:i/>
                <w:iCs/>
                <w:color w:val="000000"/>
                <w:sz w:val="18"/>
                <w:szCs w:val="18"/>
              </w:rPr>
              <w:t xml:space="preserve">For example, determine the unknown number that makes the equation true in each of the equations 8 </w:t>
            </w:r>
            <w:proofErr w:type="gramStart"/>
            <w:r w:rsidRPr="00E459BE">
              <w:rPr>
                <w:rFonts w:cs="Arial"/>
                <w:i/>
                <w:iCs/>
                <w:color w:val="000000"/>
                <w:sz w:val="18"/>
                <w:szCs w:val="18"/>
              </w:rPr>
              <w:t>+ ?</w:t>
            </w:r>
            <w:proofErr w:type="gramEnd"/>
            <w:r w:rsidRPr="00E459BE">
              <w:rPr>
                <w:rFonts w:cs="Arial"/>
                <w:i/>
                <w:iCs/>
                <w:color w:val="000000"/>
                <w:sz w:val="18"/>
                <w:szCs w:val="18"/>
              </w:rPr>
              <w:t xml:space="preserve"> = 11, 5 </w:t>
            </w:r>
            <w:proofErr w:type="gramStart"/>
            <w:r w:rsidRPr="00E459BE">
              <w:rPr>
                <w:rFonts w:cs="Arial"/>
                <w:i/>
                <w:iCs/>
                <w:color w:val="000000"/>
                <w:sz w:val="18"/>
                <w:szCs w:val="18"/>
              </w:rPr>
              <w:t>=  –</w:t>
            </w:r>
            <w:proofErr w:type="gramEnd"/>
            <w:r w:rsidRPr="00E459BE">
              <w:rPr>
                <w:rFonts w:cs="Arial"/>
                <w:i/>
                <w:iCs/>
                <w:color w:val="000000"/>
                <w:sz w:val="18"/>
                <w:szCs w:val="18"/>
              </w:rPr>
              <w:t xml:space="preserve"> 3, 6 + 6 = .</w:t>
            </w:r>
          </w:p>
          <w:p w:rsidR="00E459BE" w:rsidRPr="00E459BE" w:rsidRDefault="00E459BE" w:rsidP="00005599">
            <w:pPr>
              <w:pStyle w:val="ListParagraph"/>
              <w:numPr>
                <w:ilvl w:val="0"/>
                <w:numId w:val="11"/>
              </w:numPr>
              <w:rPr>
                <w:rFonts w:cstheme="minorHAnsi"/>
                <w:sz w:val="18"/>
                <w:szCs w:val="18"/>
              </w:rPr>
            </w:pPr>
            <w:r w:rsidRPr="00E459BE">
              <w:rPr>
                <w:rFonts w:cstheme="minorHAnsi"/>
                <w:sz w:val="18"/>
                <w:szCs w:val="18"/>
              </w:rPr>
              <w:t>I can recognize part-part-whole relationships of three numbers.</w:t>
            </w:r>
          </w:p>
          <w:p w:rsidR="00E459BE" w:rsidRPr="00E459BE" w:rsidRDefault="00E459BE" w:rsidP="00005599">
            <w:pPr>
              <w:pStyle w:val="ListParagraph"/>
              <w:numPr>
                <w:ilvl w:val="0"/>
                <w:numId w:val="8"/>
              </w:numPr>
              <w:tabs>
                <w:tab w:val="left" w:pos="1013"/>
              </w:tabs>
              <w:rPr>
                <w:rFonts w:cstheme="minorHAnsi"/>
                <w:sz w:val="18"/>
                <w:szCs w:val="18"/>
              </w:rPr>
            </w:pPr>
            <w:r w:rsidRPr="00E459BE">
              <w:rPr>
                <w:rFonts w:cstheme="minorHAnsi"/>
                <w:sz w:val="18"/>
                <w:szCs w:val="18"/>
              </w:rPr>
              <w:t>I can determine the missing value in an addition or subtraction problem/equation.</w:t>
            </w:r>
          </w:p>
        </w:tc>
        <w:tc>
          <w:tcPr>
            <w:tcW w:w="2520" w:type="dxa"/>
            <w:vMerge/>
            <w:shd w:val="clear" w:color="auto" w:fill="D9D9D9" w:themeFill="background1" w:themeFillShade="D9"/>
          </w:tcPr>
          <w:p w:rsidR="00E459BE" w:rsidRPr="00E459BE" w:rsidRDefault="00E459BE" w:rsidP="00005599">
            <w:pPr>
              <w:rPr>
                <w:sz w:val="18"/>
                <w:szCs w:val="18"/>
              </w:rPr>
            </w:pPr>
          </w:p>
        </w:tc>
      </w:tr>
      <w:tr w:rsidR="00E459BE" w:rsidRPr="00857E6A" w:rsidTr="00005599">
        <w:trPr>
          <w:trHeight w:val="251"/>
        </w:trPr>
        <w:tc>
          <w:tcPr>
            <w:tcW w:w="2520" w:type="dxa"/>
            <w:shd w:val="clear" w:color="auto" w:fill="D9D9D9" w:themeFill="background1" w:themeFillShade="D9"/>
          </w:tcPr>
          <w:p w:rsidR="00E459BE" w:rsidRPr="00E459BE" w:rsidRDefault="00E459BE" w:rsidP="00005599">
            <w:pPr>
              <w:rPr>
                <w:rFonts w:cstheme="minorHAnsi"/>
                <w:sz w:val="18"/>
                <w:szCs w:val="18"/>
              </w:rPr>
            </w:pPr>
            <w:r w:rsidRPr="00E459BE">
              <w:rPr>
                <w:rFonts w:cstheme="minorHAnsi"/>
                <w:sz w:val="18"/>
                <w:szCs w:val="18"/>
              </w:rPr>
              <w:t>Describe several measurable attributes of a single object.</w:t>
            </w:r>
          </w:p>
          <w:p w:rsidR="00E459BE" w:rsidRPr="00E459BE" w:rsidRDefault="00E459BE" w:rsidP="00005599">
            <w:pPr>
              <w:rPr>
                <w:rFonts w:cstheme="minorHAnsi"/>
                <w:sz w:val="18"/>
                <w:szCs w:val="18"/>
              </w:rPr>
            </w:pPr>
            <w:r w:rsidRPr="00E459BE">
              <w:rPr>
                <w:rFonts w:cstheme="minorHAnsi"/>
                <w:sz w:val="18"/>
                <w:szCs w:val="18"/>
              </w:rPr>
              <w:t>Correctly name shapes regardless of location or size.</w:t>
            </w:r>
          </w:p>
        </w:tc>
        <w:tc>
          <w:tcPr>
            <w:tcW w:w="9540" w:type="dxa"/>
          </w:tcPr>
          <w:p w:rsidR="00E459BE" w:rsidRPr="00E459BE" w:rsidRDefault="00E459BE" w:rsidP="00005599">
            <w:pPr>
              <w:rPr>
                <w:rFonts w:cstheme="minorHAnsi"/>
                <w:sz w:val="18"/>
                <w:szCs w:val="18"/>
              </w:rPr>
            </w:pPr>
            <w:r w:rsidRPr="00E459BE">
              <w:rPr>
                <w:rFonts w:cstheme="minorHAnsi"/>
                <w:sz w:val="18"/>
                <w:szCs w:val="18"/>
                <w:u w:val="single"/>
              </w:rPr>
              <w:t>Geometry 1:</w:t>
            </w:r>
            <w:r w:rsidRPr="00E459BE">
              <w:rPr>
                <w:rFonts w:cstheme="minorHAnsi"/>
                <w:sz w:val="18"/>
                <w:szCs w:val="18"/>
              </w:rPr>
              <w:t xml:space="preserve"> Distinguish between defining attributes (e.g., triangles are closed and three-sided) versus non-defining attributes (e.g., color, orientation, overall size); build and draw shapes to possess defining attributes.</w:t>
            </w:r>
          </w:p>
          <w:p w:rsidR="00E459BE" w:rsidRPr="00E459BE" w:rsidRDefault="00E459BE" w:rsidP="00005599">
            <w:pPr>
              <w:pStyle w:val="ListParagraph"/>
              <w:numPr>
                <w:ilvl w:val="0"/>
                <w:numId w:val="39"/>
              </w:numPr>
              <w:autoSpaceDE w:val="0"/>
              <w:autoSpaceDN w:val="0"/>
              <w:adjustRightInd w:val="0"/>
              <w:rPr>
                <w:rFonts w:cstheme="minorHAnsi"/>
                <w:color w:val="000000"/>
                <w:sz w:val="18"/>
                <w:szCs w:val="18"/>
              </w:rPr>
            </w:pPr>
            <w:r w:rsidRPr="00E459BE">
              <w:rPr>
                <w:rFonts w:cstheme="minorHAnsi"/>
                <w:color w:val="000000"/>
                <w:sz w:val="18"/>
                <w:szCs w:val="18"/>
              </w:rPr>
              <w:t xml:space="preserve">I can classify shapes by their attributes. </w:t>
            </w:r>
          </w:p>
          <w:p w:rsidR="00E459BE" w:rsidRPr="00E459BE" w:rsidRDefault="00E459BE" w:rsidP="00005599">
            <w:pPr>
              <w:pStyle w:val="ListParagraph"/>
              <w:numPr>
                <w:ilvl w:val="0"/>
                <w:numId w:val="39"/>
              </w:numPr>
              <w:autoSpaceDE w:val="0"/>
              <w:autoSpaceDN w:val="0"/>
              <w:adjustRightInd w:val="0"/>
              <w:rPr>
                <w:rFonts w:cstheme="minorHAnsi"/>
                <w:color w:val="000000"/>
                <w:sz w:val="18"/>
                <w:szCs w:val="18"/>
              </w:rPr>
            </w:pPr>
            <w:r w:rsidRPr="00E459BE">
              <w:rPr>
                <w:rFonts w:cstheme="minorHAnsi"/>
                <w:color w:val="000000"/>
                <w:sz w:val="18"/>
                <w:szCs w:val="18"/>
              </w:rPr>
              <w:t xml:space="preserve">I can identify attributes that do and do not make a shape. </w:t>
            </w:r>
          </w:p>
          <w:p w:rsidR="00E459BE" w:rsidRPr="00E459BE" w:rsidRDefault="00E459BE" w:rsidP="00005599">
            <w:pPr>
              <w:pStyle w:val="ListParagraph"/>
              <w:numPr>
                <w:ilvl w:val="0"/>
                <w:numId w:val="39"/>
              </w:numPr>
              <w:autoSpaceDE w:val="0"/>
              <w:autoSpaceDN w:val="0"/>
              <w:adjustRightInd w:val="0"/>
              <w:rPr>
                <w:rFonts w:cstheme="minorHAnsi"/>
                <w:color w:val="000000"/>
                <w:sz w:val="18"/>
                <w:szCs w:val="18"/>
              </w:rPr>
            </w:pPr>
            <w:r w:rsidRPr="00E459BE">
              <w:rPr>
                <w:rFonts w:cstheme="minorHAnsi"/>
                <w:color w:val="000000"/>
                <w:sz w:val="18"/>
                <w:szCs w:val="18"/>
              </w:rPr>
              <w:t xml:space="preserve">I can build and draw shapes to show attributes. </w:t>
            </w:r>
          </w:p>
          <w:p w:rsidR="00E459BE" w:rsidRPr="00E459BE" w:rsidRDefault="00E459BE" w:rsidP="00005599">
            <w:pPr>
              <w:pStyle w:val="ListParagraph"/>
              <w:numPr>
                <w:ilvl w:val="0"/>
                <w:numId w:val="39"/>
              </w:numPr>
              <w:autoSpaceDE w:val="0"/>
              <w:autoSpaceDN w:val="0"/>
              <w:adjustRightInd w:val="0"/>
              <w:rPr>
                <w:rFonts w:cstheme="minorHAnsi"/>
                <w:color w:val="000000"/>
                <w:sz w:val="18"/>
                <w:szCs w:val="18"/>
              </w:rPr>
            </w:pPr>
            <w:r w:rsidRPr="00E459BE">
              <w:rPr>
                <w:rFonts w:cstheme="minorHAnsi"/>
                <w:color w:val="000000"/>
                <w:sz w:val="18"/>
                <w:szCs w:val="18"/>
              </w:rPr>
              <w:t>I can draw shapes to show attributes</w:t>
            </w:r>
          </w:p>
        </w:tc>
        <w:tc>
          <w:tcPr>
            <w:tcW w:w="2520" w:type="dxa"/>
            <w:shd w:val="clear" w:color="auto" w:fill="D9D9D9" w:themeFill="background1" w:themeFillShade="D9"/>
          </w:tcPr>
          <w:p w:rsidR="00E459BE" w:rsidRPr="00E459BE" w:rsidRDefault="00E459BE" w:rsidP="00005599">
            <w:pPr>
              <w:pStyle w:val="Default"/>
              <w:rPr>
                <w:rFonts w:asciiTheme="minorHAnsi" w:hAnsiTheme="minorHAnsi" w:cstheme="minorHAnsi"/>
                <w:sz w:val="18"/>
                <w:szCs w:val="18"/>
              </w:rPr>
            </w:pPr>
            <w:r w:rsidRPr="00E459BE">
              <w:rPr>
                <w:rFonts w:asciiTheme="minorHAnsi" w:hAnsiTheme="minorHAnsi" w:cstheme="minorHAnsi"/>
                <w:sz w:val="18"/>
                <w:szCs w:val="18"/>
              </w:rPr>
              <w:t>Recognize and draw shapes having specified attributes.</w:t>
            </w:r>
          </w:p>
          <w:p w:rsidR="00E459BE" w:rsidRPr="00E459BE" w:rsidRDefault="00E459BE" w:rsidP="00005599">
            <w:pPr>
              <w:pStyle w:val="Default"/>
              <w:rPr>
                <w:rFonts w:asciiTheme="minorHAnsi" w:hAnsiTheme="minorHAnsi" w:cstheme="minorHAnsi"/>
                <w:sz w:val="18"/>
                <w:szCs w:val="18"/>
              </w:rPr>
            </w:pPr>
            <w:r w:rsidRPr="00E459BE">
              <w:rPr>
                <w:rFonts w:asciiTheme="minorHAnsi" w:hAnsiTheme="minorHAnsi" w:cstheme="minorHAnsi"/>
                <w:sz w:val="18"/>
                <w:szCs w:val="18"/>
              </w:rPr>
              <w:t>(Grade 2)</w:t>
            </w:r>
          </w:p>
        </w:tc>
      </w:tr>
      <w:tr w:rsidR="00E459BE" w:rsidRPr="00327332" w:rsidTr="00E459BE">
        <w:trPr>
          <w:trHeight w:val="1862"/>
        </w:trPr>
        <w:tc>
          <w:tcPr>
            <w:tcW w:w="2520" w:type="dxa"/>
            <w:shd w:val="clear" w:color="auto" w:fill="D9D9D9" w:themeFill="background1" w:themeFillShade="D9"/>
          </w:tcPr>
          <w:p w:rsidR="00E459BE" w:rsidRPr="00BF7586" w:rsidRDefault="00E459BE" w:rsidP="00005599">
            <w:pPr>
              <w:rPr>
                <w:rFonts w:cstheme="minorHAnsi"/>
                <w:sz w:val="18"/>
                <w:szCs w:val="18"/>
              </w:rPr>
            </w:pPr>
            <w:r>
              <w:rPr>
                <w:rFonts w:cstheme="minorHAnsi"/>
                <w:sz w:val="18"/>
                <w:szCs w:val="18"/>
              </w:rPr>
              <w:t>Identify 2D and 3D shapes.</w:t>
            </w:r>
          </w:p>
        </w:tc>
        <w:tc>
          <w:tcPr>
            <w:tcW w:w="9540" w:type="dxa"/>
          </w:tcPr>
          <w:p w:rsidR="00E459BE" w:rsidRPr="00E459BE" w:rsidRDefault="00E459BE" w:rsidP="00005599">
            <w:pPr>
              <w:rPr>
                <w:sz w:val="18"/>
                <w:szCs w:val="18"/>
              </w:rPr>
            </w:pPr>
            <w:r w:rsidRPr="00E459BE">
              <w:rPr>
                <w:rFonts w:cstheme="minorHAnsi"/>
                <w:sz w:val="18"/>
                <w:szCs w:val="18"/>
                <w:u w:val="single"/>
              </w:rPr>
              <w:t xml:space="preserve">Geometry 2: </w:t>
            </w:r>
            <w:r w:rsidRPr="00E459BE">
              <w:rPr>
                <w:sz w:val="18"/>
                <w:szCs w:val="18"/>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p w:rsidR="00E459BE" w:rsidRPr="00E459BE" w:rsidRDefault="00E459BE" w:rsidP="00005599">
            <w:pPr>
              <w:pStyle w:val="ListParagraph"/>
              <w:numPr>
                <w:ilvl w:val="0"/>
                <w:numId w:val="14"/>
              </w:numPr>
              <w:rPr>
                <w:rFonts w:cstheme="minorHAnsi"/>
                <w:sz w:val="18"/>
                <w:szCs w:val="18"/>
              </w:rPr>
            </w:pPr>
            <w:r w:rsidRPr="00E459BE">
              <w:rPr>
                <w:rFonts w:cstheme="minorHAnsi"/>
                <w:sz w:val="18"/>
                <w:szCs w:val="18"/>
              </w:rPr>
              <w:t>I can create composite shapes.</w:t>
            </w:r>
          </w:p>
          <w:p w:rsidR="00E459BE" w:rsidRPr="00E459BE" w:rsidRDefault="00E459BE" w:rsidP="00005599">
            <w:pPr>
              <w:pStyle w:val="ListParagraph"/>
              <w:numPr>
                <w:ilvl w:val="0"/>
                <w:numId w:val="14"/>
              </w:numPr>
              <w:rPr>
                <w:sz w:val="18"/>
                <w:szCs w:val="18"/>
              </w:rPr>
            </w:pPr>
            <w:r w:rsidRPr="00E459BE">
              <w:rPr>
                <w:rFonts w:cstheme="minorHAnsi"/>
                <w:sz w:val="18"/>
                <w:szCs w:val="18"/>
              </w:rPr>
              <w:t>I can compose new shapes from a composite shape.</w:t>
            </w:r>
          </w:p>
          <w:p w:rsidR="00E459BE" w:rsidRPr="00E459BE" w:rsidRDefault="00E459BE" w:rsidP="00005599">
            <w:pPr>
              <w:pStyle w:val="ListParagraph"/>
              <w:numPr>
                <w:ilvl w:val="0"/>
                <w:numId w:val="14"/>
              </w:numPr>
              <w:rPr>
                <w:rFonts w:cstheme="minorHAnsi"/>
                <w:sz w:val="18"/>
                <w:szCs w:val="18"/>
              </w:rPr>
            </w:pPr>
            <w:r w:rsidRPr="00E459BE">
              <w:rPr>
                <w:rFonts w:cstheme="minorHAnsi"/>
                <w:sz w:val="18"/>
                <w:szCs w:val="18"/>
              </w:rPr>
              <w:t>I can recognize that shapes can be composed and decomposed to make new shapes.</w:t>
            </w:r>
          </w:p>
          <w:p w:rsidR="00E459BE" w:rsidRPr="00E459BE" w:rsidRDefault="00E459BE" w:rsidP="00005599">
            <w:pPr>
              <w:pStyle w:val="ListParagraph"/>
              <w:numPr>
                <w:ilvl w:val="0"/>
                <w:numId w:val="14"/>
              </w:numPr>
              <w:rPr>
                <w:rFonts w:cstheme="minorHAnsi"/>
                <w:sz w:val="18"/>
                <w:szCs w:val="18"/>
              </w:rPr>
            </w:pPr>
            <w:r w:rsidRPr="00E459BE">
              <w:rPr>
                <w:rFonts w:cstheme="minorHAnsi"/>
                <w:sz w:val="18"/>
                <w:szCs w:val="18"/>
              </w:rPr>
              <w:t>I can describe attributes of original and composite shapes (combined shapes).</w:t>
            </w:r>
          </w:p>
          <w:p w:rsidR="00E459BE" w:rsidRPr="00BF7586" w:rsidRDefault="00E459BE" w:rsidP="00005599">
            <w:pPr>
              <w:pStyle w:val="ListParagraph"/>
              <w:numPr>
                <w:ilvl w:val="0"/>
                <w:numId w:val="14"/>
              </w:numPr>
              <w:rPr>
                <w:rFonts w:cstheme="minorHAnsi"/>
                <w:sz w:val="20"/>
                <w:szCs w:val="20"/>
              </w:rPr>
            </w:pPr>
            <w:r w:rsidRPr="00E459BE">
              <w:rPr>
                <w:rFonts w:cstheme="minorHAnsi"/>
                <w:sz w:val="18"/>
                <w:szCs w:val="18"/>
              </w:rPr>
              <w:t>I can determine how the original and created composite shapes (combined shapes) are alike and different.</w:t>
            </w:r>
          </w:p>
        </w:tc>
        <w:tc>
          <w:tcPr>
            <w:tcW w:w="2520" w:type="dxa"/>
            <w:shd w:val="clear" w:color="auto" w:fill="D9D9D9" w:themeFill="background1" w:themeFillShade="D9"/>
          </w:tcPr>
          <w:p w:rsidR="00E459BE" w:rsidRDefault="00E459BE" w:rsidP="00005599">
            <w:pPr>
              <w:pStyle w:val="Default"/>
              <w:rPr>
                <w:rFonts w:asciiTheme="minorHAnsi" w:hAnsiTheme="minorHAnsi" w:cstheme="minorHAnsi"/>
                <w:sz w:val="18"/>
                <w:szCs w:val="18"/>
              </w:rPr>
            </w:pPr>
            <w:r w:rsidRPr="00327332">
              <w:rPr>
                <w:rFonts w:asciiTheme="minorHAnsi" w:hAnsiTheme="minorHAnsi" w:cstheme="minorHAnsi"/>
                <w:sz w:val="18"/>
                <w:szCs w:val="18"/>
              </w:rPr>
              <w:t>Recognize and draw shapes having specified attributes, such as a given number of angles or a given number of equal faces.5 Identify triangles, quadrilaterals, pentagons, hexagons, and cubes.</w:t>
            </w:r>
          </w:p>
          <w:p w:rsidR="00E459BE" w:rsidRPr="00327332" w:rsidRDefault="00E459BE" w:rsidP="00005599">
            <w:pPr>
              <w:pStyle w:val="Default"/>
              <w:rPr>
                <w:rFonts w:asciiTheme="minorHAnsi" w:hAnsiTheme="minorHAnsi" w:cstheme="minorHAnsi"/>
                <w:sz w:val="18"/>
                <w:szCs w:val="18"/>
              </w:rPr>
            </w:pPr>
            <w:r>
              <w:rPr>
                <w:rFonts w:asciiTheme="minorHAnsi" w:hAnsiTheme="minorHAnsi" w:cstheme="minorHAnsi"/>
                <w:sz w:val="18"/>
                <w:szCs w:val="18"/>
              </w:rPr>
              <w:t>(Grade 2)</w:t>
            </w:r>
          </w:p>
        </w:tc>
      </w:tr>
    </w:tbl>
    <w:p w:rsidR="00E459BE" w:rsidRDefault="00E459BE" w:rsidP="00E459BE">
      <w:pPr>
        <w:spacing w:after="0"/>
        <w:rPr>
          <w:sz w:val="14"/>
        </w:rPr>
      </w:pPr>
    </w:p>
    <w:p w:rsidR="00E459BE" w:rsidRDefault="00E459BE" w:rsidP="00E459BE">
      <w:pPr>
        <w:spacing w:after="0"/>
        <w:rPr>
          <w:sz w:val="14"/>
        </w:rPr>
      </w:pPr>
    </w:p>
    <w:p w:rsidR="00E459BE" w:rsidRDefault="00E459BE" w:rsidP="00E459BE">
      <w:pPr>
        <w:spacing w:after="0"/>
        <w:rPr>
          <w:sz w:val="14"/>
        </w:rPr>
      </w:pPr>
    </w:p>
    <w:p w:rsidR="00E459BE" w:rsidRDefault="00E459BE" w:rsidP="00E459BE">
      <w:pPr>
        <w:spacing w:after="0"/>
        <w:rPr>
          <w:sz w:val="14"/>
        </w:rPr>
      </w:pPr>
    </w:p>
    <w:p w:rsidR="00E459BE" w:rsidRDefault="00E459BE" w:rsidP="00E459BE">
      <w:pPr>
        <w:spacing w:after="0"/>
        <w:rPr>
          <w:sz w:val="14"/>
        </w:rPr>
      </w:pPr>
    </w:p>
    <w:p w:rsidR="00E459BE" w:rsidRDefault="00E459BE" w:rsidP="00E459BE">
      <w:pPr>
        <w:spacing w:after="0"/>
        <w:rPr>
          <w:sz w:val="14"/>
        </w:rPr>
      </w:pPr>
    </w:p>
    <w:p w:rsidR="00E459BE" w:rsidRDefault="00E459BE" w:rsidP="00E459BE">
      <w:pPr>
        <w:spacing w:after="0"/>
        <w:rPr>
          <w:sz w:val="14"/>
        </w:rPr>
      </w:pPr>
    </w:p>
    <w:p w:rsidR="00E459BE" w:rsidRDefault="00E459BE" w:rsidP="00E459BE">
      <w:pPr>
        <w:spacing w:after="0"/>
        <w:rPr>
          <w:sz w:val="14"/>
        </w:rPr>
      </w:pPr>
    </w:p>
    <w:tbl>
      <w:tblPr>
        <w:tblStyle w:val="TableGrid"/>
        <w:tblW w:w="0" w:type="auto"/>
        <w:tblLook w:val="04A0" w:firstRow="1" w:lastRow="0" w:firstColumn="1" w:lastColumn="0" w:noHBand="0" w:noVBand="1"/>
      </w:tblPr>
      <w:tblGrid>
        <w:gridCol w:w="14616"/>
      </w:tblGrid>
      <w:tr w:rsidR="002C1B1A" w:rsidTr="00967847">
        <w:tc>
          <w:tcPr>
            <w:tcW w:w="14616" w:type="dxa"/>
          </w:tcPr>
          <w:tbl>
            <w:tblPr>
              <w:tblStyle w:val="TableGrid"/>
              <w:tblW w:w="0" w:type="auto"/>
              <w:tblLook w:val="04A0" w:firstRow="1" w:lastRow="0" w:firstColumn="1" w:lastColumn="0" w:noHBand="0" w:noVBand="1"/>
            </w:tblPr>
            <w:tblGrid>
              <w:gridCol w:w="7192"/>
              <w:gridCol w:w="7193"/>
            </w:tblGrid>
            <w:tr w:rsidR="002C1B1A" w:rsidRPr="006247E3" w:rsidTr="00967847">
              <w:tc>
                <w:tcPr>
                  <w:tcW w:w="7192" w:type="dxa"/>
                  <w:shd w:val="clear" w:color="auto" w:fill="000000" w:themeFill="text1"/>
                </w:tcPr>
                <w:p w:rsidR="002C1B1A" w:rsidRPr="00653963" w:rsidRDefault="00A41F99" w:rsidP="00967847">
                  <w:pPr>
                    <w:jc w:val="center"/>
                    <w:rPr>
                      <w:b/>
                    </w:rPr>
                  </w:pPr>
                  <w:r>
                    <w:rPr>
                      <w:b/>
                    </w:rPr>
                    <w:lastRenderedPageBreak/>
                    <w:t>Stand</w:t>
                  </w:r>
                  <w:r w:rsidR="002C1B1A" w:rsidRPr="00653963">
                    <w:rPr>
                      <w:b/>
                    </w:rPr>
                    <w:t>ard</w:t>
                  </w:r>
                </w:p>
              </w:tc>
              <w:tc>
                <w:tcPr>
                  <w:tcW w:w="7193" w:type="dxa"/>
                  <w:shd w:val="clear" w:color="auto" w:fill="000000" w:themeFill="text1"/>
                </w:tcPr>
                <w:p w:rsidR="002C1B1A" w:rsidRPr="00653963" w:rsidRDefault="002C1B1A" w:rsidP="00967847">
                  <w:pPr>
                    <w:pStyle w:val="ListParagraph"/>
                    <w:jc w:val="center"/>
                    <w:rPr>
                      <w:b/>
                    </w:rPr>
                  </w:pPr>
                  <w:r w:rsidRPr="00653963">
                    <w:rPr>
                      <w:b/>
                    </w:rPr>
                    <w:t>Learner Objectives</w:t>
                  </w:r>
                </w:p>
              </w:tc>
            </w:tr>
            <w:tr w:rsidR="002C1B1A" w:rsidTr="00967847">
              <w:trPr>
                <w:trHeight w:val="593"/>
              </w:trPr>
              <w:tc>
                <w:tcPr>
                  <w:tcW w:w="7192" w:type="dxa"/>
                </w:tcPr>
                <w:p w:rsidR="00F15B24" w:rsidRPr="00F15B24" w:rsidRDefault="002C1B1A" w:rsidP="002C1B1A">
                  <w:pPr>
                    <w:rPr>
                      <w:rFonts w:cstheme="minorHAnsi"/>
                      <w:sz w:val="28"/>
                      <w:szCs w:val="28"/>
                      <w:u w:val="single"/>
                    </w:rPr>
                  </w:pPr>
                  <w:r w:rsidRPr="00F15B24">
                    <w:rPr>
                      <w:rFonts w:cstheme="minorHAnsi"/>
                      <w:sz w:val="28"/>
                      <w:szCs w:val="28"/>
                      <w:u w:val="single"/>
                    </w:rPr>
                    <w:t xml:space="preserve">Number and Operations in Base Ten 3:  </w:t>
                  </w:r>
                </w:p>
                <w:p w:rsidR="002C1B1A" w:rsidRPr="002C1B1A" w:rsidRDefault="002C1B1A" w:rsidP="002C1B1A">
                  <w:pPr>
                    <w:rPr>
                      <w:sz w:val="20"/>
                      <w:szCs w:val="20"/>
                    </w:rPr>
                  </w:pPr>
                  <w:r w:rsidRPr="00981131">
                    <w:rPr>
                      <w:sz w:val="20"/>
                      <w:szCs w:val="20"/>
                    </w:rPr>
                    <w:t>Compare two two-digit numbers based on meanings of the tens and ones digits, recording the results of comparisons with the symbols &gt;, =, and &lt;.</w:t>
                  </w:r>
                </w:p>
              </w:tc>
              <w:tc>
                <w:tcPr>
                  <w:tcW w:w="7193" w:type="dxa"/>
                </w:tcPr>
                <w:p w:rsidR="005D5C1C" w:rsidRPr="002B6BD9" w:rsidRDefault="005D5C1C" w:rsidP="005D5C1C">
                  <w:pPr>
                    <w:pStyle w:val="ListParagraph"/>
                    <w:numPr>
                      <w:ilvl w:val="0"/>
                      <w:numId w:val="5"/>
                    </w:numPr>
                    <w:rPr>
                      <w:rFonts w:cstheme="minorHAnsi"/>
                      <w:sz w:val="20"/>
                      <w:szCs w:val="20"/>
                    </w:rPr>
                  </w:pPr>
                  <w:r w:rsidRPr="002B6BD9">
                    <w:rPr>
                      <w:rFonts w:cstheme="minorHAnsi"/>
                      <w:sz w:val="20"/>
                      <w:szCs w:val="20"/>
                    </w:rPr>
                    <w:t>I can identify the value of each digit in a two-digit number.</w:t>
                  </w:r>
                </w:p>
                <w:p w:rsidR="005D5C1C" w:rsidRPr="002B6BD9" w:rsidRDefault="005D5C1C" w:rsidP="005D5C1C">
                  <w:pPr>
                    <w:pStyle w:val="ListParagraph"/>
                    <w:numPr>
                      <w:ilvl w:val="0"/>
                      <w:numId w:val="5"/>
                    </w:numPr>
                    <w:rPr>
                      <w:rFonts w:cstheme="minorHAnsi"/>
                      <w:sz w:val="20"/>
                      <w:szCs w:val="20"/>
                    </w:rPr>
                  </w:pPr>
                  <w:r w:rsidRPr="002B6BD9">
                    <w:rPr>
                      <w:rFonts w:cstheme="minorHAnsi"/>
                      <w:sz w:val="20"/>
                      <w:szCs w:val="20"/>
                    </w:rPr>
                    <w:t>I can explain what each symbol means (&gt;, &lt;, =).</w:t>
                  </w:r>
                </w:p>
                <w:p w:rsidR="002C1B1A" w:rsidRPr="00726B91" w:rsidRDefault="005D5C1C" w:rsidP="005D5C1C">
                  <w:pPr>
                    <w:pStyle w:val="ListParagraph"/>
                    <w:numPr>
                      <w:ilvl w:val="0"/>
                      <w:numId w:val="5"/>
                    </w:numPr>
                    <w:rPr>
                      <w:sz w:val="20"/>
                      <w:szCs w:val="20"/>
                      <w:u w:val="single"/>
                    </w:rPr>
                  </w:pPr>
                  <w:r w:rsidRPr="002B6BD9">
                    <w:rPr>
                      <w:rFonts w:cstheme="minorHAnsi"/>
                      <w:sz w:val="20"/>
                      <w:szCs w:val="20"/>
                    </w:rPr>
                    <w:t>I can use &gt;, &lt;, = symbols to compare two 2 digit numbers</w:t>
                  </w:r>
                  <w:r w:rsidR="00312E8F">
                    <w:rPr>
                      <w:rFonts w:cstheme="minorHAnsi"/>
                      <w:sz w:val="20"/>
                      <w:szCs w:val="20"/>
                    </w:rPr>
                    <w:t xml:space="preserve"> within 100</w:t>
                  </w:r>
                  <w:r w:rsidRPr="002B6BD9">
                    <w:rPr>
                      <w:rFonts w:cstheme="minorHAnsi"/>
                      <w:sz w:val="20"/>
                      <w:szCs w:val="20"/>
                    </w:rPr>
                    <w:t>.</w:t>
                  </w:r>
                </w:p>
              </w:tc>
            </w:tr>
          </w:tbl>
          <w:p w:rsidR="002C1B1A" w:rsidRPr="00413A61" w:rsidRDefault="002C1B1A" w:rsidP="00967847">
            <w:pPr>
              <w:rPr>
                <w:sz w:val="10"/>
                <w:szCs w:val="10"/>
              </w:rPr>
            </w:pPr>
          </w:p>
          <w:tbl>
            <w:tblPr>
              <w:tblStyle w:val="TableGrid"/>
              <w:tblW w:w="0" w:type="auto"/>
              <w:tblLook w:val="04A0" w:firstRow="1" w:lastRow="0" w:firstColumn="1" w:lastColumn="0" w:noHBand="0" w:noVBand="1"/>
            </w:tblPr>
            <w:tblGrid>
              <w:gridCol w:w="7192"/>
              <w:gridCol w:w="7193"/>
            </w:tblGrid>
            <w:tr w:rsidR="002C1B1A" w:rsidTr="00967847">
              <w:tc>
                <w:tcPr>
                  <w:tcW w:w="14385" w:type="dxa"/>
                  <w:gridSpan w:val="2"/>
                  <w:shd w:val="clear" w:color="auto" w:fill="000000" w:themeFill="text1"/>
                </w:tcPr>
                <w:p w:rsidR="002C1B1A" w:rsidRPr="00413A61" w:rsidRDefault="002C1B1A" w:rsidP="00967847">
                  <w:pPr>
                    <w:jc w:val="center"/>
                    <w:rPr>
                      <w:b/>
                      <w:color w:val="FFFFFF" w:themeColor="background1"/>
                    </w:rPr>
                  </w:pPr>
                  <w:r>
                    <w:rPr>
                      <w:b/>
                      <w:color w:val="FFFFFF" w:themeColor="background1"/>
                    </w:rPr>
                    <w:t>What does this standard mean the students will know and be able to do?</w:t>
                  </w:r>
                </w:p>
              </w:tc>
            </w:tr>
            <w:tr w:rsidR="002C1B1A" w:rsidTr="00A6138D">
              <w:trPr>
                <w:trHeight w:val="782"/>
              </w:trPr>
              <w:tc>
                <w:tcPr>
                  <w:tcW w:w="14385" w:type="dxa"/>
                  <w:gridSpan w:val="2"/>
                  <w:shd w:val="clear" w:color="auto" w:fill="F2F2F2" w:themeFill="background1" w:themeFillShade="F2"/>
                </w:tcPr>
                <w:p w:rsidR="00AE75F0" w:rsidRDefault="00F15B24" w:rsidP="0043489F">
                  <w:pPr>
                    <w:pStyle w:val="ListParagraph"/>
                    <w:numPr>
                      <w:ilvl w:val="0"/>
                      <w:numId w:val="28"/>
                    </w:numPr>
                    <w:rPr>
                      <w:rFonts w:cs="Verdana"/>
                      <w:b/>
                      <w:bCs/>
                      <w:color w:val="000000"/>
                      <w:sz w:val="20"/>
                      <w:szCs w:val="20"/>
                    </w:rPr>
                  </w:pPr>
                  <w:r w:rsidRPr="00F15B24">
                    <w:rPr>
                      <w:rFonts w:cs="Verdana"/>
                      <w:bCs/>
                      <w:color w:val="000000"/>
                      <w:sz w:val="20"/>
                      <w:szCs w:val="20"/>
                    </w:rPr>
                    <w:t>This standard</w:t>
                  </w:r>
                  <w:r w:rsidR="002C1B1A" w:rsidRPr="00AE75F0">
                    <w:rPr>
                      <w:rFonts w:cs="Verdana"/>
                      <w:b/>
                      <w:bCs/>
                      <w:color w:val="000000"/>
                      <w:sz w:val="20"/>
                      <w:szCs w:val="20"/>
                    </w:rPr>
                    <w:t xml:space="preserve"> </w:t>
                  </w:r>
                  <w:r>
                    <w:rPr>
                      <w:rFonts w:cs="Verdana"/>
                      <w:color w:val="000000"/>
                      <w:sz w:val="20"/>
                      <w:szCs w:val="20"/>
                    </w:rPr>
                    <w:t xml:space="preserve">builds on the work of </w:t>
                  </w:r>
                  <w:r w:rsidR="002C1B1A" w:rsidRPr="00F15B24">
                    <w:rPr>
                      <w:rFonts w:cs="Verdana"/>
                      <w:bCs/>
                      <w:color w:val="000000"/>
                      <w:sz w:val="20"/>
                      <w:szCs w:val="20"/>
                    </w:rPr>
                    <w:t xml:space="preserve">NBT.1 </w:t>
                  </w:r>
                  <w:r w:rsidR="002C1B1A" w:rsidRPr="00F15B24">
                    <w:rPr>
                      <w:rFonts w:cs="Verdana"/>
                      <w:color w:val="000000"/>
                      <w:sz w:val="20"/>
                      <w:szCs w:val="20"/>
                    </w:rPr>
                    <w:t xml:space="preserve">and </w:t>
                  </w:r>
                  <w:r w:rsidR="002C1B1A" w:rsidRPr="00F15B24">
                    <w:rPr>
                      <w:rFonts w:cs="Verdana"/>
                      <w:bCs/>
                      <w:color w:val="000000"/>
                      <w:sz w:val="20"/>
                      <w:szCs w:val="20"/>
                    </w:rPr>
                    <w:t>NBT.2</w:t>
                  </w:r>
                  <w:r>
                    <w:rPr>
                      <w:rFonts w:cs="Verdana"/>
                      <w:b/>
                      <w:bCs/>
                      <w:color w:val="000000"/>
                      <w:sz w:val="20"/>
                      <w:szCs w:val="20"/>
                    </w:rPr>
                    <w:t>.</w:t>
                  </w:r>
                </w:p>
                <w:p w:rsidR="00AE75F0" w:rsidRPr="00AE75F0" w:rsidRDefault="00AE75F0" w:rsidP="0043489F">
                  <w:pPr>
                    <w:pStyle w:val="ListParagraph"/>
                    <w:numPr>
                      <w:ilvl w:val="0"/>
                      <w:numId w:val="28"/>
                    </w:numPr>
                    <w:rPr>
                      <w:rFonts w:cs="Verdana"/>
                      <w:b/>
                      <w:bCs/>
                      <w:color w:val="000000"/>
                      <w:sz w:val="20"/>
                      <w:szCs w:val="20"/>
                    </w:rPr>
                  </w:pPr>
                  <w:r>
                    <w:rPr>
                      <w:rFonts w:cs="Verdana"/>
                      <w:bCs/>
                      <w:color w:val="000000"/>
                      <w:sz w:val="20"/>
                      <w:szCs w:val="20"/>
                    </w:rPr>
                    <w:t>Compare two numbers by examining the amount of tens and ones in each number</w:t>
                  </w:r>
                  <w:r w:rsidR="00F15B24">
                    <w:rPr>
                      <w:rFonts w:cs="Verdana"/>
                      <w:bCs/>
                      <w:color w:val="000000"/>
                      <w:sz w:val="20"/>
                      <w:szCs w:val="20"/>
                    </w:rPr>
                    <w:t>.</w:t>
                  </w:r>
                </w:p>
                <w:p w:rsidR="000B7F9F" w:rsidRPr="00A6138D" w:rsidRDefault="00AE75F0" w:rsidP="0043489F">
                  <w:pPr>
                    <w:pStyle w:val="ListParagraph"/>
                    <w:numPr>
                      <w:ilvl w:val="0"/>
                      <w:numId w:val="28"/>
                    </w:numPr>
                    <w:rPr>
                      <w:rFonts w:cs="Verdana"/>
                      <w:b/>
                      <w:bCs/>
                      <w:color w:val="000000"/>
                      <w:sz w:val="20"/>
                      <w:szCs w:val="20"/>
                    </w:rPr>
                  </w:pPr>
                  <w:r>
                    <w:rPr>
                      <w:rFonts w:cs="Verdana"/>
                      <w:bCs/>
                      <w:color w:val="000000"/>
                      <w:sz w:val="20"/>
                      <w:szCs w:val="20"/>
                    </w:rPr>
                    <w:t xml:space="preserve"> Understand the </w:t>
                  </w:r>
                  <w:r w:rsidRPr="002C1B1A">
                    <w:rPr>
                      <w:rFonts w:cs="Verdana"/>
                      <w:color w:val="000000"/>
                      <w:sz w:val="20"/>
                      <w:szCs w:val="20"/>
                    </w:rPr>
                    <w:t>symbols</w:t>
                  </w:r>
                  <w:r>
                    <w:rPr>
                      <w:rFonts w:cs="Verdana"/>
                      <w:color w:val="000000"/>
                      <w:sz w:val="20"/>
                      <w:szCs w:val="20"/>
                    </w:rPr>
                    <w:t xml:space="preserve"> and vocabulary </w:t>
                  </w:r>
                  <w:r w:rsidR="00A6138D">
                    <w:rPr>
                      <w:rFonts w:cs="Verdana"/>
                      <w:color w:val="000000"/>
                      <w:sz w:val="20"/>
                      <w:szCs w:val="20"/>
                    </w:rPr>
                    <w:t>g</w:t>
                  </w:r>
                  <w:r w:rsidRPr="002C1B1A">
                    <w:rPr>
                      <w:rFonts w:cs="Verdana"/>
                      <w:color w:val="000000"/>
                      <w:sz w:val="20"/>
                      <w:szCs w:val="20"/>
                    </w:rPr>
                    <w:t>reater than (&gt;), less than (&lt;) and equal to (=).</w:t>
                  </w:r>
                </w:p>
              </w:tc>
            </w:tr>
            <w:tr w:rsidR="002C1B1A" w:rsidRPr="00413A61" w:rsidTr="00967847">
              <w:tc>
                <w:tcPr>
                  <w:tcW w:w="14385" w:type="dxa"/>
                  <w:gridSpan w:val="2"/>
                  <w:shd w:val="clear" w:color="auto" w:fill="A6A6A6" w:themeFill="background1" w:themeFillShade="A6"/>
                </w:tcPr>
                <w:p w:rsidR="002C1B1A" w:rsidRPr="00413A61" w:rsidRDefault="00DC5236" w:rsidP="00967847">
                  <w:pPr>
                    <w:jc w:val="center"/>
                    <w:rPr>
                      <w:b/>
                      <w:sz w:val="20"/>
                      <w:szCs w:val="20"/>
                    </w:rPr>
                  </w:pPr>
                  <w:r>
                    <w:rPr>
                      <w:b/>
                      <w:sz w:val="20"/>
                      <w:szCs w:val="20"/>
                    </w:rPr>
                    <w:t>Example: 42 _____ 45</w:t>
                  </w:r>
                </w:p>
              </w:tc>
            </w:tr>
            <w:tr w:rsidR="00DC5236" w:rsidRPr="00413A61" w:rsidTr="00967847">
              <w:tc>
                <w:tcPr>
                  <w:tcW w:w="7192" w:type="dxa"/>
                  <w:shd w:val="clear" w:color="auto" w:fill="FFFFFF" w:themeFill="background1"/>
                </w:tcPr>
                <w:p w:rsidR="00DC5236" w:rsidRDefault="00DC5236" w:rsidP="00967847">
                  <w:pPr>
                    <w:rPr>
                      <w:sz w:val="20"/>
                      <w:szCs w:val="20"/>
                    </w:rPr>
                  </w:pPr>
                  <w:r>
                    <w:rPr>
                      <w:sz w:val="20"/>
                      <w:szCs w:val="20"/>
                    </w:rPr>
                    <w:t>Student 1:</w:t>
                  </w:r>
                </w:p>
                <w:p w:rsidR="00DC5236" w:rsidRPr="00A6138D" w:rsidRDefault="00DC5236" w:rsidP="00967847">
                  <w:pPr>
                    <w:rPr>
                      <w:sz w:val="20"/>
                      <w:szCs w:val="20"/>
                    </w:rPr>
                  </w:pPr>
                  <w:r>
                    <w:rPr>
                      <w:sz w:val="20"/>
                      <w:szCs w:val="20"/>
                    </w:rPr>
                    <w:t xml:space="preserve">42 </w:t>
                  </w:r>
                  <w:proofErr w:type="gramStart"/>
                  <w:r>
                    <w:rPr>
                      <w:sz w:val="20"/>
                      <w:szCs w:val="20"/>
                    </w:rPr>
                    <w:t>has</w:t>
                  </w:r>
                  <w:proofErr w:type="gramEnd"/>
                  <w:r>
                    <w:rPr>
                      <w:sz w:val="20"/>
                      <w:szCs w:val="20"/>
                    </w:rPr>
                    <w:t xml:space="preserve"> 4 </w:t>
                  </w:r>
                  <w:proofErr w:type="spellStart"/>
                  <w:r>
                    <w:rPr>
                      <w:sz w:val="20"/>
                      <w:szCs w:val="20"/>
                    </w:rPr>
                    <w:t>tens</w:t>
                  </w:r>
                  <w:proofErr w:type="spellEnd"/>
                  <w:r>
                    <w:rPr>
                      <w:sz w:val="20"/>
                      <w:szCs w:val="20"/>
                    </w:rPr>
                    <w:t xml:space="preserve"> and 2 ones. 45 </w:t>
                  </w:r>
                  <w:proofErr w:type="gramStart"/>
                  <w:r>
                    <w:rPr>
                      <w:sz w:val="20"/>
                      <w:szCs w:val="20"/>
                    </w:rPr>
                    <w:t>has</w:t>
                  </w:r>
                  <w:proofErr w:type="gramEnd"/>
                  <w:r>
                    <w:rPr>
                      <w:sz w:val="20"/>
                      <w:szCs w:val="20"/>
                    </w:rPr>
                    <w:t xml:space="preserve"> 4 </w:t>
                  </w:r>
                  <w:proofErr w:type="spellStart"/>
                  <w:r>
                    <w:rPr>
                      <w:sz w:val="20"/>
                      <w:szCs w:val="20"/>
                    </w:rPr>
                    <w:t>tens</w:t>
                  </w:r>
                  <w:proofErr w:type="spellEnd"/>
                  <w:r>
                    <w:rPr>
                      <w:sz w:val="20"/>
                      <w:szCs w:val="20"/>
                    </w:rPr>
                    <w:t xml:space="preserve"> and 5 ones. They have the same number of tens, but 45 </w:t>
                  </w:r>
                  <w:proofErr w:type="gramStart"/>
                  <w:r>
                    <w:rPr>
                      <w:sz w:val="20"/>
                      <w:szCs w:val="20"/>
                    </w:rPr>
                    <w:t>has</w:t>
                  </w:r>
                  <w:proofErr w:type="gramEnd"/>
                  <w:r>
                    <w:rPr>
                      <w:sz w:val="20"/>
                      <w:szCs w:val="20"/>
                    </w:rPr>
                    <w:t xml:space="preserve"> more ones than 42. So, 45 </w:t>
                  </w:r>
                  <w:proofErr w:type="gramStart"/>
                  <w:r>
                    <w:rPr>
                      <w:sz w:val="20"/>
                      <w:szCs w:val="20"/>
                    </w:rPr>
                    <w:t>is</w:t>
                  </w:r>
                  <w:proofErr w:type="gramEnd"/>
                  <w:r>
                    <w:rPr>
                      <w:sz w:val="20"/>
                      <w:szCs w:val="20"/>
                    </w:rPr>
                    <w:t xml:space="preserve"> greater than 42. So. 42 &lt; 45.</w:t>
                  </w:r>
                </w:p>
              </w:tc>
              <w:tc>
                <w:tcPr>
                  <w:tcW w:w="7193" w:type="dxa"/>
                  <w:shd w:val="clear" w:color="auto" w:fill="FFFFFF" w:themeFill="background1"/>
                </w:tcPr>
                <w:p w:rsidR="00DC5236" w:rsidRDefault="00DC5236" w:rsidP="00967847">
                  <w:pPr>
                    <w:rPr>
                      <w:sz w:val="20"/>
                      <w:szCs w:val="20"/>
                    </w:rPr>
                  </w:pPr>
                  <w:r>
                    <w:rPr>
                      <w:sz w:val="20"/>
                      <w:szCs w:val="20"/>
                    </w:rPr>
                    <w:t>Student 2</w:t>
                  </w:r>
                </w:p>
                <w:p w:rsidR="00DC5236" w:rsidRPr="00A6138D" w:rsidRDefault="00DC5236" w:rsidP="00967847">
                  <w:pPr>
                    <w:rPr>
                      <w:sz w:val="20"/>
                      <w:szCs w:val="20"/>
                    </w:rPr>
                  </w:pPr>
                  <w:r>
                    <w:rPr>
                      <w:sz w:val="20"/>
                      <w:szCs w:val="20"/>
                    </w:rPr>
                    <w:t>42 is less than 45. I know this because when I count up I say 42 before I say 45. So 42 &lt; 45.</w:t>
                  </w:r>
                </w:p>
              </w:tc>
            </w:tr>
          </w:tbl>
          <w:p w:rsidR="002C1B1A" w:rsidRDefault="002C1B1A" w:rsidP="00967847">
            <w:pPr>
              <w:rPr>
                <w:sz w:val="10"/>
                <w:szCs w:val="10"/>
              </w:rPr>
            </w:pPr>
          </w:p>
          <w:tbl>
            <w:tblPr>
              <w:tblStyle w:val="TableGrid"/>
              <w:tblW w:w="0" w:type="auto"/>
              <w:tblLook w:val="04A0" w:firstRow="1" w:lastRow="0" w:firstColumn="1" w:lastColumn="0" w:noHBand="0" w:noVBand="1"/>
            </w:tblPr>
            <w:tblGrid>
              <w:gridCol w:w="4795"/>
              <w:gridCol w:w="4795"/>
              <w:gridCol w:w="4795"/>
            </w:tblGrid>
            <w:tr w:rsidR="00A6138D" w:rsidRPr="00726B91" w:rsidTr="00920410">
              <w:tc>
                <w:tcPr>
                  <w:tcW w:w="14385" w:type="dxa"/>
                  <w:gridSpan w:val="3"/>
                  <w:shd w:val="clear" w:color="auto" w:fill="000000" w:themeFill="text1"/>
                </w:tcPr>
                <w:p w:rsidR="00A6138D" w:rsidRPr="00726B91" w:rsidRDefault="00A6138D" w:rsidP="00920410">
                  <w:pPr>
                    <w:jc w:val="center"/>
                    <w:rPr>
                      <w:b/>
                    </w:rPr>
                  </w:pPr>
                  <w:r>
                    <w:rPr>
                      <w:b/>
                    </w:rPr>
                    <w:t>Supplemental Resources for Number and Operations in Base Ten 3</w:t>
                  </w:r>
                </w:p>
              </w:tc>
            </w:tr>
            <w:tr w:rsidR="00CF22A2" w:rsidRPr="00612C3E" w:rsidTr="00CF22A2">
              <w:trPr>
                <w:trHeight w:val="197"/>
              </w:trPr>
              <w:tc>
                <w:tcPr>
                  <w:tcW w:w="4795" w:type="dxa"/>
                  <w:shd w:val="clear" w:color="auto" w:fill="FFFFFF" w:themeFill="background1"/>
                </w:tcPr>
                <w:p w:rsidR="00CF22A2" w:rsidRPr="004E6609" w:rsidRDefault="00CF22A2" w:rsidP="00005599">
                  <w:pPr>
                    <w:rPr>
                      <w:rFonts w:cstheme="minorHAnsi"/>
                      <w:sz w:val="18"/>
                      <w:szCs w:val="18"/>
                    </w:rPr>
                  </w:pPr>
                  <w:hyperlink r:id="rId8" w:history="1">
                    <w:r w:rsidRPr="004E6609">
                      <w:rPr>
                        <w:rStyle w:val="Hyperlink"/>
                        <w:rFonts w:cstheme="minorHAnsi"/>
                        <w:sz w:val="18"/>
                        <w:szCs w:val="18"/>
                      </w:rPr>
                      <w:t>Guess My Number</w:t>
                    </w:r>
                  </w:hyperlink>
                </w:p>
              </w:tc>
              <w:tc>
                <w:tcPr>
                  <w:tcW w:w="4795" w:type="dxa"/>
                  <w:shd w:val="clear" w:color="auto" w:fill="FFFFFF" w:themeFill="background1"/>
                </w:tcPr>
                <w:p w:rsidR="00CF22A2" w:rsidRPr="004E6609" w:rsidRDefault="00CF22A2" w:rsidP="00005599">
                  <w:pPr>
                    <w:rPr>
                      <w:rFonts w:cstheme="minorHAnsi"/>
                      <w:sz w:val="18"/>
                      <w:szCs w:val="18"/>
                    </w:rPr>
                  </w:pPr>
                  <w:hyperlink r:id="rId9" w:history="1">
                    <w:r w:rsidRPr="004E6609">
                      <w:rPr>
                        <w:rStyle w:val="Hyperlink"/>
                        <w:rFonts w:cstheme="minorHAnsi"/>
                        <w:sz w:val="18"/>
                        <w:szCs w:val="18"/>
                      </w:rPr>
                      <w:t>Khan Video</w:t>
                    </w:r>
                  </w:hyperlink>
                </w:p>
              </w:tc>
              <w:tc>
                <w:tcPr>
                  <w:tcW w:w="4795" w:type="dxa"/>
                  <w:shd w:val="clear" w:color="auto" w:fill="FFFFFF" w:themeFill="background1"/>
                </w:tcPr>
                <w:p w:rsidR="00CF22A2" w:rsidRPr="004E6609" w:rsidRDefault="00CF22A2" w:rsidP="00005599">
                  <w:pPr>
                    <w:rPr>
                      <w:rFonts w:cstheme="minorHAnsi"/>
                      <w:sz w:val="18"/>
                      <w:szCs w:val="18"/>
                    </w:rPr>
                  </w:pPr>
                  <w:hyperlink r:id="rId10" w:history="1">
                    <w:r w:rsidRPr="004E6609">
                      <w:rPr>
                        <w:rStyle w:val="Hyperlink"/>
                        <w:rFonts w:cstheme="minorHAnsi"/>
                        <w:sz w:val="18"/>
                        <w:szCs w:val="18"/>
                      </w:rPr>
                      <w:t>Raceway Number Values</w:t>
                    </w:r>
                  </w:hyperlink>
                </w:p>
              </w:tc>
            </w:tr>
          </w:tbl>
          <w:p w:rsidR="00A6138D" w:rsidRPr="000E07AC" w:rsidRDefault="00A6138D" w:rsidP="00967847">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2C1B1A" w:rsidRPr="00726B91" w:rsidTr="00967847">
              <w:tc>
                <w:tcPr>
                  <w:tcW w:w="14385" w:type="dxa"/>
                  <w:gridSpan w:val="4"/>
                  <w:shd w:val="clear" w:color="auto" w:fill="000000" w:themeFill="text1"/>
                </w:tcPr>
                <w:p w:rsidR="002C1B1A" w:rsidRPr="00726B91" w:rsidRDefault="002C1B1A" w:rsidP="00967847">
                  <w:pPr>
                    <w:jc w:val="center"/>
                    <w:rPr>
                      <w:b/>
                    </w:rPr>
                  </w:pPr>
                  <w:r>
                    <w:rPr>
                      <w:b/>
                    </w:rPr>
                    <w:t>Emphasized Standards for Mathematical Practice</w:t>
                  </w:r>
                </w:p>
              </w:tc>
            </w:tr>
            <w:tr w:rsidR="00CF22A2" w:rsidTr="00920410">
              <w:tc>
                <w:tcPr>
                  <w:tcW w:w="3596" w:type="dxa"/>
                  <w:shd w:val="clear" w:color="auto" w:fill="FFFFFF" w:themeFill="background1"/>
                </w:tcPr>
                <w:p w:rsidR="00CF22A2" w:rsidRPr="004E6609" w:rsidRDefault="00CF22A2" w:rsidP="00005599">
                  <w:pPr>
                    <w:rPr>
                      <w:sz w:val="18"/>
                      <w:szCs w:val="18"/>
                    </w:rPr>
                  </w:pPr>
                  <w:hyperlink r:id="rId11" w:history="1">
                    <w:r w:rsidRPr="0057623E">
                      <w:rPr>
                        <w:rStyle w:val="Hyperlink"/>
                        <w:rFonts w:cstheme="minorHAnsi"/>
                        <w:sz w:val="18"/>
                        <w:szCs w:val="18"/>
                      </w:rPr>
                      <w:t>2. Reason abstractly and quantitatively.</w:t>
                    </w:r>
                  </w:hyperlink>
                </w:p>
              </w:tc>
              <w:tc>
                <w:tcPr>
                  <w:tcW w:w="3596" w:type="dxa"/>
                  <w:shd w:val="clear" w:color="auto" w:fill="FFFFFF" w:themeFill="background1"/>
                </w:tcPr>
                <w:p w:rsidR="00CF22A2" w:rsidRPr="004E6609" w:rsidRDefault="00CF22A2" w:rsidP="00005599">
                  <w:pPr>
                    <w:rPr>
                      <w:sz w:val="18"/>
                      <w:szCs w:val="18"/>
                    </w:rPr>
                  </w:pPr>
                  <w:hyperlink r:id="rId12" w:history="1">
                    <w:r w:rsidRPr="0057623E">
                      <w:rPr>
                        <w:rStyle w:val="Hyperlink"/>
                        <w:rFonts w:cstheme="minorHAnsi"/>
                        <w:sz w:val="18"/>
                        <w:szCs w:val="18"/>
                      </w:rPr>
                      <w:t>6. Attend to precision.</w:t>
                    </w:r>
                  </w:hyperlink>
                </w:p>
              </w:tc>
              <w:tc>
                <w:tcPr>
                  <w:tcW w:w="3596" w:type="dxa"/>
                  <w:shd w:val="clear" w:color="auto" w:fill="FFFFFF" w:themeFill="background1"/>
                </w:tcPr>
                <w:p w:rsidR="00CF22A2" w:rsidRPr="004E6609" w:rsidRDefault="00CF22A2" w:rsidP="00005599">
                  <w:pPr>
                    <w:rPr>
                      <w:sz w:val="18"/>
                      <w:szCs w:val="18"/>
                    </w:rPr>
                  </w:pPr>
                  <w:hyperlink r:id="rId13" w:history="1">
                    <w:r w:rsidRPr="0057623E">
                      <w:rPr>
                        <w:rStyle w:val="Hyperlink"/>
                        <w:rFonts w:cstheme="minorHAnsi"/>
                        <w:sz w:val="18"/>
                        <w:szCs w:val="18"/>
                      </w:rPr>
                      <w:t>7. Look for and make use of structure.</w:t>
                    </w:r>
                  </w:hyperlink>
                </w:p>
              </w:tc>
              <w:tc>
                <w:tcPr>
                  <w:tcW w:w="3597" w:type="dxa"/>
                  <w:shd w:val="clear" w:color="auto" w:fill="FFFFFF" w:themeFill="background1"/>
                </w:tcPr>
                <w:p w:rsidR="00CF22A2" w:rsidRPr="004E6609" w:rsidRDefault="00CF22A2" w:rsidP="00005599">
                  <w:pPr>
                    <w:rPr>
                      <w:sz w:val="18"/>
                      <w:szCs w:val="18"/>
                    </w:rPr>
                  </w:pPr>
                  <w:hyperlink r:id="rId14" w:history="1">
                    <w:r w:rsidRPr="0057623E">
                      <w:rPr>
                        <w:rStyle w:val="Hyperlink"/>
                        <w:sz w:val="18"/>
                        <w:szCs w:val="18"/>
                      </w:rPr>
                      <w:t>8. Look for and express regularity in repeated reasoning.</w:t>
                    </w:r>
                  </w:hyperlink>
                </w:p>
              </w:tc>
            </w:tr>
          </w:tbl>
          <w:p w:rsidR="002C1B1A" w:rsidRDefault="002C1B1A" w:rsidP="00967847">
            <w:pPr>
              <w:rPr>
                <w:sz w:val="14"/>
              </w:rPr>
            </w:pPr>
          </w:p>
        </w:tc>
      </w:tr>
    </w:tbl>
    <w:p w:rsidR="004B3463" w:rsidRDefault="004B3463" w:rsidP="004B3463">
      <w:pPr>
        <w:spacing w:after="0"/>
        <w:rPr>
          <w:sz w:val="14"/>
        </w:rPr>
      </w:pPr>
    </w:p>
    <w:p w:rsidR="004B3463" w:rsidRDefault="004B3463" w:rsidP="004B3463">
      <w:pPr>
        <w:spacing w:after="0"/>
        <w:rPr>
          <w:sz w:val="14"/>
        </w:rPr>
      </w:pPr>
    </w:p>
    <w:p w:rsidR="004B3463" w:rsidRDefault="004B3463" w:rsidP="004B3463">
      <w:pPr>
        <w:spacing w:after="0"/>
        <w:rPr>
          <w:sz w:val="14"/>
        </w:rPr>
      </w:pPr>
    </w:p>
    <w:p w:rsidR="00DC5236" w:rsidRDefault="00DC5236" w:rsidP="00DC5236">
      <w:pPr>
        <w:spacing w:after="0"/>
        <w:rPr>
          <w:sz w:val="14"/>
        </w:rPr>
      </w:pPr>
    </w:p>
    <w:p w:rsidR="006A2CAC" w:rsidRDefault="006A2CAC" w:rsidP="00DC5236">
      <w:pPr>
        <w:spacing w:after="0"/>
        <w:rPr>
          <w:sz w:val="14"/>
        </w:rPr>
      </w:pPr>
    </w:p>
    <w:p w:rsidR="006A2CAC" w:rsidRDefault="006A2CAC" w:rsidP="00DC5236">
      <w:pPr>
        <w:spacing w:after="0"/>
        <w:rPr>
          <w:sz w:val="14"/>
        </w:rPr>
      </w:pPr>
    </w:p>
    <w:p w:rsidR="006A2CAC" w:rsidRDefault="006A2CAC" w:rsidP="00DC5236">
      <w:pPr>
        <w:spacing w:after="0"/>
        <w:rPr>
          <w:sz w:val="14"/>
        </w:rPr>
      </w:pPr>
    </w:p>
    <w:p w:rsidR="006A2CAC" w:rsidRDefault="006A2CAC" w:rsidP="00DC5236">
      <w:pPr>
        <w:spacing w:after="0"/>
        <w:rPr>
          <w:sz w:val="14"/>
        </w:rPr>
      </w:pPr>
    </w:p>
    <w:p w:rsidR="006A2CAC" w:rsidRDefault="006A2CAC" w:rsidP="00DC5236">
      <w:pPr>
        <w:spacing w:after="0"/>
        <w:rPr>
          <w:sz w:val="14"/>
        </w:rPr>
      </w:pPr>
    </w:p>
    <w:p w:rsidR="006A2CAC" w:rsidRDefault="006A2CAC" w:rsidP="00DC5236">
      <w:pPr>
        <w:spacing w:after="0"/>
        <w:rPr>
          <w:sz w:val="14"/>
        </w:rPr>
      </w:pPr>
    </w:p>
    <w:p w:rsidR="006A2CAC" w:rsidRDefault="006A2CAC" w:rsidP="00DC5236">
      <w:pPr>
        <w:spacing w:after="0"/>
        <w:rPr>
          <w:sz w:val="14"/>
        </w:rPr>
      </w:pPr>
    </w:p>
    <w:p w:rsidR="006A2CAC" w:rsidRDefault="000B7F9F" w:rsidP="000B7F9F">
      <w:pPr>
        <w:rPr>
          <w:sz w:val="14"/>
        </w:rPr>
      </w:pPr>
      <w:r>
        <w:rPr>
          <w:sz w:val="14"/>
        </w:rPr>
        <w:br w:type="page"/>
      </w:r>
    </w:p>
    <w:tbl>
      <w:tblPr>
        <w:tblStyle w:val="TableGrid"/>
        <w:tblW w:w="0" w:type="auto"/>
        <w:tblLook w:val="04A0" w:firstRow="1" w:lastRow="0" w:firstColumn="1" w:lastColumn="0" w:noHBand="0" w:noVBand="1"/>
      </w:tblPr>
      <w:tblGrid>
        <w:gridCol w:w="14616"/>
      </w:tblGrid>
      <w:tr w:rsidR="00DC5236" w:rsidTr="00967847">
        <w:tc>
          <w:tcPr>
            <w:tcW w:w="14616" w:type="dxa"/>
          </w:tcPr>
          <w:tbl>
            <w:tblPr>
              <w:tblStyle w:val="TableGrid"/>
              <w:tblW w:w="0" w:type="auto"/>
              <w:tblLook w:val="04A0" w:firstRow="1" w:lastRow="0" w:firstColumn="1" w:lastColumn="0" w:noHBand="0" w:noVBand="1"/>
            </w:tblPr>
            <w:tblGrid>
              <w:gridCol w:w="7192"/>
              <w:gridCol w:w="7193"/>
            </w:tblGrid>
            <w:tr w:rsidR="00DC5236" w:rsidRPr="006247E3" w:rsidTr="00967847">
              <w:tc>
                <w:tcPr>
                  <w:tcW w:w="7192" w:type="dxa"/>
                  <w:shd w:val="clear" w:color="auto" w:fill="000000" w:themeFill="text1"/>
                </w:tcPr>
                <w:p w:rsidR="00DC5236" w:rsidRPr="00653963" w:rsidRDefault="00DC5236" w:rsidP="00967847">
                  <w:pPr>
                    <w:jc w:val="center"/>
                    <w:rPr>
                      <w:b/>
                    </w:rPr>
                  </w:pPr>
                  <w:r w:rsidRPr="00653963">
                    <w:rPr>
                      <w:b/>
                    </w:rPr>
                    <w:lastRenderedPageBreak/>
                    <w:t>Standard</w:t>
                  </w:r>
                </w:p>
              </w:tc>
              <w:tc>
                <w:tcPr>
                  <w:tcW w:w="7193" w:type="dxa"/>
                  <w:shd w:val="clear" w:color="auto" w:fill="000000" w:themeFill="text1"/>
                </w:tcPr>
                <w:p w:rsidR="00DC5236" w:rsidRPr="00653963" w:rsidRDefault="00DC5236" w:rsidP="00967847">
                  <w:pPr>
                    <w:pStyle w:val="ListParagraph"/>
                    <w:jc w:val="center"/>
                    <w:rPr>
                      <w:b/>
                    </w:rPr>
                  </w:pPr>
                  <w:r w:rsidRPr="00653963">
                    <w:rPr>
                      <w:b/>
                    </w:rPr>
                    <w:t>Learner Objectives</w:t>
                  </w:r>
                </w:p>
              </w:tc>
            </w:tr>
            <w:tr w:rsidR="00DC5236" w:rsidTr="00DC5236">
              <w:trPr>
                <w:trHeight w:val="359"/>
              </w:trPr>
              <w:tc>
                <w:tcPr>
                  <w:tcW w:w="7192" w:type="dxa"/>
                </w:tcPr>
                <w:p w:rsidR="00A6138D" w:rsidRPr="00A6138D" w:rsidRDefault="00DC5236" w:rsidP="00967847">
                  <w:pPr>
                    <w:rPr>
                      <w:rFonts w:cstheme="minorHAnsi"/>
                      <w:sz w:val="28"/>
                      <w:szCs w:val="28"/>
                    </w:rPr>
                  </w:pPr>
                  <w:r w:rsidRPr="00A6138D">
                    <w:rPr>
                      <w:rFonts w:cstheme="minorHAnsi"/>
                      <w:sz w:val="28"/>
                      <w:szCs w:val="28"/>
                      <w:u w:val="single"/>
                    </w:rPr>
                    <w:t>Number and Operations in Base Ten 4</w:t>
                  </w:r>
                  <w:r w:rsidRPr="00A6138D">
                    <w:rPr>
                      <w:rFonts w:cstheme="minorHAnsi"/>
                      <w:sz w:val="28"/>
                      <w:szCs w:val="28"/>
                    </w:rPr>
                    <w:t xml:space="preserve">: </w:t>
                  </w:r>
                </w:p>
                <w:p w:rsidR="00DC5236" w:rsidRPr="00A6138D" w:rsidRDefault="00DC5236" w:rsidP="00DC5236">
                  <w:pPr>
                    <w:rPr>
                      <w:sz w:val="20"/>
                      <w:szCs w:val="20"/>
                    </w:rPr>
                  </w:pPr>
                  <w:r w:rsidRPr="00BA045A">
                    <w:rPr>
                      <w:sz w:val="20"/>
                      <w:szCs w:val="20"/>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tc>
              <w:tc>
                <w:tcPr>
                  <w:tcW w:w="7193" w:type="dxa"/>
                </w:tcPr>
                <w:p w:rsidR="005D5C1C" w:rsidRPr="00CB6984" w:rsidRDefault="005D5C1C" w:rsidP="005D5C1C">
                  <w:pPr>
                    <w:pStyle w:val="ListParagraph"/>
                    <w:numPr>
                      <w:ilvl w:val="0"/>
                      <w:numId w:val="5"/>
                    </w:numPr>
                    <w:rPr>
                      <w:rFonts w:cstheme="minorHAnsi"/>
                      <w:sz w:val="20"/>
                      <w:szCs w:val="20"/>
                    </w:rPr>
                  </w:pPr>
                  <w:r w:rsidRPr="00CB6984">
                    <w:rPr>
                      <w:rFonts w:cstheme="minorHAnsi"/>
                      <w:sz w:val="20"/>
                      <w:szCs w:val="20"/>
                    </w:rPr>
                    <w:t>I can show that in adding 2 digit numbers, you add ones to ones and tens to tens.</w:t>
                  </w:r>
                </w:p>
                <w:p w:rsidR="005D5C1C" w:rsidRPr="00CB6984" w:rsidRDefault="005D5C1C" w:rsidP="005D5C1C">
                  <w:pPr>
                    <w:pStyle w:val="ListParagraph"/>
                    <w:numPr>
                      <w:ilvl w:val="0"/>
                      <w:numId w:val="5"/>
                    </w:numPr>
                    <w:rPr>
                      <w:rFonts w:cstheme="minorHAnsi"/>
                      <w:sz w:val="20"/>
                      <w:szCs w:val="20"/>
                    </w:rPr>
                  </w:pPr>
                  <w:r w:rsidRPr="00CB6984">
                    <w:rPr>
                      <w:rFonts w:cstheme="minorHAnsi"/>
                      <w:sz w:val="20"/>
                      <w:szCs w:val="20"/>
                    </w:rPr>
                    <w:t>I can recognize when to regroup to compose (make) a ten.</w:t>
                  </w:r>
                </w:p>
                <w:p w:rsidR="005D5C1C" w:rsidRPr="00CB6984" w:rsidRDefault="005D5C1C" w:rsidP="005D5C1C">
                  <w:pPr>
                    <w:pStyle w:val="ListParagraph"/>
                    <w:numPr>
                      <w:ilvl w:val="0"/>
                      <w:numId w:val="5"/>
                    </w:numPr>
                    <w:rPr>
                      <w:rFonts w:cstheme="minorHAnsi"/>
                      <w:sz w:val="20"/>
                      <w:szCs w:val="20"/>
                    </w:rPr>
                  </w:pPr>
                  <w:r w:rsidRPr="00CB6984">
                    <w:rPr>
                      <w:rFonts w:cstheme="minorHAnsi"/>
                      <w:sz w:val="20"/>
                      <w:szCs w:val="20"/>
                    </w:rPr>
                    <w:t>I can add a 2 digit number and a 1 digit number within 100.</w:t>
                  </w:r>
                </w:p>
                <w:p w:rsidR="005D5C1C" w:rsidRPr="00CB6984" w:rsidRDefault="005D5C1C" w:rsidP="005D5C1C">
                  <w:pPr>
                    <w:pStyle w:val="ListParagraph"/>
                    <w:numPr>
                      <w:ilvl w:val="0"/>
                      <w:numId w:val="5"/>
                    </w:numPr>
                    <w:rPr>
                      <w:rFonts w:cstheme="minorHAnsi"/>
                      <w:sz w:val="20"/>
                      <w:szCs w:val="20"/>
                    </w:rPr>
                  </w:pPr>
                  <w:r w:rsidRPr="00CB6984">
                    <w:rPr>
                      <w:rFonts w:cstheme="minorHAnsi"/>
                      <w:sz w:val="20"/>
                      <w:szCs w:val="20"/>
                    </w:rPr>
                    <w:t>I can add a 2 digit number and a multiple of 10 within 100.</w:t>
                  </w:r>
                </w:p>
                <w:p w:rsidR="00DC5236" w:rsidRPr="00DC5236" w:rsidRDefault="005D5C1C" w:rsidP="005D5C1C">
                  <w:pPr>
                    <w:pStyle w:val="ListParagraph"/>
                    <w:numPr>
                      <w:ilvl w:val="0"/>
                      <w:numId w:val="5"/>
                    </w:numPr>
                    <w:rPr>
                      <w:rFonts w:cstheme="minorHAnsi"/>
                      <w:sz w:val="20"/>
                      <w:szCs w:val="20"/>
                    </w:rPr>
                  </w:pPr>
                  <w:r w:rsidRPr="00CB6984">
                    <w:rPr>
                      <w:rFonts w:cstheme="minorHAnsi"/>
                      <w:sz w:val="20"/>
                      <w:szCs w:val="20"/>
                    </w:rPr>
                    <w:t>I can relate the strat</w:t>
                  </w:r>
                  <w:r>
                    <w:rPr>
                      <w:rFonts w:cstheme="minorHAnsi"/>
                      <w:sz w:val="20"/>
                      <w:szCs w:val="20"/>
                    </w:rPr>
                    <w:t>egy to an equation and explain why I used it.</w:t>
                  </w:r>
                </w:p>
              </w:tc>
            </w:tr>
          </w:tbl>
          <w:p w:rsidR="00DC5236" w:rsidRPr="00413A61" w:rsidRDefault="00DC5236" w:rsidP="00967847">
            <w:pPr>
              <w:rPr>
                <w:sz w:val="10"/>
                <w:szCs w:val="10"/>
              </w:rPr>
            </w:pPr>
          </w:p>
          <w:tbl>
            <w:tblPr>
              <w:tblStyle w:val="TableGrid"/>
              <w:tblW w:w="0" w:type="auto"/>
              <w:tblLook w:val="04A0" w:firstRow="1" w:lastRow="0" w:firstColumn="1" w:lastColumn="0" w:noHBand="0" w:noVBand="1"/>
            </w:tblPr>
            <w:tblGrid>
              <w:gridCol w:w="2397"/>
              <w:gridCol w:w="2398"/>
              <w:gridCol w:w="2397"/>
              <w:gridCol w:w="2398"/>
              <w:gridCol w:w="2397"/>
              <w:gridCol w:w="2398"/>
            </w:tblGrid>
            <w:tr w:rsidR="00DC5236" w:rsidTr="00967847">
              <w:tc>
                <w:tcPr>
                  <w:tcW w:w="14385" w:type="dxa"/>
                  <w:gridSpan w:val="6"/>
                  <w:shd w:val="clear" w:color="auto" w:fill="000000" w:themeFill="text1"/>
                </w:tcPr>
                <w:p w:rsidR="00DC5236" w:rsidRPr="00413A61" w:rsidRDefault="00DC5236" w:rsidP="00967847">
                  <w:pPr>
                    <w:jc w:val="center"/>
                    <w:rPr>
                      <w:b/>
                      <w:color w:val="FFFFFF" w:themeColor="background1"/>
                    </w:rPr>
                  </w:pPr>
                  <w:r>
                    <w:rPr>
                      <w:b/>
                      <w:color w:val="FFFFFF" w:themeColor="background1"/>
                    </w:rPr>
                    <w:t>What does this standard mean the students will know and be able to do?</w:t>
                  </w:r>
                </w:p>
              </w:tc>
            </w:tr>
            <w:tr w:rsidR="00DC5236" w:rsidTr="00A6138D">
              <w:trPr>
                <w:trHeight w:val="1565"/>
              </w:trPr>
              <w:tc>
                <w:tcPr>
                  <w:tcW w:w="14385" w:type="dxa"/>
                  <w:gridSpan w:val="6"/>
                  <w:shd w:val="clear" w:color="auto" w:fill="F2F2F2" w:themeFill="background1" w:themeFillShade="F2"/>
                </w:tcPr>
                <w:p w:rsidR="000B7F9F" w:rsidRPr="00A6138D" w:rsidRDefault="000B7F9F" w:rsidP="0043489F">
                  <w:pPr>
                    <w:pStyle w:val="ListParagraph"/>
                    <w:numPr>
                      <w:ilvl w:val="0"/>
                      <w:numId w:val="29"/>
                    </w:numPr>
                    <w:rPr>
                      <w:sz w:val="20"/>
                      <w:szCs w:val="20"/>
                    </w:rPr>
                  </w:pPr>
                  <w:r w:rsidRPr="00A6138D">
                    <w:rPr>
                      <w:sz w:val="20"/>
                      <w:szCs w:val="20"/>
                    </w:rPr>
                    <w:t>Use concrete models, drawings and place value strategies to add and subtract within 100</w:t>
                  </w:r>
                </w:p>
                <w:p w:rsidR="000B7F9F" w:rsidRPr="00A6138D" w:rsidRDefault="000B7F9F" w:rsidP="0043489F">
                  <w:pPr>
                    <w:pStyle w:val="ListParagraph"/>
                    <w:numPr>
                      <w:ilvl w:val="0"/>
                      <w:numId w:val="29"/>
                    </w:numPr>
                    <w:rPr>
                      <w:sz w:val="20"/>
                      <w:szCs w:val="20"/>
                    </w:rPr>
                  </w:pPr>
                  <w:r w:rsidRPr="00A6138D">
                    <w:rPr>
                      <w:sz w:val="20"/>
                      <w:szCs w:val="20"/>
                    </w:rPr>
                    <w:t>Represent a problem situation using any combination of words, numbers, pictures, physical objects, or symbols</w:t>
                  </w:r>
                </w:p>
                <w:p w:rsidR="000B7F9F" w:rsidRPr="00A6138D" w:rsidRDefault="000B7F9F" w:rsidP="0043489F">
                  <w:pPr>
                    <w:pStyle w:val="ListParagraph"/>
                    <w:numPr>
                      <w:ilvl w:val="0"/>
                      <w:numId w:val="29"/>
                    </w:numPr>
                    <w:rPr>
                      <w:sz w:val="20"/>
                      <w:szCs w:val="20"/>
                    </w:rPr>
                  </w:pPr>
                  <w:r w:rsidRPr="00A6138D">
                    <w:rPr>
                      <w:sz w:val="20"/>
                      <w:szCs w:val="20"/>
                    </w:rPr>
                    <w:t>Develop addition strategies</w:t>
                  </w:r>
                  <w:r w:rsidRPr="00A6138D">
                    <w:rPr>
                      <w:rFonts w:cs="Verdana"/>
                      <w:color w:val="000000"/>
                      <w:sz w:val="20"/>
                      <w:szCs w:val="20"/>
                    </w:rPr>
                    <w:t>- the intent is not to introduce traditional algorithms or rules</w:t>
                  </w:r>
                </w:p>
                <w:p w:rsidR="000B7F9F" w:rsidRPr="00A6138D" w:rsidRDefault="000B7F9F" w:rsidP="0043489F">
                  <w:pPr>
                    <w:pStyle w:val="ListParagraph"/>
                    <w:numPr>
                      <w:ilvl w:val="0"/>
                      <w:numId w:val="29"/>
                    </w:numPr>
                    <w:rPr>
                      <w:sz w:val="20"/>
                      <w:szCs w:val="20"/>
                    </w:rPr>
                  </w:pPr>
                  <w:r w:rsidRPr="00A6138D">
                    <w:rPr>
                      <w:sz w:val="20"/>
                      <w:szCs w:val="20"/>
                    </w:rPr>
                    <w:t>Record expressions horizontally</w:t>
                  </w:r>
                </w:p>
                <w:p w:rsidR="00DC5236" w:rsidRPr="00A6138D" w:rsidRDefault="000B7F9F" w:rsidP="0043489F">
                  <w:pPr>
                    <w:pStyle w:val="ListParagraph"/>
                    <w:numPr>
                      <w:ilvl w:val="0"/>
                      <w:numId w:val="29"/>
                    </w:numPr>
                  </w:pPr>
                  <w:r w:rsidRPr="00A6138D">
                    <w:rPr>
                      <w:sz w:val="20"/>
                      <w:szCs w:val="20"/>
                    </w:rPr>
                    <w:t>Connect a 0-99 chart or a 1-100 chart to their invented strategy for finding 10 more and 10 less than a given number. Ask them to record their strategy and explain their reasoning.</w:t>
                  </w:r>
                </w:p>
              </w:tc>
            </w:tr>
            <w:tr w:rsidR="00DC5236" w:rsidRPr="00413A61" w:rsidTr="00967847">
              <w:tc>
                <w:tcPr>
                  <w:tcW w:w="14385" w:type="dxa"/>
                  <w:gridSpan w:val="6"/>
                  <w:shd w:val="clear" w:color="auto" w:fill="A6A6A6" w:themeFill="background1" w:themeFillShade="A6"/>
                </w:tcPr>
                <w:p w:rsidR="00DC5236" w:rsidRPr="00413A61" w:rsidRDefault="00F71C8D" w:rsidP="00967847">
                  <w:pPr>
                    <w:jc w:val="center"/>
                    <w:rPr>
                      <w:b/>
                      <w:sz w:val="20"/>
                      <w:szCs w:val="20"/>
                    </w:rPr>
                  </w:pPr>
                  <w:r>
                    <w:rPr>
                      <w:b/>
                      <w:sz w:val="20"/>
                      <w:szCs w:val="20"/>
                    </w:rPr>
                    <w:t>Examples</w:t>
                  </w:r>
                </w:p>
              </w:tc>
            </w:tr>
            <w:tr w:rsidR="00F71C8D" w:rsidRPr="00413A61" w:rsidTr="00A6138D">
              <w:trPr>
                <w:trHeight w:val="2672"/>
              </w:trPr>
              <w:tc>
                <w:tcPr>
                  <w:tcW w:w="2397" w:type="dxa"/>
                  <w:shd w:val="clear" w:color="auto" w:fill="FFFFFF" w:themeFill="background1"/>
                </w:tcPr>
                <w:p w:rsidR="00F71C8D" w:rsidRPr="00A6138D" w:rsidRDefault="00F71C8D" w:rsidP="00A6138D">
                  <w:pPr>
                    <w:jc w:val="center"/>
                    <w:rPr>
                      <w:b/>
                      <w:sz w:val="18"/>
                      <w:szCs w:val="18"/>
                    </w:rPr>
                  </w:pPr>
                  <w:r w:rsidRPr="00A6138D">
                    <w:rPr>
                      <w:b/>
                      <w:sz w:val="18"/>
                      <w:szCs w:val="18"/>
                    </w:rPr>
                    <w:t>43 + 36</w:t>
                  </w:r>
                </w:p>
                <w:p w:rsidR="00F71C8D" w:rsidRPr="00A6138D" w:rsidRDefault="00F71C8D" w:rsidP="00967847">
                  <w:pPr>
                    <w:rPr>
                      <w:sz w:val="18"/>
                      <w:szCs w:val="18"/>
                    </w:rPr>
                  </w:pPr>
                  <w:r w:rsidRPr="00A6138D">
                    <w:rPr>
                      <w:sz w:val="18"/>
                      <w:szCs w:val="18"/>
                    </w:rPr>
                    <w:t xml:space="preserve">Student counts the 1s (10, </w:t>
                  </w:r>
                  <w:proofErr w:type="gramStart"/>
                  <w:r w:rsidRPr="00A6138D">
                    <w:rPr>
                      <w:sz w:val="18"/>
                      <w:szCs w:val="18"/>
                    </w:rPr>
                    <w:t>20, …70</w:t>
                  </w:r>
                  <w:proofErr w:type="gramEnd"/>
                  <w:r w:rsidRPr="00A6138D">
                    <w:rPr>
                      <w:sz w:val="18"/>
                      <w:szCs w:val="18"/>
                    </w:rPr>
                    <w:t xml:space="preserve"> or 1, 2,…7 tens) and then the 1s.</w:t>
                  </w:r>
                </w:p>
                <w:p w:rsidR="00F71C8D" w:rsidRPr="00F71C8D" w:rsidRDefault="00F71C8D" w:rsidP="00967847">
                  <w:pPr>
                    <w:rPr>
                      <w:sz w:val="20"/>
                      <w:szCs w:val="20"/>
                    </w:rPr>
                  </w:pPr>
                  <w:r w:rsidRPr="00F71C8D">
                    <w:rPr>
                      <w:noProof/>
                      <w:sz w:val="20"/>
                      <w:szCs w:val="20"/>
                    </w:rPr>
                    <w:drawing>
                      <wp:inline distT="0" distB="0" distL="0" distR="0" wp14:anchorId="13A4C979" wp14:editId="33D1DCD5">
                        <wp:extent cx="517792" cy="71894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7866" cy="719044"/>
                                </a:xfrm>
                                <a:prstGeom prst="rect">
                                  <a:avLst/>
                                </a:prstGeom>
                                <a:noFill/>
                                <a:ln>
                                  <a:noFill/>
                                </a:ln>
                              </pic:spPr>
                            </pic:pic>
                          </a:graphicData>
                        </a:graphic>
                      </wp:inline>
                    </w:drawing>
                  </w:r>
                </w:p>
                <w:p w:rsidR="00F71C8D" w:rsidRPr="00F71C8D" w:rsidRDefault="00F71C8D" w:rsidP="00967847">
                  <w:pPr>
                    <w:rPr>
                      <w:sz w:val="20"/>
                      <w:szCs w:val="20"/>
                    </w:rPr>
                  </w:pPr>
                </w:p>
              </w:tc>
              <w:tc>
                <w:tcPr>
                  <w:tcW w:w="2398" w:type="dxa"/>
                  <w:shd w:val="clear" w:color="auto" w:fill="FFFFFF" w:themeFill="background1"/>
                </w:tcPr>
                <w:p w:rsidR="00F71C8D" w:rsidRPr="00A6138D" w:rsidRDefault="00F71C8D" w:rsidP="00A6138D">
                  <w:pPr>
                    <w:jc w:val="center"/>
                    <w:rPr>
                      <w:b/>
                      <w:sz w:val="18"/>
                      <w:szCs w:val="18"/>
                    </w:rPr>
                  </w:pPr>
                  <w:r w:rsidRPr="00A6138D">
                    <w:rPr>
                      <w:b/>
                      <w:sz w:val="18"/>
                      <w:szCs w:val="18"/>
                    </w:rPr>
                    <w:t>28 + 34</w:t>
                  </w:r>
                </w:p>
                <w:p w:rsidR="00F71C8D" w:rsidRPr="00A6138D" w:rsidRDefault="00F71C8D" w:rsidP="00967847">
                  <w:pPr>
                    <w:rPr>
                      <w:sz w:val="18"/>
                      <w:szCs w:val="18"/>
                    </w:rPr>
                  </w:pPr>
                  <w:r w:rsidRPr="00A6138D">
                    <w:rPr>
                      <w:sz w:val="18"/>
                      <w:szCs w:val="18"/>
                    </w:rPr>
                    <w:t>Student thinks: 2 tens plus 3 tens is 5 tens or 50. She counts the ones notices there is another 10 plus 2 more. 50 and 10 is 60 plus 2 more is 62.</w:t>
                  </w:r>
                </w:p>
                <w:p w:rsidR="00F71C8D" w:rsidRPr="00F71C8D" w:rsidRDefault="00F71C8D" w:rsidP="00967847">
                  <w:pPr>
                    <w:rPr>
                      <w:sz w:val="20"/>
                      <w:szCs w:val="20"/>
                    </w:rPr>
                  </w:pPr>
                  <w:r w:rsidRPr="00F71C8D">
                    <w:rPr>
                      <w:noProof/>
                      <w:sz w:val="20"/>
                      <w:szCs w:val="20"/>
                    </w:rPr>
                    <w:drawing>
                      <wp:inline distT="0" distB="0" distL="0" distR="0" wp14:anchorId="1511A1DC" wp14:editId="607B3D87">
                        <wp:extent cx="348467" cy="581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8209" cy="580594"/>
                                </a:xfrm>
                                <a:prstGeom prst="rect">
                                  <a:avLst/>
                                </a:prstGeom>
                                <a:noFill/>
                                <a:ln>
                                  <a:noFill/>
                                </a:ln>
                              </pic:spPr>
                            </pic:pic>
                          </a:graphicData>
                        </a:graphic>
                      </wp:inline>
                    </w:drawing>
                  </w:r>
                </w:p>
              </w:tc>
              <w:tc>
                <w:tcPr>
                  <w:tcW w:w="2397" w:type="dxa"/>
                  <w:shd w:val="clear" w:color="auto" w:fill="FFFFFF" w:themeFill="background1"/>
                </w:tcPr>
                <w:p w:rsidR="00F71C8D" w:rsidRPr="00A6138D" w:rsidRDefault="00F71C8D" w:rsidP="00A6138D">
                  <w:pPr>
                    <w:jc w:val="center"/>
                    <w:rPr>
                      <w:b/>
                      <w:sz w:val="18"/>
                      <w:szCs w:val="18"/>
                    </w:rPr>
                  </w:pPr>
                  <w:r w:rsidRPr="00A6138D">
                    <w:rPr>
                      <w:b/>
                      <w:sz w:val="18"/>
                      <w:szCs w:val="18"/>
                    </w:rPr>
                    <w:t>45 + 18</w:t>
                  </w:r>
                </w:p>
                <w:p w:rsidR="00F71C8D" w:rsidRPr="00A6138D" w:rsidRDefault="00F71C8D" w:rsidP="00967847">
                  <w:pPr>
                    <w:rPr>
                      <w:sz w:val="18"/>
                      <w:szCs w:val="18"/>
                    </w:rPr>
                  </w:pPr>
                  <w:r w:rsidRPr="00A6138D">
                    <w:rPr>
                      <w:sz w:val="18"/>
                      <w:szCs w:val="18"/>
                    </w:rPr>
                    <w:t>Student thinks: Fours 10s and on 10 are 5 tens or 50. Then 5 and 8 is 5 + 5 + 3 or (8 + 2 + 3) or 13. 50 and 13 is 6 tens plus 3 more or 63.</w:t>
                  </w:r>
                </w:p>
                <w:p w:rsidR="00F71C8D" w:rsidRPr="00F71C8D" w:rsidRDefault="00F71C8D" w:rsidP="00967847">
                  <w:pPr>
                    <w:rPr>
                      <w:sz w:val="20"/>
                      <w:szCs w:val="20"/>
                    </w:rPr>
                  </w:pPr>
                  <w:r>
                    <w:rPr>
                      <w:sz w:val="20"/>
                      <w:szCs w:val="20"/>
                    </w:rPr>
                    <w:t xml:space="preserve">          </w:t>
                  </w:r>
                  <w:r w:rsidRPr="00F71C8D">
                    <w:rPr>
                      <w:noProof/>
                      <w:sz w:val="20"/>
                      <w:szCs w:val="20"/>
                    </w:rPr>
                    <w:drawing>
                      <wp:inline distT="0" distB="0" distL="0" distR="0" wp14:anchorId="72F43E41" wp14:editId="1F053821">
                        <wp:extent cx="419100" cy="7683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2432" cy="774460"/>
                                </a:xfrm>
                                <a:prstGeom prst="rect">
                                  <a:avLst/>
                                </a:prstGeom>
                                <a:noFill/>
                                <a:ln>
                                  <a:noFill/>
                                </a:ln>
                              </pic:spPr>
                            </pic:pic>
                          </a:graphicData>
                        </a:graphic>
                      </wp:inline>
                    </w:drawing>
                  </w:r>
                </w:p>
              </w:tc>
              <w:tc>
                <w:tcPr>
                  <w:tcW w:w="2398" w:type="dxa"/>
                  <w:shd w:val="clear" w:color="auto" w:fill="FFFFFF" w:themeFill="background1"/>
                </w:tcPr>
                <w:p w:rsidR="00F71C8D" w:rsidRPr="00A6138D" w:rsidRDefault="00F71C8D" w:rsidP="00A6138D">
                  <w:pPr>
                    <w:jc w:val="center"/>
                    <w:rPr>
                      <w:b/>
                      <w:sz w:val="18"/>
                      <w:szCs w:val="18"/>
                    </w:rPr>
                  </w:pPr>
                  <w:r w:rsidRPr="00A6138D">
                    <w:rPr>
                      <w:b/>
                      <w:sz w:val="18"/>
                      <w:szCs w:val="18"/>
                    </w:rPr>
                    <w:t>29  + 14</w:t>
                  </w:r>
                </w:p>
                <w:p w:rsidR="00F71C8D" w:rsidRPr="00F71C8D" w:rsidRDefault="00F71C8D" w:rsidP="00967847">
                  <w:pPr>
                    <w:rPr>
                      <w:sz w:val="20"/>
                      <w:szCs w:val="20"/>
                    </w:rPr>
                  </w:pPr>
                  <w:r w:rsidRPr="00A6138D">
                    <w:rPr>
                      <w:sz w:val="18"/>
                      <w:szCs w:val="18"/>
                    </w:rPr>
                    <w:t xml:space="preserve">Student thinks: 29 </w:t>
                  </w:r>
                  <w:proofErr w:type="gramStart"/>
                  <w:r w:rsidRPr="00A6138D">
                    <w:rPr>
                      <w:sz w:val="18"/>
                      <w:szCs w:val="18"/>
                    </w:rPr>
                    <w:t>is</w:t>
                  </w:r>
                  <w:proofErr w:type="gramEnd"/>
                  <w:r w:rsidRPr="00A6138D">
                    <w:rPr>
                      <w:sz w:val="18"/>
                      <w:szCs w:val="18"/>
                    </w:rPr>
                    <w:t xml:space="preserve"> almost 30. I added one to 29 to get to 30. 30 and 14 is 44. Since I added one to 29, I have to subtract one so the answer is 43.</w:t>
                  </w:r>
                </w:p>
              </w:tc>
              <w:tc>
                <w:tcPr>
                  <w:tcW w:w="2397" w:type="dxa"/>
                  <w:shd w:val="clear" w:color="auto" w:fill="FFFFFF" w:themeFill="background1"/>
                </w:tcPr>
                <w:p w:rsidR="00D265E4" w:rsidRPr="00A6138D" w:rsidRDefault="00D265E4" w:rsidP="00D265E4">
                  <w:pPr>
                    <w:autoSpaceDE w:val="0"/>
                    <w:autoSpaceDN w:val="0"/>
                    <w:adjustRightInd w:val="0"/>
                    <w:rPr>
                      <w:rFonts w:cs="Arial"/>
                      <w:b/>
                      <w:color w:val="000000"/>
                      <w:sz w:val="18"/>
                      <w:szCs w:val="18"/>
                    </w:rPr>
                  </w:pPr>
                  <w:r w:rsidRPr="00A6138D">
                    <w:rPr>
                      <w:rFonts w:cs="Arial"/>
                      <w:b/>
                      <w:color w:val="000000"/>
                      <w:sz w:val="18"/>
                      <w:szCs w:val="18"/>
                    </w:rPr>
                    <w:t>There are 37 children on the playground. 20 more children show up. How many children are now on the playground?</w:t>
                  </w:r>
                </w:p>
                <w:p w:rsidR="00D265E4" w:rsidRDefault="00D265E4" w:rsidP="00D265E4">
                  <w:pPr>
                    <w:autoSpaceDE w:val="0"/>
                    <w:autoSpaceDN w:val="0"/>
                    <w:adjustRightInd w:val="0"/>
                    <w:rPr>
                      <w:rFonts w:cs="Arial"/>
                      <w:color w:val="000000"/>
                      <w:sz w:val="20"/>
                      <w:szCs w:val="20"/>
                    </w:rPr>
                  </w:pPr>
                </w:p>
                <w:p w:rsidR="00F71C8D" w:rsidRPr="00A6138D" w:rsidRDefault="00D265E4" w:rsidP="00D265E4">
                  <w:pPr>
                    <w:autoSpaceDE w:val="0"/>
                    <w:autoSpaceDN w:val="0"/>
                    <w:adjustRightInd w:val="0"/>
                    <w:rPr>
                      <w:rFonts w:cs="Arial"/>
                      <w:color w:val="000000"/>
                      <w:sz w:val="16"/>
                      <w:szCs w:val="16"/>
                    </w:rPr>
                  </w:pPr>
                  <w:r w:rsidRPr="00A6138D">
                    <w:rPr>
                      <w:rFonts w:cs="Arial"/>
                      <w:color w:val="000000"/>
                      <w:sz w:val="16"/>
                      <w:szCs w:val="16"/>
                    </w:rPr>
                    <w:t xml:space="preserve">Student uses mental math. I started at 37 and counted on 3 to get to 40. Then, I added 20 which </w:t>
                  </w:r>
                  <w:proofErr w:type="gramStart"/>
                  <w:r w:rsidRPr="00A6138D">
                    <w:rPr>
                      <w:rFonts w:cs="Arial"/>
                      <w:color w:val="000000"/>
                      <w:sz w:val="16"/>
                      <w:szCs w:val="16"/>
                    </w:rPr>
                    <w:t>is</w:t>
                  </w:r>
                  <w:proofErr w:type="gramEnd"/>
                  <w:r w:rsidRPr="00A6138D">
                    <w:rPr>
                      <w:rFonts w:cs="Arial"/>
                      <w:color w:val="000000"/>
                      <w:sz w:val="16"/>
                      <w:szCs w:val="16"/>
                    </w:rPr>
                    <w:t xml:space="preserve"> 2 tens, to land on 60. So, there are 60 people on the playground. </w:t>
                  </w:r>
                </w:p>
              </w:tc>
              <w:tc>
                <w:tcPr>
                  <w:tcW w:w="2398" w:type="dxa"/>
                  <w:shd w:val="clear" w:color="auto" w:fill="FFFFFF" w:themeFill="background1"/>
                </w:tcPr>
                <w:p w:rsidR="00A6138D" w:rsidRPr="00A6138D" w:rsidRDefault="00A6138D" w:rsidP="00A6138D">
                  <w:pPr>
                    <w:autoSpaceDE w:val="0"/>
                    <w:autoSpaceDN w:val="0"/>
                    <w:adjustRightInd w:val="0"/>
                    <w:rPr>
                      <w:rFonts w:cs="Arial"/>
                      <w:b/>
                      <w:color w:val="000000"/>
                      <w:sz w:val="18"/>
                      <w:szCs w:val="18"/>
                    </w:rPr>
                  </w:pPr>
                  <w:r w:rsidRPr="00A6138D">
                    <w:rPr>
                      <w:rFonts w:cs="Arial"/>
                      <w:b/>
                      <w:color w:val="000000"/>
                      <w:sz w:val="18"/>
                      <w:szCs w:val="18"/>
                    </w:rPr>
                    <w:t>There are 37 children on the playground. 20 more children show up. How many children are now on the playground?</w:t>
                  </w:r>
                </w:p>
                <w:p w:rsidR="00D265E4" w:rsidRDefault="00D265E4" w:rsidP="00D265E4">
                  <w:pPr>
                    <w:autoSpaceDE w:val="0"/>
                    <w:autoSpaceDN w:val="0"/>
                    <w:adjustRightInd w:val="0"/>
                    <w:rPr>
                      <w:rFonts w:cs="Arial"/>
                      <w:color w:val="000000"/>
                      <w:sz w:val="20"/>
                      <w:szCs w:val="20"/>
                    </w:rPr>
                  </w:pPr>
                </w:p>
                <w:p w:rsidR="00F71C8D" w:rsidRPr="00A6138D" w:rsidRDefault="00D265E4" w:rsidP="00A6138D">
                  <w:pPr>
                    <w:autoSpaceDE w:val="0"/>
                    <w:autoSpaceDN w:val="0"/>
                    <w:adjustRightInd w:val="0"/>
                    <w:rPr>
                      <w:rFonts w:cs="Arial"/>
                      <w:color w:val="000000"/>
                      <w:sz w:val="16"/>
                      <w:szCs w:val="16"/>
                    </w:rPr>
                  </w:pPr>
                  <w:r w:rsidRPr="00A6138D">
                    <w:rPr>
                      <w:rFonts w:cs="Arial"/>
                      <w:color w:val="000000"/>
                      <w:sz w:val="16"/>
                      <w:szCs w:val="16"/>
                    </w:rPr>
                    <w:t xml:space="preserve">I used a number line. I started on 37. Then I broke up 23 into 20 and 3 in my head. Next, I added 3 ones to get to 40. I then jumped 10 to get to 50 and 10more to get to 60. So, there are </w:t>
                  </w:r>
                  <w:r w:rsidR="00A6138D">
                    <w:rPr>
                      <w:rFonts w:cs="Arial"/>
                      <w:color w:val="000000"/>
                      <w:sz w:val="16"/>
                      <w:szCs w:val="16"/>
                    </w:rPr>
                    <w:t>60 children on the playground.</w:t>
                  </w:r>
                </w:p>
              </w:tc>
            </w:tr>
          </w:tbl>
          <w:p w:rsidR="00DC5236" w:rsidRDefault="00DC5236" w:rsidP="00967847">
            <w:pPr>
              <w:rPr>
                <w:sz w:val="10"/>
                <w:szCs w:val="10"/>
              </w:rPr>
            </w:pPr>
          </w:p>
          <w:tbl>
            <w:tblPr>
              <w:tblStyle w:val="TableGrid"/>
              <w:tblW w:w="0" w:type="auto"/>
              <w:tblLook w:val="04A0" w:firstRow="1" w:lastRow="0" w:firstColumn="1" w:lastColumn="0" w:noHBand="0" w:noVBand="1"/>
            </w:tblPr>
            <w:tblGrid>
              <w:gridCol w:w="14385"/>
            </w:tblGrid>
            <w:tr w:rsidR="00A6138D" w:rsidRPr="00726B91" w:rsidTr="00920410">
              <w:tc>
                <w:tcPr>
                  <w:tcW w:w="14385" w:type="dxa"/>
                  <w:shd w:val="clear" w:color="auto" w:fill="000000" w:themeFill="text1"/>
                </w:tcPr>
                <w:p w:rsidR="00A6138D" w:rsidRPr="00726B91" w:rsidRDefault="00A6138D" w:rsidP="00920410">
                  <w:pPr>
                    <w:jc w:val="center"/>
                    <w:rPr>
                      <w:b/>
                    </w:rPr>
                  </w:pPr>
                  <w:r>
                    <w:rPr>
                      <w:b/>
                    </w:rPr>
                    <w:t>Supplemental Resources for Number and Operations in Base Ten 4</w:t>
                  </w:r>
                </w:p>
              </w:tc>
            </w:tr>
            <w:tr w:rsidR="00CF22A2" w:rsidRPr="00612C3E" w:rsidTr="00CF22A2">
              <w:trPr>
                <w:trHeight w:val="161"/>
              </w:trPr>
              <w:tc>
                <w:tcPr>
                  <w:tcW w:w="14385" w:type="dxa"/>
                  <w:shd w:val="clear" w:color="auto" w:fill="FFFFFF" w:themeFill="background1"/>
                </w:tcPr>
                <w:p w:rsidR="00CF22A2" w:rsidRPr="00CF22A2" w:rsidRDefault="00CF22A2" w:rsidP="00005599">
                  <w:pPr>
                    <w:rPr>
                      <w:rFonts w:cstheme="minorHAnsi"/>
                      <w:sz w:val="18"/>
                      <w:szCs w:val="18"/>
                    </w:rPr>
                  </w:pPr>
                  <w:r>
                    <w:rPr>
                      <w:sz w:val="18"/>
                      <w:szCs w:val="18"/>
                    </w:rPr>
                    <w:t>Teachers will use Investigations materials to teach this standard. If more practice is needed teams of teachers may find or create more experiences with this concept.</w:t>
                  </w:r>
                </w:p>
              </w:tc>
            </w:tr>
          </w:tbl>
          <w:p w:rsidR="00A6138D" w:rsidRPr="000E07AC" w:rsidRDefault="00A6138D" w:rsidP="00967847">
            <w:pPr>
              <w:rPr>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DC5236" w:rsidRPr="00726B91" w:rsidTr="00967847">
              <w:tc>
                <w:tcPr>
                  <w:tcW w:w="14385" w:type="dxa"/>
                  <w:gridSpan w:val="5"/>
                  <w:shd w:val="clear" w:color="auto" w:fill="000000" w:themeFill="text1"/>
                </w:tcPr>
                <w:p w:rsidR="00DC5236" w:rsidRPr="00726B91" w:rsidRDefault="00DC5236" w:rsidP="00967847">
                  <w:pPr>
                    <w:jc w:val="center"/>
                    <w:rPr>
                      <w:b/>
                    </w:rPr>
                  </w:pPr>
                  <w:r>
                    <w:rPr>
                      <w:b/>
                    </w:rPr>
                    <w:t>Emphasized Standards for Mathematical Practice</w:t>
                  </w:r>
                </w:p>
              </w:tc>
            </w:tr>
            <w:tr w:rsidR="00CF22A2" w:rsidTr="00A6138D">
              <w:trPr>
                <w:trHeight w:val="458"/>
              </w:trPr>
              <w:tc>
                <w:tcPr>
                  <w:tcW w:w="2877" w:type="dxa"/>
                  <w:shd w:val="clear" w:color="auto" w:fill="FFFFFF" w:themeFill="background1"/>
                </w:tcPr>
                <w:p w:rsidR="00CF22A2" w:rsidRPr="00612C3E" w:rsidRDefault="00CF22A2" w:rsidP="00005599">
                  <w:pPr>
                    <w:autoSpaceDE w:val="0"/>
                    <w:autoSpaceDN w:val="0"/>
                    <w:adjustRightInd w:val="0"/>
                    <w:rPr>
                      <w:rFonts w:cstheme="minorHAnsi"/>
                      <w:sz w:val="18"/>
                      <w:szCs w:val="20"/>
                    </w:rPr>
                  </w:pPr>
                  <w:hyperlink r:id="rId18" w:history="1">
                    <w:r w:rsidRPr="0057623E">
                      <w:rPr>
                        <w:rStyle w:val="Hyperlink"/>
                        <w:rFonts w:cstheme="minorHAnsi"/>
                        <w:sz w:val="18"/>
                        <w:szCs w:val="20"/>
                      </w:rPr>
                      <w:t>1. Make sense of problems and persevere in solving them.</w:t>
                    </w:r>
                  </w:hyperlink>
                </w:p>
              </w:tc>
              <w:tc>
                <w:tcPr>
                  <w:tcW w:w="2877" w:type="dxa"/>
                  <w:shd w:val="clear" w:color="auto" w:fill="FFFFFF" w:themeFill="background1"/>
                </w:tcPr>
                <w:p w:rsidR="00CF22A2" w:rsidRPr="00612C3E" w:rsidRDefault="00CF22A2" w:rsidP="00005599">
                  <w:pPr>
                    <w:autoSpaceDE w:val="0"/>
                    <w:autoSpaceDN w:val="0"/>
                    <w:adjustRightInd w:val="0"/>
                    <w:rPr>
                      <w:rFonts w:cstheme="minorHAnsi"/>
                      <w:sz w:val="18"/>
                      <w:szCs w:val="20"/>
                    </w:rPr>
                  </w:pPr>
                  <w:hyperlink r:id="rId19" w:history="1">
                    <w:r w:rsidRPr="0057623E">
                      <w:rPr>
                        <w:rStyle w:val="Hyperlink"/>
                        <w:rFonts w:cstheme="minorHAnsi"/>
                        <w:sz w:val="18"/>
                        <w:szCs w:val="18"/>
                      </w:rPr>
                      <w:t>2. Reason abstractly and quantitatively.</w:t>
                    </w:r>
                  </w:hyperlink>
                </w:p>
              </w:tc>
              <w:tc>
                <w:tcPr>
                  <w:tcW w:w="2877" w:type="dxa"/>
                  <w:shd w:val="clear" w:color="auto" w:fill="FFFFFF" w:themeFill="background1"/>
                </w:tcPr>
                <w:p w:rsidR="00CF22A2" w:rsidRPr="00612C3E" w:rsidRDefault="00CF22A2" w:rsidP="00005599">
                  <w:pPr>
                    <w:autoSpaceDE w:val="0"/>
                    <w:autoSpaceDN w:val="0"/>
                    <w:adjustRightInd w:val="0"/>
                    <w:rPr>
                      <w:rFonts w:cstheme="minorHAnsi"/>
                      <w:sz w:val="18"/>
                      <w:szCs w:val="20"/>
                    </w:rPr>
                  </w:pPr>
                  <w:hyperlink r:id="rId20" w:history="1">
                    <w:r w:rsidRPr="0057623E">
                      <w:rPr>
                        <w:rStyle w:val="Hyperlink"/>
                        <w:rFonts w:cstheme="minorHAnsi"/>
                        <w:sz w:val="18"/>
                        <w:szCs w:val="18"/>
                      </w:rPr>
                      <w:t>3. Construct viable arguments and critique the reasoning of others.</w:t>
                    </w:r>
                  </w:hyperlink>
                </w:p>
              </w:tc>
              <w:tc>
                <w:tcPr>
                  <w:tcW w:w="2877" w:type="dxa"/>
                  <w:shd w:val="clear" w:color="auto" w:fill="FFFFFF" w:themeFill="background1"/>
                </w:tcPr>
                <w:p w:rsidR="00CF22A2" w:rsidRPr="00F85CB9" w:rsidRDefault="00CF22A2" w:rsidP="00005599">
                  <w:pPr>
                    <w:autoSpaceDE w:val="0"/>
                    <w:autoSpaceDN w:val="0"/>
                    <w:adjustRightInd w:val="0"/>
                    <w:rPr>
                      <w:rFonts w:cstheme="minorHAnsi"/>
                      <w:color w:val="000000"/>
                      <w:sz w:val="18"/>
                      <w:szCs w:val="18"/>
                    </w:rPr>
                  </w:pPr>
                  <w:hyperlink r:id="rId21" w:history="1">
                    <w:r w:rsidRPr="0057623E">
                      <w:rPr>
                        <w:rStyle w:val="Hyperlink"/>
                        <w:rFonts w:cstheme="minorHAnsi"/>
                        <w:sz w:val="18"/>
                        <w:szCs w:val="18"/>
                      </w:rPr>
                      <w:t>4. Model with mathematics.</w:t>
                    </w:r>
                  </w:hyperlink>
                  <w:r w:rsidRPr="00F85CB9">
                    <w:rPr>
                      <w:rFonts w:cstheme="minorHAnsi"/>
                      <w:color w:val="000000"/>
                      <w:sz w:val="18"/>
                      <w:szCs w:val="18"/>
                    </w:rPr>
                    <w:t xml:space="preserve"> </w:t>
                  </w:r>
                </w:p>
                <w:p w:rsidR="00CF22A2" w:rsidRPr="00612C3E" w:rsidRDefault="00CF22A2" w:rsidP="00005599">
                  <w:pPr>
                    <w:autoSpaceDE w:val="0"/>
                    <w:autoSpaceDN w:val="0"/>
                    <w:adjustRightInd w:val="0"/>
                    <w:rPr>
                      <w:rFonts w:cstheme="minorHAnsi"/>
                      <w:sz w:val="18"/>
                      <w:szCs w:val="20"/>
                    </w:rPr>
                  </w:pPr>
                </w:p>
              </w:tc>
              <w:tc>
                <w:tcPr>
                  <w:tcW w:w="2877" w:type="dxa"/>
                  <w:shd w:val="clear" w:color="auto" w:fill="FFFFFF" w:themeFill="background1"/>
                </w:tcPr>
                <w:p w:rsidR="00CF22A2" w:rsidRPr="00612C3E" w:rsidRDefault="00CF22A2" w:rsidP="00005599">
                  <w:pPr>
                    <w:autoSpaceDE w:val="0"/>
                    <w:autoSpaceDN w:val="0"/>
                    <w:adjustRightInd w:val="0"/>
                    <w:rPr>
                      <w:rFonts w:cstheme="minorHAnsi"/>
                      <w:sz w:val="18"/>
                      <w:szCs w:val="20"/>
                    </w:rPr>
                  </w:pPr>
                  <w:hyperlink r:id="rId22" w:history="1">
                    <w:r w:rsidRPr="0057623E">
                      <w:rPr>
                        <w:rStyle w:val="Hyperlink"/>
                        <w:rFonts w:cstheme="minorHAnsi"/>
                        <w:sz w:val="18"/>
                        <w:szCs w:val="18"/>
                      </w:rPr>
                      <w:t>6. Attend to precision.</w:t>
                    </w:r>
                  </w:hyperlink>
                </w:p>
              </w:tc>
            </w:tr>
          </w:tbl>
          <w:p w:rsidR="00DC5236" w:rsidRDefault="00DC5236" w:rsidP="00967847">
            <w:pPr>
              <w:rPr>
                <w:sz w:val="14"/>
              </w:rPr>
            </w:pPr>
          </w:p>
        </w:tc>
      </w:tr>
    </w:tbl>
    <w:p w:rsidR="004B3463" w:rsidRDefault="004B3463" w:rsidP="004B3463">
      <w:pPr>
        <w:spacing w:after="0"/>
        <w:rPr>
          <w:sz w:val="14"/>
        </w:rPr>
      </w:pPr>
    </w:p>
    <w:p w:rsidR="00D265E4" w:rsidRDefault="00D265E4" w:rsidP="00D265E4">
      <w:pPr>
        <w:spacing w:after="0"/>
        <w:rPr>
          <w:sz w:val="14"/>
        </w:rPr>
      </w:pPr>
    </w:p>
    <w:p w:rsidR="006A2CAC" w:rsidRDefault="006A2CAC" w:rsidP="00D265E4">
      <w:pPr>
        <w:spacing w:after="0"/>
        <w:rPr>
          <w:sz w:val="14"/>
        </w:rPr>
      </w:pPr>
    </w:p>
    <w:p w:rsidR="006A2CAC" w:rsidRDefault="006A2CAC" w:rsidP="00D265E4">
      <w:pPr>
        <w:spacing w:after="0"/>
        <w:rPr>
          <w:sz w:val="14"/>
        </w:rPr>
      </w:pPr>
    </w:p>
    <w:p w:rsidR="006A2CAC" w:rsidRDefault="006A2CAC" w:rsidP="00D265E4">
      <w:pPr>
        <w:spacing w:after="0"/>
        <w:rPr>
          <w:sz w:val="14"/>
        </w:rPr>
      </w:pPr>
    </w:p>
    <w:p w:rsidR="006A2CAC" w:rsidRDefault="006A2CAC" w:rsidP="00D265E4">
      <w:pPr>
        <w:spacing w:after="0"/>
        <w:rPr>
          <w:sz w:val="14"/>
        </w:rPr>
      </w:pPr>
    </w:p>
    <w:p w:rsidR="006A2CAC" w:rsidRDefault="006A2CAC" w:rsidP="00D265E4">
      <w:pPr>
        <w:spacing w:after="0"/>
        <w:rPr>
          <w:sz w:val="14"/>
        </w:rPr>
      </w:pPr>
    </w:p>
    <w:p w:rsidR="006A2CAC" w:rsidRDefault="006A2CAC" w:rsidP="00D265E4">
      <w:pPr>
        <w:spacing w:after="0"/>
        <w:rPr>
          <w:sz w:val="14"/>
        </w:rPr>
      </w:pPr>
    </w:p>
    <w:tbl>
      <w:tblPr>
        <w:tblStyle w:val="TableGrid"/>
        <w:tblW w:w="0" w:type="auto"/>
        <w:tblLook w:val="04A0" w:firstRow="1" w:lastRow="0" w:firstColumn="1" w:lastColumn="0" w:noHBand="0" w:noVBand="1"/>
      </w:tblPr>
      <w:tblGrid>
        <w:gridCol w:w="14616"/>
      </w:tblGrid>
      <w:tr w:rsidR="00D265E4" w:rsidTr="00967847">
        <w:tc>
          <w:tcPr>
            <w:tcW w:w="14616" w:type="dxa"/>
          </w:tcPr>
          <w:tbl>
            <w:tblPr>
              <w:tblStyle w:val="TableGrid"/>
              <w:tblW w:w="0" w:type="auto"/>
              <w:tblLook w:val="04A0" w:firstRow="1" w:lastRow="0" w:firstColumn="1" w:lastColumn="0" w:noHBand="0" w:noVBand="1"/>
            </w:tblPr>
            <w:tblGrid>
              <w:gridCol w:w="7192"/>
              <w:gridCol w:w="7193"/>
            </w:tblGrid>
            <w:tr w:rsidR="00D265E4" w:rsidRPr="006247E3" w:rsidTr="00967847">
              <w:tc>
                <w:tcPr>
                  <w:tcW w:w="7192" w:type="dxa"/>
                  <w:shd w:val="clear" w:color="auto" w:fill="000000" w:themeFill="text1"/>
                </w:tcPr>
                <w:p w:rsidR="00D265E4" w:rsidRPr="00653963" w:rsidRDefault="00D265E4" w:rsidP="00967847">
                  <w:pPr>
                    <w:jc w:val="center"/>
                    <w:rPr>
                      <w:b/>
                    </w:rPr>
                  </w:pPr>
                  <w:r w:rsidRPr="00653963">
                    <w:rPr>
                      <w:b/>
                    </w:rPr>
                    <w:lastRenderedPageBreak/>
                    <w:t>Standard</w:t>
                  </w:r>
                </w:p>
              </w:tc>
              <w:tc>
                <w:tcPr>
                  <w:tcW w:w="7193" w:type="dxa"/>
                  <w:shd w:val="clear" w:color="auto" w:fill="000000" w:themeFill="text1"/>
                </w:tcPr>
                <w:p w:rsidR="00D265E4" w:rsidRPr="00653963" w:rsidRDefault="00D265E4" w:rsidP="00967847">
                  <w:pPr>
                    <w:pStyle w:val="ListParagraph"/>
                    <w:jc w:val="center"/>
                    <w:rPr>
                      <w:b/>
                    </w:rPr>
                  </w:pPr>
                  <w:r w:rsidRPr="00653963">
                    <w:rPr>
                      <w:b/>
                    </w:rPr>
                    <w:t>Learner Objectives</w:t>
                  </w:r>
                </w:p>
              </w:tc>
            </w:tr>
            <w:tr w:rsidR="00A0223F" w:rsidTr="00967847">
              <w:trPr>
                <w:trHeight w:val="359"/>
              </w:trPr>
              <w:tc>
                <w:tcPr>
                  <w:tcW w:w="7192" w:type="dxa"/>
                </w:tcPr>
                <w:p w:rsidR="00A6138D" w:rsidRPr="00A6138D" w:rsidRDefault="00A0223F" w:rsidP="00A0223F">
                  <w:pPr>
                    <w:rPr>
                      <w:rFonts w:cstheme="minorHAnsi"/>
                      <w:sz w:val="28"/>
                      <w:szCs w:val="28"/>
                      <w:u w:val="single"/>
                    </w:rPr>
                  </w:pPr>
                  <w:r w:rsidRPr="00A6138D">
                    <w:rPr>
                      <w:rFonts w:cstheme="minorHAnsi"/>
                      <w:sz w:val="28"/>
                      <w:szCs w:val="28"/>
                      <w:u w:val="single"/>
                    </w:rPr>
                    <w:t xml:space="preserve">Number and Operations in Base Ten 5:  </w:t>
                  </w:r>
                </w:p>
                <w:p w:rsidR="00A0223F" w:rsidRPr="00A0223F" w:rsidRDefault="00A0223F" w:rsidP="00A0223F">
                  <w:pPr>
                    <w:rPr>
                      <w:sz w:val="20"/>
                      <w:szCs w:val="20"/>
                    </w:rPr>
                  </w:pPr>
                  <w:r w:rsidRPr="000F0638">
                    <w:rPr>
                      <w:sz w:val="20"/>
                      <w:szCs w:val="20"/>
                    </w:rPr>
                    <w:t>Given a two-digit number, mentally find 10 more or 10 less than the number, without having to count; explain the reasoning used.</w:t>
                  </w:r>
                </w:p>
              </w:tc>
              <w:tc>
                <w:tcPr>
                  <w:tcW w:w="7193" w:type="dxa"/>
                </w:tcPr>
                <w:p w:rsidR="005D5C1C" w:rsidRPr="002B6BD9" w:rsidRDefault="005D5C1C" w:rsidP="005D5C1C">
                  <w:pPr>
                    <w:pStyle w:val="ListParagraph"/>
                    <w:numPr>
                      <w:ilvl w:val="0"/>
                      <w:numId w:val="6"/>
                    </w:numPr>
                    <w:rPr>
                      <w:rFonts w:cstheme="minorHAnsi"/>
                      <w:sz w:val="20"/>
                      <w:szCs w:val="20"/>
                    </w:rPr>
                  </w:pPr>
                  <w:r w:rsidRPr="002B6BD9">
                    <w:rPr>
                      <w:rFonts w:cstheme="minorHAnsi"/>
                      <w:sz w:val="20"/>
                      <w:szCs w:val="20"/>
                    </w:rPr>
                    <w:t xml:space="preserve">I can mentally </w:t>
                  </w:r>
                  <w:r>
                    <w:rPr>
                      <w:rFonts w:cstheme="minorHAnsi"/>
                      <w:sz w:val="20"/>
                      <w:szCs w:val="20"/>
                    </w:rPr>
                    <w:t xml:space="preserve">add and </w:t>
                  </w:r>
                  <w:r w:rsidRPr="002B6BD9">
                    <w:rPr>
                      <w:rFonts w:cstheme="minorHAnsi"/>
                      <w:sz w:val="20"/>
                      <w:szCs w:val="20"/>
                    </w:rPr>
                    <w:t>subtract 10 from a given 2 digit number.</w:t>
                  </w:r>
                </w:p>
                <w:p w:rsidR="00A0223F" w:rsidRPr="00A0223F" w:rsidRDefault="005D5C1C" w:rsidP="005D5C1C">
                  <w:pPr>
                    <w:pStyle w:val="ListParagraph"/>
                    <w:numPr>
                      <w:ilvl w:val="0"/>
                      <w:numId w:val="6"/>
                    </w:numPr>
                    <w:rPr>
                      <w:rFonts w:cstheme="minorHAnsi"/>
                      <w:sz w:val="20"/>
                      <w:szCs w:val="20"/>
                    </w:rPr>
                  </w:pPr>
                  <w:r w:rsidRPr="002B6BD9">
                    <w:rPr>
                      <w:rFonts w:cstheme="minorHAnsi"/>
                      <w:sz w:val="20"/>
                      <w:szCs w:val="20"/>
                    </w:rPr>
                    <w:t xml:space="preserve">I can explain how to find 10 more </w:t>
                  </w:r>
                  <w:r>
                    <w:rPr>
                      <w:rFonts w:cstheme="minorHAnsi"/>
                      <w:sz w:val="20"/>
                      <w:szCs w:val="20"/>
                    </w:rPr>
                    <w:t xml:space="preserve">and 10 less </w:t>
                  </w:r>
                  <w:r w:rsidRPr="002B6BD9">
                    <w:rPr>
                      <w:rFonts w:cstheme="minorHAnsi"/>
                      <w:sz w:val="20"/>
                      <w:szCs w:val="20"/>
                    </w:rPr>
                    <w:t>than a given 2 digit number.</w:t>
                  </w:r>
                </w:p>
              </w:tc>
            </w:tr>
          </w:tbl>
          <w:p w:rsidR="00D265E4" w:rsidRPr="00413A61" w:rsidRDefault="00D265E4" w:rsidP="00967847">
            <w:pPr>
              <w:rPr>
                <w:sz w:val="10"/>
                <w:szCs w:val="10"/>
              </w:rPr>
            </w:pPr>
          </w:p>
          <w:tbl>
            <w:tblPr>
              <w:tblStyle w:val="TableGrid"/>
              <w:tblW w:w="0" w:type="auto"/>
              <w:tblLook w:val="04A0" w:firstRow="1" w:lastRow="0" w:firstColumn="1" w:lastColumn="0" w:noHBand="0" w:noVBand="1"/>
            </w:tblPr>
            <w:tblGrid>
              <w:gridCol w:w="7192"/>
              <w:gridCol w:w="7193"/>
            </w:tblGrid>
            <w:tr w:rsidR="00D265E4" w:rsidTr="00967847">
              <w:tc>
                <w:tcPr>
                  <w:tcW w:w="14385" w:type="dxa"/>
                  <w:gridSpan w:val="2"/>
                  <w:shd w:val="clear" w:color="auto" w:fill="000000" w:themeFill="text1"/>
                </w:tcPr>
                <w:p w:rsidR="00D265E4" w:rsidRPr="00413A61" w:rsidRDefault="00D265E4" w:rsidP="00967847">
                  <w:pPr>
                    <w:jc w:val="center"/>
                    <w:rPr>
                      <w:b/>
                      <w:color w:val="FFFFFF" w:themeColor="background1"/>
                    </w:rPr>
                  </w:pPr>
                  <w:r>
                    <w:rPr>
                      <w:b/>
                      <w:color w:val="FFFFFF" w:themeColor="background1"/>
                    </w:rPr>
                    <w:t>What does this standard mean the students will know and be able to do?</w:t>
                  </w:r>
                </w:p>
              </w:tc>
            </w:tr>
            <w:tr w:rsidR="00D265E4" w:rsidTr="00967847">
              <w:tc>
                <w:tcPr>
                  <w:tcW w:w="14385" w:type="dxa"/>
                  <w:gridSpan w:val="2"/>
                  <w:shd w:val="clear" w:color="auto" w:fill="F2F2F2" w:themeFill="background1" w:themeFillShade="F2"/>
                </w:tcPr>
                <w:p w:rsidR="00D265E4" w:rsidRPr="00A6138D" w:rsidRDefault="00A6138D" w:rsidP="0043489F">
                  <w:pPr>
                    <w:pStyle w:val="ListParagraph"/>
                    <w:numPr>
                      <w:ilvl w:val="0"/>
                      <w:numId w:val="41"/>
                    </w:numPr>
                    <w:rPr>
                      <w:sz w:val="20"/>
                      <w:szCs w:val="20"/>
                    </w:rPr>
                  </w:pPr>
                  <w:r w:rsidRPr="00A6138D">
                    <w:rPr>
                      <w:rFonts w:cs="Verdana"/>
                      <w:color w:val="000000"/>
                      <w:sz w:val="20"/>
                      <w:szCs w:val="20"/>
                    </w:rPr>
                    <w:t xml:space="preserve">Understand and apply the concept of 10 by mentally adding ten more and ten less than any number less than 100.  </w:t>
                  </w:r>
                </w:p>
                <w:p w:rsidR="00A6138D" w:rsidRPr="00A6138D" w:rsidRDefault="00A6138D" w:rsidP="00A6138D">
                  <w:pPr>
                    <w:pStyle w:val="ListParagraph"/>
                    <w:rPr>
                      <w:sz w:val="20"/>
                      <w:szCs w:val="20"/>
                    </w:rPr>
                  </w:pPr>
                </w:p>
              </w:tc>
            </w:tr>
            <w:tr w:rsidR="00D265E4" w:rsidRPr="00413A61" w:rsidTr="00967847">
              <w:tc>
                <w:tcPr>
                  <w:tcW w:w="14385" w:type="dxa"/>
                  <w:gridSpan w:val="2"/>
                  <w:shd w:val="clear" w:color="auto" w:fill="A6A6A6" w:themeFill="background1" w:themeFillShade="A6"/>
                </w:tcPr>
                <w:p w:rsidR="00D265E4" w:rsidRPr="00413A61" w:rsidRDefault="00A6138D" w:rsidP="00967847">
                  <w:pPr>
                    <w:jc w:val="center"/>
                    <w:rPr>
                      <w:b/>
                      <w:sz w:val="20"/>
                      <w:szCs w:val="20"/>
                    </w:rPr>
                  </w:pPr>
                  <w:r>
                    <w:rPr>
                      <w:b/>
                      <w:sz w:val="20"/>
                      <w:szCs w:val="20"/>
                    </w:rPr>
                    <w:t>Example:</w:t>
                  </w:r>
                  <w:r w:rsidR="001D71A3">
                    <w:rPr>
                      <w:b/>
                      <w:sz w:val="20"/>
                      <w:szCs w:val="20"/>
                    </w:rPr>
                    <w:t xml:space="preserve"> There are 74 birds in the park. 10 birds fly away. How many are left?</w:t>
                  </w:r>
                </w:p>
              </w:tc>
            </w:tr>
            <w:tr w:rsidR="001D71A3" w:rsidRPr="00413A61" w:rsidTr="00A6138D">
              <w:trPr>
                <w:trHeight w:val="683"/>
              </w:trPr>
              <w:tc>
                <w:tcPr>
                  <w:tcW w:w="7192" w:type="dxa"/>
                  <w:shd w:val="clear" w:color="auto" w:fill="FFFFFF" w:themeFill="background1"/>
                </w:tcPr>
                <w:p w:rsidR="001D71A3" w:rsidRPr="00A6138D" w:rsidRDefault="00A6138D" w:rsidP="00A6138D">
                  <w:pPr>
                    <w:jc w:val="center"/>
                    <w:rPr>
                      <w:b/>
                      <w:sz w:val="18"/>
                      <w:szCs w:val="18"/>
                    </w:rPr>
                  </w:pPr>
                  <w:r>
                    <w:rPr>
                      <w:b/>
                      <w:sz w:val="18"/>
                      <w:szCs w:val="18"/>
                    </w:rPr>
                    <w:t>Student 1</w:t>
                  </w:r>
                </w:p>
                <w:p w:rsidR="001D71A3" w:rsidRPr="00A6138D" w:rsidRDefault="001D71A3" w:rsidP="00967847">
                  <w:pPr>
                    <w:rPr>
                      <w:sz w:val="18"/>
                      <w:szCs w:val="18"/>
                    </w:rPr>
                  </w:pPr>
                  <w:r w:rsidRPr="00A6138D">
                    <w:rPr>
                      <w:sz w:val="18"/>
                      <w:szCs w:val="18"/>
                    </w:rPr>
                    <w:t xml:space="preserve">I used a 100s </w:t>
                  </w:r>
                  <w:proofErr w:type="gramStart"/>
                  <w:r w:rsidRPr="00A6138D">
                    <w:rPr>
                      <w:sz w:val="18"/>
                      <w:szCs w:val="18"/>
                    </w:rPr>
                    <w:t>board</w:t>
                  </w:r>
                  <w:proofErr w:type="gramEnd"/>
                  <w:r w:rsidRPr="00A6138D">
                    <w:rPr>
                      <w:sz w:val="18"/>
                      <w:szCs w:val="18"/>
                    </w:rPr>
                    <w:t>. I started at 74. Then, because 10 birds flew away, I moved back one row. I landed on 64. So, there are 64 birds left in the park.</w:t>
                  </w:r>
                </w:p>
              </w:tc>
              <w:tc>
                <w:tcPr>
                  <w:tcW w:w="7193" w:type="dxa"/>
                  <w:shd w:val="clear" w:color="auto" w:fill="FFFFFF" w:themeFill="background1"/>
                </w:tcPr>
                <w:p w:rsidR="001D71A3" w:rsidRPr="00A6138D" w:rsidRDefault="00A6138D" w:rsidP="00A6138D">
                  <w:pPr>
                    <w:jc w:val="center"/>
                    <w:rPr>
                      <w:b/>
                      <w:sz w:val="18"/>
                      <w:szCs w:val="18"/>
                    </w:rPr>
                  </w:pPr>
                  <w:r>
                    <w:rPr>
                      <w:b/>
                      <w:sz w:val="18"/>
                      <w:szCs w:val="18"/>
                    </w:rPr>
                    <w:t>Student 2</w:t>
                  </w:r>
                </w:p>
                <w:p w:rsidR="001D71A3" w:rsidRPr="00A6138D" w:rsidRDefault="001D71A3" w:rsidP="00967847">
                  <w:pPr>
                    <w:rPr>
                      <w:sz w:val="18"/>
                      <w:szCs w:val="18"/>
                    </w:rPr>
                  </w:pPr>
                  <w:r w:rsidRPr="00A6138D">
                    <w:rPr>
                      <w:sz w:val="18"/>
                      <w:szCs w:val="18"/>
                    </w:rPr>
                    <w:t>I pictured 7 ten frames and 4 left over in my head. Since 10 birds flew away, I took one of the ten frames away. That left 6 ten frames and 4 left over. So, there are 64 birds left in the park.</w:t>
                  </w:r>
                </w:p>
              </w:tc>
            </w:tr>
          </w:tbl>
          <w:p w:rsidR="00A6138D" w:rsidRDefault="00A6138D" w:rsidP="00A6138D">
            <w:pPr>
              <w:rPr>
                <w:sz w:val="10"/>
                <w:szCs w:val="10"/>
              </w:rPr>
            </w:pPr>
          </w:p>
          <w:tbl>
            <w:tblPr>
              <w:tblStyle w:val="TableGrid"/>
              <w:tblW w:w="0" w:type="auto"/>
              <w:tblLook w:val="04A0" w:firstRow="1" w:lastRow="0" w:firstColumn="1" w:lastColumn="0" w:noHBand="0" w:noVBand="1"/>
            </w:tblPr>
            <w:tblGrid>
              <w:gridCol w:w="7192"/>
              <w:gridCol w:w="7193"/>
            </w:tblGrid>
            <w:tr w:rsidR="00A6138D" w:rsidRPr="00726B91" w:rsidTr="00920410">
              <w:tc>
                <w:tcPr>
                  <w:tcW w:w="14385" w:type="dxa"/>
                  <w:gridSpan w:val="2"/>
                  <w:shd w:val="clear" w:color="auto" w:fill="000000" w:themeFill="text1"/>
                </w:tcPr>
                <w:p w:rsidR="00A6138D" w:rsidRPr="00726B91" w:rsidRDefault="00A6138D" w:rsidP="00920410">
                  <w:pPr>
                    <w:jc w:val="center"/>
                    <w:rPr>
                      <w:b/>
                    </w:rPr>
                  </w:pPr>
                  <w:r>
                    <w:rPr>
                      <w:b/>
                    </w:rPr>
                    <w:t>Supplemental Resources for Number and Operations in Base Ten 5</w:t>
                  </w:r>
                </w:p>
              </w:tc>
            </w:tr>
            <w:tr w:rsidR="00CF22A2" w:rsidRPr="00612C3E" w:rsidTr="00CF22A2">
              <w:trPr>
                <w:trHeight w:val="226"/>
              </w:trPr>
              <w:tc>
                <w:tcPr>
                  <w:tcW w:w="7192" w:type="dxa"/>
                  <w:shd w:val="clear" w:color="auto" w:fill="FFFFFF" w:themeFill="background1"/>
                </w:tcPr>
                <w:p w:rsidR="00CF22A2" w:rsidRPr="00CF22A2" w:rsidRDefault="00CF22A2" w:rsidP="00920410">
                  <w:pPr>
                    <w:rPr>
                      <w:rFonts w:cstheme="minorHAnsi"/>
                      <w:sz w:val="16"/>
                      <w:szCs w:val="16"/>
                      <w:highlight w:val="yellow"/>
                    </w:rPr>
                  </w:pPr>
                  <w:r w:rsidRPr="00CF22A2">
                    <w:rPr>
                      <w:rFonts w:cstheme="minorHAnsi"/>
                      <w:sz w:val="16"/>
                      <w:szCs w:val="16"/>
                      <w:highlight w:val="yellow"/>
                    </w:rPr>
                    <w:t>Kathy Richardson: 2:3-31, A Ten-Shape and More: Subtraction, p. 160</w:t>
                  </w:r>
                </w:p>
              </w:tc>
              <w:tc>
                <w:tcPr>
                  <w:tcW w:w="7193" w:type="dxa"/>
                  <w:shd w:val="clear" w:color="auto" w:fill="FFFFFF" w:themeFill="background1"/>
                </w:tcPr>
                <w:p w:rsidR="00CF22A2" w:rsidRPr="00CF22A2" w:rsidRDefault="00CF22A2" w:rsidP="00920410">
                  <w:pPr>
                    <w:rPr>
                      <w:rFonts w:cstheme="minorHAnsi"/>
                      <w:sz w:val="16"/>
                      <w:szCs w:val="16"/>
                      <w:highlight w:val="yellow"/>
                    </w:rPr>
                  </w:pPr>
                  <w:r w:rsidRPr="00CF22A2">
                    <w:rPr>
                      <w:rFonts w:cstheme="minorHAnsi"/>
                      <w:sz w:val="16"/>
                      <w:szCs w:val="16"/>
                      <w:highlight w:val="yellow"/>
                    </w:rPr>
                    <w:t>Kathy Richardson: 2:3-32, Exploring Number Relationships with the Magic Box, p. 161-162</w:t>
                  </w:r>
                </w:p>
              </w:tc>
            </w:tr>
          </w:tbl>
          <w:p w:rsidR="00A6138D" w:rsidRPr="000E07AC" w:rsidRDefault="00A6138D" w:rsidP="00967847">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D265E4" w:rsidRPr="00726B91" w:rsidTr="00967847">
              <w:tc>
                <w:tcPr>
                  <w:tcW w:w="14385" w:type="dxa"/>
                  <w:gridSpan w:val="4"/>
                  <w:shd w:val="clear" w:color="auto" w:fill="000000" w:themeFill="text1"/>
                </w:tcPr>
                <w:p w:rsidR="00D265E4" w:rsidRPr="00726B91" w:rsidRDefault="00D265E4" w:rsidP="00967847">
                  <w:pPr>
                    <w:jc w:val="center"/>
                    <w:rPr>
                      <w:b/>
                    </w:rPr>
                  </w:pPr>
                  <w:r>
                    <w:rPr>
                      <w:b/>
                    </w:rPr>
                    <w:t>Emphasized Standards for Mathematical Practice</w:t>
                  </w:r>
                </w:p>
              </w:tc>
            </w:tr>
            <w:tr w:rsidR="00CF22A2" w:rsidTr="00A6138D">
              <w:trPr>
                <w:trHeight w:val="485"/>
              </w:trPr>
              <w:tc>
                <w:tcPr>
                  <w:tcW w:w="3596" w:type="dxa"/>
                  <w:shd w:val="clear" w:color="auto" w:fill="FFFFFF" w:themeFill="background1"/>
                </w:tcPr>
                <w:p w:rsidR="00CF22A2" w:rsidRPr="00A6138D" w:rsidRDefault="00CF22A2" w:rsidP="00005599">
                  <w:pPr>
                    <w:rPr>
                      <w:sz w:val="18"/>
                      <w:szCs w:val="18"/>
                    </w:rPr>
                  </w:pPr>
                  <w:hyperlink r:id="rId23" w:history="1">
                    <w:r w:rsidRPr="0057623E">
                      <w:rPr>
                        <w:rStyle w:val="Hyperlink"/>
                        <w:rFonts w:cstheme="minorHAnsi"/>
                        <w:sz w:val="18"/>
                        <w:szCs w:val="18"/>
                      </w:rPr>
                      <w:t>2. Reason abstractly and quantitatively.</w:t>
                    </w:r>
                  </w:hyperlink>
                </w:p>
              </w:tc>
              <w:tc>
                <w:tcPr>
                  <w:tcW w:w="3596" w:type="dxa"/>
                  <w:shd w:val="clear" w:color="auto" w:fill="FFFFFF" w:themeFill="background1"/>
                </w:tcPr>
                <w:p w:rsidR="00CF22A2" w:rsidRPr="00A6138D" w:rsidRDefault="00CF22A2" w:rsidP="00005599">
                  <w:pPr>
                    <w:rPr>
                      <w:sz w:val="18"/>
                      <w:szCs w:val="18"/>
                    </w:rPr>
                  </w:pPr>
                  <w:hyperlink r:id="rId24" w:history="1">
                    <w:r w:rsidRPr="0057623E">
                      <w:rPr>
                        <w:rStyle w:val="Hyperlink"/>
                        <w:rFonts w:cstheme="minorHAnsi"/>
                        <w:sz w:val="18"/>
                        <w:szCs w:val="18"/>
                      </w:rPr>
                      <w:t>3. Construct viable arguments and critique the reasoning of others.</w:t>
                    </w:r>
                  </w:hyperlink>
                </w:p>
              </w:tc>
              <w:tc>
                <w:tcPr>
                  <w:tcW w:w="3596" w:type="dxa"/>
                  <w:shd w:val="clear" w:color="auto" w:fill="FFFFFF" w:themeFill="background1"/>
                </w:tcPr>
                <w:p w:rsidR="00CF22A2" w:rsidRPr="00A6138D" w:rsidRDefault="00CF22A2" w:rsidP="00005599">
                  <w:pPr>
                    <w:rPr>
                      <w:sz w:val="18"/>
                      <w:szCs w:val="18"/>
                    </w:rPr>
                  </w:pPr>
                  <w:hyperlink r:id="rId25" w:history="1">
                    <w:r w:rsidRPr="0057623E">
                      <w:rPr>
                        <w:rStyle w:val="Hyperlink"/>
                        <w:rFonts w:cstheme="minorHAnsi"/>
                        <w:sz w:val="18"/>
                        <w:szCs w:val="18"/>
                      </w:rPr>
                      <w:t>7. Look for and make use of structure.</w:t>
                    </w:r>
                  </w:hyperlink>
                </w:p>
              </w:tc>
              <w:tc>
                <w:tcPr>
                  <w:tcW w:w="3597" w:type="dxa"/>
                  <w:shd w:val="clear" w:color="auto" w:fill="FFFFFF" w:themeFill="background1"/>
                </w:tcPr>
                <w:p w:rsidR="00CF22A2" w:rsidRPr="00A6138D" w:rsidRDefault="00CF22A2" w:rsidP="00005599">
                  <w:pPr>
                    <w:rPr>
                      <w:sz w:val="18"/>
                      <w:szCs w:val="18"/>
                    </w:rPr>
                  </w:pPr>
                  <w:hyperlink r:id="rId26" w:history="1">
                    <w:r w:rsidRPr="0057623E">
                      <w:rPr>
                        <w:rStyle w:val="Hyperlink"/>
                        <w:rFonts w:cstheme="minorHAnsi"/>
                        <w:sz w:val="18"/>
                        <w:szCs w:val="18"/>
                      </w:rPr>
                      <w:t>8. Look for and express regularity in repeated reasoning.</w:t>
                    </w:r>
                  </w:hyperlink>
                </w:p>
              </w:tc>
            </w:tr>
          </w:tbl>
          <w:p w:rsidR="00D265E4" w:rsidRDefault="00D265E4" w:rsidP="00967847">
            <w:pPr>
              <w:rPr>
                <w:sz w:val="14"/>
              </w:rPr>
            </w:pPr>
          </w:p>
        </w:tc>
      </w:tr>
    </w:tbl>
    <w:p w:rsidR="00D265E4" w:rsidRDefault="00D265E4" w:rsidP="004B3463">
      <w:pPr>
        <w:spacing w:after="0"/>
        <w:rPr>
          <w:sz w:val="14"/>
        </w:rPr>
      </w:pPr>
    </w:p>
    <w:p w:rsidR="001D71A3" w:rsidRPr="00CF22A2" w:rsidRDefault="00CF22A2" w:rsidP="001D71A3">
      <w:pPr>
        <w:spacing w:after="0"/>
        <w:rPr>
          <w:sz w:val="28"/>
          <w:szCs w:val="28"/>
        </w:rPr>
      </w:pPr>
      <w:r w:rsidRPr="00CF22A2">
        <w:rPr>
          <w:sz w:val="28"/>
          <w:szCs w:val="28"/>
          <w:highlight w:val="yellow"/>
        </w:rPr>
        <w:t>*Links coming soon</w:t>
      </w:r>
    </w:p>
    <w:p w:rsidR="006A2CAC" w:rsidRDefault="006A2CAC" w:rsidP="001D71A3">
      <w:pPr>
        <w:spacing w:after="0"/>
        <w:rPr>
          <w:sz w:val="14"/>
        </w:rPr>
      </w:pPr>
    </w:p>
    <w:p w:rsidR="006A2CAC" w:rsidRDefault="006A2CAC" w:rsidP="001D71A3">
      <w:pPr>
        <w:spacing w:after="0"/>
        <w:rPr>
          <w:sz w:val="14"/>
        </w:rPr>
      </w:pPr>
    </w:p>
    <w:p w:rsidR="006A2CAC" w:rsidRDefault="006A2CAC" w:rsidP="001D71A3">
      <w:pPr>
        <w:spacing w:after="0"/>
        <w:rPr>
          <w:sz w:val="14"/>
        </w:rPr>
      </w:pPr>
    </w:p>
    <w:p w:rsidR="006A2CAC" w:rsidRDefault="006A2CAC" w:rsidP="001D71A3">
      <w:pPr>
        <w:spacing w:after="0"/>
        <w:rPr>
          <w:sz w:val="14"/>
        </w:rPr>
      </w:pPr>
    </w:p>
    <w:p w:rsidR="006A2CAC" w:rsidRDefault="006A2CAC" w:rsidP="001D71A3">
      <w:pPr>
        <w:spacing w:after="0"/>
        <w:rPr>
          <w:sz w:val="14"/>
        </w:rPr>
      </w:pPr>
    </w:p>
    <w:p w:rsidR="006A2CAC" w:rsidRDefault="006A2CAC" w:rsidP="001D71A3">
      <w:pPr>
        <w:spacing w:after="0"/>
        <w:rPr>
          <w:sz w:val="14"/>
        </w:rPr>
      </w:pPr>
    </w:p>
    <w:p w:rsidR="006A2CAC" w:rsidRDefault="006A2CAC" w:rsidP="001D71A3">
      <w:pPr>
        <w:spacing w:after="0"/>
        <w:rPr>
          <w:sz w:val="14"/>
        </w:rPr>
      </w:pPr>
    </w:p>
    <w:p w:rsidR="006A2CAC" w:rsidRDefault="006A2CAC" w:rsidP="001D71A3">
      <w:pPr>
        <w:spacing w:after="0"/>
        <w:rPr>
          <w:sz w:val="14"/>
        </w:rPr>
      </w:pPr>
    </w:p>
    <w:p w:rsidR="006A2CAC" w:rsidRDefault="006A2CAC" w:rsidP="001D71A3">
      <w:pPr>
        <w:spacing w:after="0"/>
        <w:rPr>
          <w:sz w:val="14"/>
        </w:rPr>
      </w:pPr>
    </w:p>
    <w:p w:rsidR="006A2CAC" w:rsidRDefault="006A2CAC" w:rsidP="001D71A3">
      <w:pPr>
        <w:spacing w:after="0"/>
        <w:rPr>
          <w:sz w:val="14"/>
        </w:rPr>
      </w:pPr>
    </w:p>
    <w:p w:rsidR="006A2CAC" w:rsidRDefault="006A2CAC" w:rsidP="001D71A3">
      <w:pPr>
        <w:spacing w:after="0"/>
        <w:rPr>
          <w:sz w:val="14"/>
        </w:rPr>
      </w:pPr>
    </w:p>
    <w:p w:rsidR="006A2CAC" w:rsidRDefault="006A2CAC" w:rsidP="001D71A3">
      <w:pPr>
        <w:spacing w:after="0"/>
        <w:rPr>
          <w:sz w:val="14"/>
        </w:rPr>
      </w:pPr>
    </w:p>
    <w:p w:rsidR="006A2CAC" w:rsidRDefault="006A2CAC" w:rsidP="001D71A3">
      <w:pPr>
        <w:spacing w:after="0"/>
        <w:rPr>
          <w:sz w:val="14"/>
        </w:rPr>
      </w:pPr>
    </w:p>
    <w:p w:rsidR="00A6138D" w:rsidRDefault="00A6138D" w:rsidP="001D71A3">
      <w:pPr>
        <w:spacing w:after="0"/>
        <w:rPr>
          <w:sz w:val="14"/>
        </w:rPr>
      </w:pPr>
    </w:p>
    <w:p w:rsidR="00A6138D" w:rsidRDefault="00A6138D" w:rsidP="001D71A3">
      <w:pPr>
        <w:spacing w:after="0"/>
        <w:rPr>
          <w:sz w:val="14"/>
        </w:rPr>
      </w:pPr>
    </w:p>
    <w:p w:rsidR="00A6138D" w:rsidRDefault="00A6138D" w:rsidP="001D71A3">
      <w:pPr>
        <w:spacing w:after="0"/>
        <w:rPr>
          <w:sz w:val="14"/>
        </w:rPr>
      </w:pPr>
    </w:p>
    <w:p w:rsidR="00A6138D" w:rsidRDefault="00A6138D" w:rsidP="001D71A3">
      <w:pPr>
        <w:spacing w:after="0"/>
        <w:rPr>
          <w:sz w:val="14"/>
        </w:rPr>
      </w:pPr>
    </w:p>
    <w:p w:rsidR="00A6138D" w:rsidRDefault="00A6138D" w:rsidP="001D71A3">
      <w:pPr>
        <w:spacing w:after="0"/>
        <w:rPr>
          <w:sz w:val="14"/>
        </w:rPr>
      </w:pPr>
    </w:p>
    <w:p w:rsidR="00A6138D" w:rsidRDefault="00A6138D" w:rsidP="001D71A3">
      <w:pPr>
        <w:spacing w:after="0"/>
        <w:rPr>
          <w:sz w:val="14"/>
        </w:rPr>
      </w:pPr>
    </w:p>
    <w:p w:rsidR="00A6138D" w:rsidRDefault="00A6138D" w:rsidP="001D71A3">
      <w:pPr>
        <w:spacing w:after="0"/>
        <w:rPr>
          <w:sz w:val="14"/>
        </w:rPr>
      </w:pPr>
    </w:p>
    <w:p w:rsidR="005D5C1C" w:rsidRDefault="005D5C1C" w:rsidP="001D71A3">
      <w:pPr>
        <w:spacing w:after="0"/>
        <w:rPr>
          <w:sz w:val="14"/>
        </w:rPr>
      </w:pPr>
    </w:p>
    <w:p w:rsidR="005D5C1C" w:rsidRDefault="005D5C1C" w:rsidP="001D71A3">
      <w:pPr>
        <w:spacing w:after="0"/>
        <w:rPr>
          <w:sz w:val="14"/>
        </w:rPr>
      </w:pPr>
    </w:p>
    <w:p w:rsidR="006A2CAC" w:rsidRDefault="006A2CAC" w:rsidP="001D71A3">
      <w:pPr>
        <w:spacing w:after="0"/>
        <w:rPr>
          <w:sz w:val="14"/>
        </w:rPr>
      </w:pPr>
    </w:p>
    <w:p w:rsidR="006A2CAC" w:rsidRDefault="006A2CAC" w:rsidP="001D71A3">
      <w:pPr>
        <w:spacing w:after="0"/>
        <w:rPr>
          <w:sz w:val="14"/>
        </w:rPr>
      </w:pPr>
    </w:p>
    <w:p w:rsidR="006A2CAC" w:rsidRDefault="006A2CAC" w:rsidP="001D71A3">
      <w:pPr>
        <w:spacing w:after="0"/>
        <w:rPr>
          <w:sz w:val="14"/>
        </w:rPr>
      </w:pPr>
    </w:p>
    <w:p w:rsidR="006A2CAC" w:rsidRDefault="006A2CAC" w:rsidP="001D71A3">
      <w:pPr>
        <w:spacing w:after="0"/>
        <w:rPr>
          <w:sz w:val="14"/>
        </w:rPr>
      </w:pPr>
    </w:p>
    <w:tbl>
      <w:tblPr>
        <w:tblStyle w:val="TableGrid"/>
        <w:tblW w:w="0" w:type="auto"/>
        <w:tblLook w:val="04A0" w:firstRow="1" w:lastRow="0" w:firstColumn="1" w:lastColumn="0" w:noHBand="0" w:noVBand="1"/>
      </w:tblPr>
      <w:tblGrid>
        <w:gridCol w:w="14616"/>
      </w:tblGrid>
      <w:tr w:rsidR="00A6138D" w:rsidRPr="00612C3E" w:rsidTr="00920410">
        <w:tc>
          <w:tcPr>
            <w:tcW w:w="14616" w:type="dxa"/>
          </w:tcPr>
          <w:tbl>
            <w:tblPr>
              <w:tblStyle w:val="TableGrid"/>
              <w:tblW w:w="0" w:type="auto"/>
              <w:tblLook w:val="04A0" w:firstRow="1" w:lastRow="0" w:firstColumn="1" w:lastColumn="0" w:noHBand="0" w:noVBand="1"/>
            </w:tblPr>
            <w:tblGrid>
              <w:gridCol w:w="7192"/>
              <w:gridCol w:w="7193"/>
            </w:tblGrid>
            <w:tr w:rsidR="00A6138D" w:rsidRPr="00612C3E" w:rsidTr="00920410">
              <w:tc>
                <w:tcPr>
                  <w:tcW w:w="7192" w:type="dxa"/>
                  <w:shd w:val="clear" w:color="auto" w:fill="000000" w:themeFill="text1"/>
                </w:tcPr>
                <w:p w:rsidR="00A6138D" w:rsidRPr="00612C3E" w:rsidRDefault="001B2844" w:rsidP="00920410">
                  <w:pPr>
                    <w:jc w:val="center"/>
                    <w:rPr>
                      <w:rFonts w:cstheme="minorHAnsi"/>
                      <w:b/>
                    </w:rPr>
                  </w:pPr>
                  <w:r>
                    <w:rPr>
                      <w:rFonts w:cstheme="minorHAnsi"/>
                      <w:b/>
                    </w:rPr>
                    <w:lastRenderedPageBreak/>
                    <w:t>S</w:t>
                  </w:r>
                  <w:r w:rsidR="00A6138D" w:rsidRPr="00612C3E">
                    <w:rPr>
                      <w:rFonts w:cstheme="minorHAnsi"/>
                      <w:b/>
                    </w:rPr>
                    <w:t>tandard</w:t>
                  </w:r>
                </w:p>
              </w:tc>
              <w:tc>
                <w:tcPr>
                  <w:tcW w:w="7193" w:type="dxa"/>
                  <w:shd w:val="clear" w:color="auto" w:fill="000000" w:themeFill="text1"/>
                </w:tcPr>
                <w:p w:rsidR="00A6138D" w:rsidRPr="00612C3E" w:rsidRDefault="00A6138D" w:rsidP="00920410">
                  <w:pPr>
                    <w:pStyle w:val="ListParagraph"/>
                    <w:jc w:val="center"/>
                    <w:rPr>
                      <w:rFonts w:cstheme="minorHAnsi"/>
                      <w:b/>
                    </w:rPr>
                  </w:pPr>
                  <w:r w:rsidRPr="00612C3E">
                    <w:rPr>
                      <w:rFonts w:cstheme="minorHAnsi"/>
                      <w:b/>
                    </w:rPr>
                    <w:t>Learner Objectives</w:t>
                  </w:r>
                </w:p>
              </w:tc>
            </w:tr>
            <w:tr w:rsidR="00A6138D" w:rsidRPr="00612C3E" w:rsidTr="00920410">
              <w:trPr>
                <w:trHeight w:val="593"/>
              </w:trPr>
              <w:tc>
                <w:tcPr>
                  <w:tcW w:w="7192" w:type="dxa"/>
                </w:tcPr>
                <w:p w:rsidR="00A6138D" w:rsidRPr="00612C3E" w:rsidRDefault="00A6138D" w:rsidP="00920410">
                  <w:pPr>
                    <w:rPr>
                      <w:rFonts w:cstheme="minorHAnsi"/>
                      <w:sz w:val="28"/>
                      <w:szCs w:val="28"/>
                    </w:rPr>
                  </w:pPr>
                  <w:r w:rsidRPr="00612C3E">
                    <w:rPr>
                      <w:rFonts w:cstheme="minorHAnsi"/>
                      <w:sz w:val="28"/>
                      <w:szCs w:val="28"/>
                      <w:u w:val="single"/>
                    </w:rPr>
                    <w:t>Operations and Algebraic Thinking 1:</w:t>
                  </w:r>
                  <w:r w:rsidRPr="00612C3E">
                    <w:rPr>
                      <w:rFonts w:cstheme="minorHAnsi"/>
                      <w:sz w:val="28"/>
                      <w:szCs w:val="28"/>
                    </w:rPr>
                    <w:t xml:space="preserve">  </w:t>
                  </w:r>
                </w:p>
                <w:p w:rsidR="00A6138D" w:rsidRPr="00612C3E" w:rsidRDefault="00A6138D" w:rsidP="00920410">
                  <w:pPr>
                    <w:rPr>
                      <w:rFonts w:eastAsiaTheme="minorEastAsia" w:cstheme="minorHAnsi"/>
                      <w:sz w:val="20"/>
                      <w:szCs w:val="20"/>
                    </w:rPr>
                  </w:pPr>
                  <w:r w:rsidRPr="00612C3E">
                    <w:rPr>
                      <w:rFonts w:cstheme="minorHAnsi"/>
                      <w:sz w:val="20"/>
                      <w:szCs w:val="20"/>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c>
              <w:tc>
                <w:tcPr>
                  <w:tcW w:w="7193" w:type="dxa"/>
                </w:tcPr>
                <w:p w:rsidR="00AD4E3B" w:rsidRDefault="00AD4E3B" w:rsidP="00AD4E3B">
                  <w:pPr>
                    <w:pStyle w:val="ListParagraph"/>
                    <w:numPr>
                      <w:ilvl w:val="0"/>
                      <w:numId w:val="34"/>
                    </w:numPr>
                    <w:autoSpaceDE w:val="0"/>
                    <w:autoSpaceDN w:val="0"/>
                    <w:adjustRightInd w:val="0"/>
                    <w:rPr>
                      <w:rFonts w:cstheme="minorHAnsi"/>
                      <w:color w:val="000000"/>
                      <w:sz w:val="20"/>
                      <w:szCs w:val="20"/>
                    </w:rPr>
                  </w:pPr>
                  <w:r>
                    <w:rPr>
                      <w:rFonts w:cstheme="minorHAnsi"/>
                      <w:color w:val="000000"/>
                      <w:sz w:val="20"/>
                      <w:szCs w:val="20"/>
                    </w:rPr>
                    <w:t>I can solve word problems.</w:t>
                  </w:r>
                </w:p>
                <w:p w:rsidR="00AD4E3B" w:rsidRDefault="00AD4E3B" w:rsidP="00AD4E3B">
                  <w:pPr>
                    <w:pStyle w:val="ListParagraph"/>
                    <w:numPr>
                      <w:ilvl w:val="0"/>
                      <w:numId w:val="34"/>
                    </w:numPr>
                    <w:autoSpaceDE w:val="0"/>
                    <w:autoSpaceDN w:val="0"/>
                    <w:adjustRightInd w:val="0"/>
                    <w:rPr>
                      <w:rFonts w:cstheme="minorHAnsi"/>
                      <w:color w:val="000000"/>
                      <w:sz w:val="20"/>
                      <w:szCs w:val="20"/>
                    </w:rPr>
                  </w:pPr>
                  <w:r>
                    <w:rPr>
                      <w:rFonts w:cstheme="minorHAnsi"/>
                      <w:color w:val="000000"/>
                      <w:sz w:val="20"/>
                      <w:szCs w:val="20"/>
                    </w:rPr>
                    <w:t xml:space="preserve">I can use </w:t>
                  </w:r>
                  <w:r>
                    <w:rPr>
                      <w:rFonts w:cstheme="minorHAnsi"/>
                      <w:color w:val="000000"/>
                      <w:sz w:val="20"/>
                      <w:szCs w:val="20"/>
                      <w:u w:val="single"/>
                    </w:rPr>
                    <w:t>equations</w:t>
                  </w:r>
                  <w:r>
                    <w:rPr>
                      <w:rFonts w:cstheme="minorHAnsi"/>
                      <w:color w:val="000000"/>
                      <w:sz w:val="20"/>
                      <w:szCs w:val="20"/>
                    </w:rPr>
                    <w:t xml:space="preserve"> to represent a problem.</w:t>
                  </w:r>
                </w:p>
                <w:p w:rsidR="00AD4E3B" w:rsidRPr="00857E6A" w:rsidRDefault="00AD4E3B" w:rsidP="00AD4E3B">
                  <w:pPr>
                    <w:pStyle w:val="ListParagraph"/>
                    <w:numPr>
                      <w:ilvl w:val="0"/>
                      <w:numId w:val="34"/>
                    </w:numPr>
                    <w:autoSpaceDE w:val="0"/>
                    <w:autoSpaceDN w:val="0"/>
                    <w:adjustRightInd w:val="0"/>
                    <w:rPr>
                      <w:rFonts w:cstheme="minorHAnsi"/>
                      <w:color w:val="000000"/>
                      <w:sz w:val="20"/>
                      <w:szCs w:val="20"/>
                    </w:rPr>
                  </w:pPr>
                  <w:r w:rsidRPr="00857E6A">
                    <w:rPr>
                      <w:rFonts w:cstheme="minorHAnsi"/>
                      <w:color w:val="000000"/>
                      <w:sz w:val="20"/>
                      <w:szCs w:val="20"/>
                    </w:rPr>
                    <w:t>I can use a symbol (e.g</w:t>
                  </w:r>
                  <w:proofErr w:type="gramStart"/>
                  <w:r w:rsidRPr="00857E6A">
                    <w:rPr>
                      <w:rFonts w:cstheme="minorHAnsi"/>
                      <w:color w:val="000000"/>
                      <w:sz w:val="20"/>
                      <w:szCs w:val="20"/>
                    </w:rPr>
                    <w:t>. ?</w:t>
                  </w:r>
                  <w:proofErr w:type="gramEnd"/>
                  <w:r w:rsidRPr="00857E6A">
                    <w:rPr>
                      <w:rFonts w:cstheme="minorHAnsi"/>
                      <w:color w:val="000000"/>
                      <w:sz w:val="20"/>
                      <w:szCs w:val="20"/>
                    </w:rPr>
                    <w:t xml:space="preserve">, x) to represent an unknown number in a problem. </w:t>
                  </w:r>
                </w:p>
                <w:p w:rsidR="00AD4E3B" w:rsidRDefault="00AD4E3B" w:rsidP="00AD4E3B">
                  <w:pPr>
                    <w:pStyle w:val="ListParagraph"/>
                    <w:numPr>
                      <w:ilvl w:val="0"/>
                      <w:numId w:val="34"/>
                    </w:numPr>
                    <w:rPr>
                      <w:rFonts w:cstheme="minorHAnsi"/>
                      <w:color w:val="000000"/>
                      <w:sz w:val="20"/>
                      <w:szCs w:val="20"/>
                    </w:rPr>
                  </w:pPr>
                  <w:r w:rsidRPr="00857E6A">
                    <w:rPr>
                      <w:rFonts w:cstheme="minorHAnsi"/>
                      <w:color w:val="000000"/>
                      <w:sz w:val="20"/>
                      <w:szCs w:val="20"/>
                    </w:rPr>
                    <w:t xml:space="preserve">I can determine the </w:t>
                  </w:r>
                  <w:r w:rsidRPr="00132A3C">
                    <w:rPr>
                      <w:rFonts w:cstheme="minorHAnsi"/>
                      <w:color w:val="000000"/>
                      <w:sz w:val="20"/>
                      <w:szCs w:val="20"/>
                      <w:u w:val="single"/>
                    </w:rPr>
                    <w:t>operation</w:t>
                  </w:r>
                  <w:r w:rsidRPr="00857E6A">
                    <w:rPr>
                      <w:rFonts w:cstheme="minorHAnsi"/>
                      <w:color w:val="000000"/>
                      <w:sz w:val="20"/>
                      <w:szCs w:val="20"/>
                    </w:rPr>
                    <w:t xml:space="preserve"> to s</w:t>
                  </w:r>
                  <w:r>
                    <w:rPr>
                      <w:rFonts w:cstheme="minorHAnsi"/>
                      <w:color w:val="000000"/>
                      <w:sz w:val="20"/>
                      <w:szCs w:val="20"/>
                    </w:rPr>
                    <w:t>olve word problem</w:t>
                  </w:r>
                  <w:r w:rsidRPr="00857E6A">
                    <w:rPr>
                      <w:rFonts w:cstheme="minorHAnsi"/>
                      <w:color w:val="000000"/>
                      <w:sz w:val="20"/>
                      <w:szCs w:val="20"/>
                    </w:rPr>
                    <w:t>.</w:t>
                  </w:r>
                </w:p>
                <w:p w:rsidR="00A6138D" w:rsidRPr="00AD4E3B" w:rsidRDefault="00AD4E3B" w:rsidP="00AD4E3B">
                  <w:pPr>
                    <w:rPr>
                      <w:rFonts w:cstheme="minorHAnsi"/>
                      <w:sz w:val="20"/>
                      <w:szCs w:val="20"/>
                      <w:u w:val="single"/>
                    </w:rPr>
                  </w:pPr>
                  <w:r w:rsidRPr="00AD4E3B">
                    <w:rPr>
                      <w:rFonts w:cstheme="minorHAnsi"/>
                      <w:color w:val="000000"/>
                      <w:sz w:val="20"/>
                      <w:szCs w:val="20"/>
                    </w:rPr>
                    <w:t>Note:  Harder CGI problem types</w:t>
                  </w:r>
                </w:p>
              </w:tc>
            </w:tr>
          </w:tbl>
          <w:p w:rsidR="00A6138D" w:rsidRPr="00612C3E" w:rsidRDefault="00A6138D" w:rsidP="00920410">
            <w:pPr>
              <w:rPr>
                <w:rFonts w:cstheme="minorHAnsi"/>
                <w:sz w:val="10"/>
                <w:szCs w:val="10"/>
              </w:rPr>
            </w:pPr>
          </w:p>
          <w:tbl>
            <w:tblPr>
              <w:tblStyle w:val="TableGrid"/>
              <w:tblW w:w="0" w:type="auto"/>
              <w:tblLook w:val="04A0" w:firstRow="1" w:lastRow="0" w:firstColumn="1" w:lastColumn="0" w:noHBand="0" w:noVBand="1"/>
            </w:tblPr>
            <w:tblGrid>
              <w:gridCol w:w="7265"/>
              <w:gridCol w:w="7125"/>
            </w:tblGrid>
            <w:tr w:rsidR="00A6138D" w:rsidRPr="00612C3E" w:rsidTr="00920410">
              <w:tc>
                <w:tcPr>
                  <w:tcW w:w="14390" w:type="dxa"/>
                  <w:gridSpan w:val="2"/>
                  <w:shd w:val="clear" w:color="auto" w:fill="000000" w:themeFill="text1"/>
                </w:tcPr>
                <w:p w:rsidR="00A6138D" w:rsidRPr="00612C3E" w:rsidRDefault="00A6138D" w:rsidP="00920410">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r w:rsidR="00A6138D" w:rsidRPr="00612C3E" w:rsidTr="00920410">
              <w:trPr>
                <w:trHeight w:val="1919"/>
              </w:trPr>
              <w:tc>
                <w:tcPr>
                  <w:tcW w:w="0" w:type="auto"/>
                  <w:gridSpan w:val="2"/>
                  <w:shd w:val="clear" w:color="auto" w:fill="D9D9D9" w:themeFill="background1" w:themeFillShade="D9"/>
                </w:tcPr>
                <w:p w:rsidR="00A6138D" w:rsidRDefault="00A6138D" w:rsidP="0043489F">
                  <w:pPr>
                    <w:pStyle w:val="ListParagraph"/>
                    <w:numPr>
                      <w:ilvl w:val="0"/>
                      <w:numId w:val="42"/>
                    </w:numPr>
                    <w:autoSpaceDE w:val="0"/>
                    <w:autoSpaceDN w:val="0"/>
                    <w:adjustRightInd w:val="0"/>
                    <w:ind w:left="360"/>
                    <w:rPr>
                      <w:rFonts w:cstheme="minorHAnsi"/>
                      <w:color w:val="000000"/>
                      <w:sz w:val="20"/>
                      <w:szCs w:val="20"/>
                    </w:rPr>
                  </w:pPr>
                  <w:r>
                    <w:rPr>
                      <w:rFonts w:cstheme="minorHAnsi"/>
                      <w:color w:val="000000"/>
                      <w:sz w:val="20"/>
                      <w:szCs w:val="20"/>
                    </w:rPr>
                    <w:t>B</w:t>
                  </w:r>
                  <w:r w:rsidRPr="00E00145">
                    <w:rPr>
                      <w:rFonts w:cstheme="minorHAnsi"/>
                      <w:color w:val="000000"/>
                      <w:sz w:val="20"/>
                      <w:szCs w:val="20"/>
                    </w:rPr>
                    <w:t xml:space="preserve">uilds on the work in Kindergarten by having students use a variety of mathematical representations (e.g., objects, drawings, and equations) during their work. The unknown symbols should include boxes or pictures, and not letters. </w:t>
                  </w:r>
                </w:p>
                <w:p w:rsidR="00A6138D" w:rsidRDefault="00A6138D" w:rsidP="0043489F">
                  <w:pPr>
                    <w:pStyle w:val="ListParagraph"/>
                    <w:numPr>
                      <w:ilvl w:val="0"/>
                      <w:numId w:val="42"/>
                    </w:numPr>
                    <w:autoSpaceDE w:val="0"/>
                    <w:autoSpaceDN w:val="0"/>
                    <w:adjustRightInd w:val="0"/>
                    <w:ind w:left="360"/>
                    <w:rPr>
                      <w:rFonts w:cstheme="minorHAnsi"/>
                      <w:color w:val="000000"/>
                      <w:sz w:val="20"/>
                      <w:szCs w:val="20"/>
                    </w:rPr>
                  </w:pPr>
                </w:p>
                <w:p w:rsidR="00A6138D" w:rsidRPr="00E00145" w:rsidRDefault="00A6138D" w:rsidP="00920410">
                  <w:pPr>
                    <w:autoSpaceDE w:val="0"/>
                    <w:autoSpaceDN w:val="0"/>
                    <w:adjustRightInd w:val="0"/>
                    <w:rPr>
                      <w:rFonts w:cstheme="minorHAnsi"/>
                      <w:b/>
                      <w:color w:val="000000"/>
                      <w:sz w:val="24"/>
                      <w:szCs w:val="20"/>
                    </w:rPr>
                  </w:pPr>
                  <w:r w:rsidRPr="00E00145">
                    <w:rPr>
                      <w:rFonts w:cstheme="minorHAnsi"/>
                      <w:b/>
                      <w:color w:val="000000"/>
                      <w:szCs w:val="20"/>
                    </w:rPr>
                    <w:t>Strategies:</w:t>
                  </w:r>
                </w:p>
                <w:p w:rsidR="00A6138D" w:rsidRPr="00612C3E" w:rsidRDefault="00A6138D" w:rsidP="0043489F">
                  <w:pPr>
                    <w:pStyle w:val="ListParagraph"/>
                    <w:numPr>
                      <w:ilvl w:val="0"/>
                      <w:numId w:val="18"/>
                    </w:numPr>
                    <w:autoSpaceDE w:val="0"/>
                    <w:autoSpaceDN w:val="0"/>
                    <w:adjustRightInd w:val="0"/>
                    <w:ind w:left="360"/>
                    <w:rPr>
                      <w:rFonts w:cstheme="minorHAnsi"/>
                      <w:color w:val="000000"/>
                      <w:sz w:val="20"/>
                      <w:szCs w:val="20"/>
                    </w:rPr>
                  </w:pPr>
                  <w:r w:rsidRPr="00612C3E">
                    <w:rPr>
                      <w:rFonts w:cstheme="minorHAnsi"/>
                      <w:color w:val="000000"/>
                      <w:sz w:val="20"/>
                      <w:szCs w:val="20"/>
                    </w:rPr>
                    <w:t>Teachers should be cognizant of the three types of problems:  Result Unknown, Change Unknown, and Start Unknown. Students use objects or drawings to represent the different situations.</w:t>
                  </w:r>
                </w:p>
                <w:p w:rsidR="00A6138D" w:rsidRPr="00612C3E" w:rsidRDefault="00A6138D" w:rsidP="0043489F">
                  <w:pPr>
                    <w:pStyle w:val="ListParagraph"/>
                    <w:numPr>
                      <w:ilvl w:val="0"/>
                      <w:numId w:val="18"/>
                    </w:numPr>
                    <w:autoSpaceDE w:val="0"/>
                    <w:autoSpaceDN w:val="0"/>
                    <w:adjustRightInd w:val="0"/>
                    <w:ind w:left="360"/>
                    <w:rPr>
                      <w:rFonts w:cstheme="minorHAnsi"/>
                      <w:color w:val="000000"/>
                      <w:sz w:val="20"/>
                      <w:szCs w:val="20"/>
                    </w:rPr>
                  </w:pPr>
                  <w:r w:rsidRPr="00612C3E">
                    <w:rPr>
                      <w:rFonts w:cstheme="minorHAnsi"/>
                      <w:color w:val="000000"/>
                      <w:sz w:val="20"/>
                      <w:szCs w:val="20"/>
                    </w:rPr>
                    <w:t xml:space="preserve">Use informal language (and, minus/subtract, the same as) to describe joining situations (putting together) and separating situations (breaking apart). </w:t>
                  </w:r>
                </w:p>
                <w:p w:rsidR="00A6138D" w:rsidRPr="00612C3E" w:rsidRDefault="00A6138D" w:rsidP="0043489F">
                  <w:pPr>
                    <w:pStyle w:val="ListParagraph"/>
                    <w:numPr>
                      <w:ilvl w:val="0"/>
                      <w:numId w:val="18"/>
                    </w:numPr>
                    <w:autoSpaceDE w:val="0"/>
                    <w:autoSpaceDN w:val="0"/>
                    <w:adjustRightInd w:val="0"/>
                    <w:ind w:left="360"/>
                    <w:rPr>
                      <w:rFonts w:cstheme="minorHAnsi"/>
                      <w:color w:val="000000"/>
                      <w:sz w:val="20"/>
                      <w:szCs w:val="20"/>
                    </w:rPr>
                  </w:pPr>
                  <w:r w:rsidRPr="00612C3E">
                    <w:rPr>
                      <w:rFonts w:cstheme="minorHAnsi"/>
                      <w:color w:val="000000"/>
                      <w:sz w:val="20"/>
                      <w:szCs w:val="20"/>
                    </w:rPr>
                    <w:t xml:space="preserve">Use the addition symbol (+) to represent joining situations, the subtraction symbol (-) to represent separating situations, and the equal sign (=) to represent a relationship regarding quantity between one side of the equation and the other. </w:t>
                  </w:r>
                </w:p>
                <w:p w:rsidR="00A6138D" w:rsidRPr="00612C3E" w:rsidRDefault="00A6138D" w:rsidP="0043489F">
                  <w:pPr>
                    <w:pStyle w:val="ListParagraph"/>
                    <w:numPr>
                      <w:ilvl w:val="0"/>
                      <w:numId w:val="18"/>
                    </w:numPr>
                    <w:autoSpaceDE w:val="0"/>
                    <w:autoSpaceDN w:val="0"/>
                    <w:adjustRightInd w:val="0"/>
                    <w:ind w:left="360"/>
                    <w:rPr>
                      <w:rFonts w:cstheme="minorHAnsi"/>
                      <w:color w:val="000000"/>
                      <w:sz w:val="20"/>
                      <w:szCs w:val="20"/>
                    </w:rPr>
                  </w:pPr>
                  <w:r w:rsidRPr="00612C3E">
                    <w:rPr>
                      <w:rFonts w:cstheme="minorHAnsi"/>
                      <w:color w:val="000000"/>
                      <w:sz w:val="20"/>
                      <w:szCs w:val="20"/>
                    </w:rPr>
                    <w:t>A helpful strategy is for students to recognize sets of objects in common patterned arrangements (0-6) to tell how many without counting (</w:t>
                  </w:r>
                  <w:proofErr w:type="spellStart"/>
                  <w:r w:rsidRPr="00612C3E">
                    <w:rPr>
                      <w:rFonts w:cstheme="minorHAnsi"/>
                      <w:color w:val="000000"/>
                      <w:sz w:val="20"/>
                      <w:szCs w:val="20"/>
                    </w:rPr>
                    <w:t>subtizing</w:t>
                  </w:r>
                  <w:proofErr w:type="spellEnd"/>
                  <w:r w:rsidRPr="00612C3E">
                    <w:rPr>
                      <w:rFonts w:cstheme="minorHAnsi"/>
                      <w:color w:val="000000"/>
                      <w:sz w:val="20"/>
                      <w:szCs w:val="20"/>
                    </w:rPr>
                    <w:t xml:space="preserve">). </w:t>
                  </w:r>
                </w:p>
                <w:p w:rsidR="00A6138D" w:rsidRPr="00612C3E" w:rsidRDefault="00A6138D" w:rsidP="0043489F">
                  <w:pPr>
                    <w:pStyle w:val="ListParagraph"/>
                    <w:numPr>
                      <w:ilvl w:val="0"/>
                      <w:numId w:val="18"/>
                    </w:numPr>
                    <w:autoSpaceDE w:val="0"/>
                    <w:autoSpaceDN w:val="0"/>
                    <w:adjustRightInd w:val="0"/>
                    <w:ind w:left="360"/>
                    <w:rPr>
                      <w:rFonts w:cstheme="minorHAnsi"/>
                      <w:color w:val="000000"/>
                      <w:sz w:val="20"/>
                      <w:szCs w:val="20"/>
                    </w:rPr>
                  </w:pPr>
                  <w:r w:rsidRPr="00612C3E">
                    <w:rPr>
                      <w:rFonts w:cstheme="minorHAnsi"/>
                      <w:color w:val="000000"/>
                      <w:sz w:val="20"/>
                      <w:szCs w:val="20"/>
                    </w:rPr>
                    <w:t xml:space="preserve">Contextual problems that are closely connected to students’ lives should be used to develop fluency with addition and subtraction. </w:t>
                  </w:r>
                </w:p>
              </w:tc>
            </w:tr>
            <w:tr w:rsidR="00A6138D" w:rsidRPr="00612C3E" w:rsidTr="00920410">
              <w:tc>
                <w:tcPr>
                  <w:tcW w:w="14390" w:type="dxa"/>
                  <w:gridSpan w:val="2"/>
                  <w:shd w:val="clear" w:color="auto" w:fill="A6A6A6" w:themeFill="background1" w:themeFillShade="A6"/>
                </w:tcPr>
                <w:p w:rsidR="00A6138D" w:rsidRPr="00612C3E" w:rsidRDefault="00A6138D" w:rsidP="00920410">
                  <w:pPr>
                    <w:jc w:val="center"/>
                    <w:rPr>
                      <w:rFonts w:cstheme="minorHAnsi"/>
                      <w:b/>
                      <w:sz w:val="20"/>
                      <w:szCs w:val="20"/>
                    </w:rPr>
                  </w:pPr>
                  <w:r w:rsidRPr="00612C3E">
                    <w:rPr>
                      <w:rFonts w:cstheme="minorHAnsi"/>
                      <w:b/>
                      <w:sz w:val="20"/>
                      <w:szCs w:val="20"/>
                    </w:rPr>
                    <w:t>Example</w:t>
                  </w:r>
                  <w:r>
                    <w:rPr>
                      <w:rFonts w:cstheme="minorHAnsi"/>
                      <w:b/>
                      <w:sz w:val="20"/>
                      <w:szCs w:val="20"/>
                    </w:rPr>
                    <w:t>s:</w:t>
                  </w:r>
                </w:p>
              </w:tc>
            </w:tr>
            <w:tr w:rsidR="00A6138D" w:rsidRPr="00612C3E" w:rsidTr="00920410">
              <w:trPr>
                <w:trHeight w:val="1115"/>
              </w:trPr>
              <w:tc>
                <w:tcPr>
                  <w:tcW w:w="7198" w:type="dxa"/>
                  <w:shd w:val="clear" w:color="auto" w:fill="FFFFFF" w:themeFill="background1"/>
                </w:tcPr>
                <w:p w:rsidR="00A6138D" w:rsidRPr="00612C3E" w:rsidRDefault="00A6138D" w:rsidP="00920410">
                  <w:pPr>
                    <w:pStyle w:val="Default"/>
                    <w:jc w:val="center"/>
                    <w:rPr>
                      <w:rFonts w:asciiTheme="minorHAnsi" w:hAnsiTheme="minorHAnsi" w:cstheme="minorHAnsi"/>
                      <w:b/>
                      <w:sz w:val="20"/>
                      <w:szCs w:val="20"/>
                    </w:rPr>
                  </w:pPr>
                  <w:r w:rsidRPr="00612C3E">
                    <w:rPr>
                      <w:rFonts w:asciiTheme="minorHAnsi" w:hAnsiTheme="minorHAnsi" w:cstheme="minorHAnsi"/>
                      <w:b/>
                      <w:sz w:val="20"/>
                      <w:szCs w:val="20"/>
                    </w:rPr>
                    <w:t>Take From</w:t>
                  </w:r>
                </w:p>
                <w:p w:rsidR="00A6138D" w:rsidRPr="00612C3E" w:rsidRDefault="00A6138D" w:rsidP="00920410">
                  <w:pPr>
                    <w:pStyle w:val="Default"/>
                    <w:jc w:val="center"/>
                    <w:rPr>
                      <w:rFonts w:asciiTheme="minorHAnsi" w:hAnsiTheme="minorHAnsi" w:cstheme="minorHAnsi"/>
                      <w:sz w:val="18"/>
                      <w:szCs w:val="18"/>
                    </w:rPr>
                  </w:pPr>
                  <w:r w:rsidRPr="00612C3E">
                    <w:rPr>
                      <w:rFonts w:asciiTheme="minorHAnsi" w:hAnsiTheme="minorHAnsi" w:cstheme="minorHAnsi"/>
                      <w:sz w:val="18"/>
                      <w:szCs w:val="18"/>
                    </w:rPr>
                    <w:t>Abel has 9 balls. He gave 3 to Susan. How many balls does Abel have now?</w:t>
                  </w:r>
                </w:p>
                <w:p w:rsidR="00A6138D" w:rsidRPr="00612C3E" w:rsidRDefault="00A6138D" w:rsidP="00920410">
                  <w:pPr>
                    <w:pStyle w:val="Default"/>
                    <w:jc w:val="center"/>
                    <w:rPr>
                      <w:rFonts w:asciiTheme="minorHAnsi" w:hAnsiTheme="minorHAnsi" w:cstheme="minorHAnsi"/>
                      <w:sz w:val="18"/>
                      <w:szCs w:val="18"/>
                    </w:rPr>
                  </w:pPr>
                  <w:r w:rsidRPr="00612C3E">
                    <w:rPr>
                      <w:rFonts w:asciiTheme="minorHAnsi" w:hAnsiTheme="minorHAnsi" w:cstheme="minorHAnsi"/>
                      <w:noProof/>
                      <w:sz w:val="18"/>
                      <w:szCs w:val="18"/>
                    </w:rPr>
                    <w:drawing>
                      <wp:inline distT="0" distB="0" distL="0" distR="0" wp14:anchorId="7F2C71A7" wp14:editId="67111C43">
                        <wp:extent cx="749755" cy="37213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9612" cy="372068"/>
                                </a:xfrm>
                                <a:prstGeom prst="rect">
                                  <a:avLst/>
                                </a:prstGeom>
                                <a:noFill/>
                                <a:ln>
                                  <a:noFill/>
                                </a:ln>
                              </pic:spPr>
                            </pic:pic>
                          </a:graphicData>
                        </a:graphic>
                      </wp:inline>
                    </w:drawing>
                  </w:r>
                </w:p>
              </w:tc>
              <w:tc>
                <w:tcPr>
                  <w:tcW w:w="7192" w:type="dxa"/>
                  <w:shd w:val="clear" w:color="auto" w:fill="FFFFFF" w:themeFill="background1"/>
                </w:tcPr>
                <w:p w:rsidR="00A6138D" w:rsidRPr="00612C3E" w:rsidRDefault="00A6138D" w:rsidP="00920410">
                  <w:pPr>
                    <w:pStyle w:val="Default"/>
                    <w:jc w:val="center"/>
                    <w:rPr>
                      <w:rFonts w:asciiTheme="minorHAnsi" w:hAnsiTheme="minorHAnsi" w:cstheme="minorHAnsi"/>
                      <w:b/>
                      <w:sz w:val="20"/>
                      <w:szCs w:val="20"/>
                    </w:rPr>
                  </w:pPr>
                  <w:r w:rsidRPr="00612C3E">
                    <w:rPr>
                      <w:rFonts w:asciiTheme="minorHAnsi" w:hAnsiTheme="minorHAnsi" w:cstheme="minorHAnsi"/>
                      <w:b/>
                      <w:sz w:val="20"/>
                      <w:szCs w:val="20"/>
                    </w:rPr>
                    <w:t>Compare</w:t>
                  </w:r>
                </w:p>
                <w:p w:rsidR="00A6138D" w:rsidRPr="00612C3E" w:rsidRDefault="00A6138D" w:rsidP="00920410">
                  <w:pPr>
                    <w:pStyle w:val="Default"/>
                    <w:jc w:val="center"/>
                    <w:rPr>
                      <w:rFonts w:asciiTheme="minorHAnsi" w:hAnsiTheme="minorHAnsi" w:cstheme="minorHAnsi"/>
                      <w:sz w:val="18"/>
                      <w:szCs w:val="18"/>
                    </w:rPr>
                  </w:pPr>
                  <w:r w:rsidRPr="00612C3E">
                    <w:rPr>
                      <w:rFonts w:asciiTheme="minorHAnsi" w:hAnsiTheme="minorHAnsi" w:cstheme="minorHAnsi"/>
                      <w:sz w:val="18"/>
                      <w:szCs w:val="18"/>
                    </w:rPr>
                    <w:t>Abel has 9 balls. Susan has 3 balls. How many more balls does Abel have than Susan?</w:t>
                  </w:r>
                </w:p>
                <w:p w:rsidR="00A6138D" w:rsidRPr="00612C3E" w:rsidRDefault="00A6138D" w:rsidP="00920410">
                  <w:pPr>
                    <w:pStyle w:val="Default"/>
                    <w:jc w:val="center"/>
                    <w:rPr>
                      <w:rFonts w:asciiTheme="minorHAnsi" w:hAnsiTheme="minorHAnsi" w:cstheme="minorHAnsi"/>
                      <w:sz w:val="18"/>
                      <w:szCs w:val="18"/>
                    </w:rPr>
                  </w:pPr>
                </w:p>
                <w:p w:rsidR="00A6138D" w:rsidRPr="00612C3E" w:rsidRDefault="00A6138D" w:rsidP="00920410">
                  <w:pPr>
                    <w:pStyle w:val="Default"/>
                    <w:jc w:val="center"/>
                    <w:rPr>
                      <w:rFonts w:asciiTheme="minorHAnsi" w:hAnsiTheme="minorHAnsi" w:cstheme="minorHAnsi"/>
                      <w:sz w:val="18"/>
                      <w:szCs w:val="18"/>
                    </w:rPr>
                  </w:pPr>
                  <w:r w:rsidRPr="00612C3E">
                    <w:rPr>
                      <w:rFonts w:asciiTheme="minorHAnsi" w:hAnsiTheme="minorHAnsi" w:cstheme="minorHAnsi"/>
                      <w:sz w:val="18"/>
                      <w:szCs w:val="18"/>
                    </w:rPr>
                    <w:t>A student will use 9 objects to represent Abel’s 9 balls and 3 objects to represent Susan’s 3 balls. Then they will compare the 2 sets of objects.</w:t>
                  </w:r>
                </w:p>
              </w:tc>
            </w:tr>
          </w:tbl>
          <w:p w:rsidR="00A6138D" w:rsidRPr="00612C3E" w:rsidRDefault="00A6138D" w:rsidP="00920410">
            <w:pPr>
              <w:rPr>
                <w:rFonts w:cstheme="minorHAnsi"/>
                <w:sz w:val="10"/>
                <w:szCs w:val="10"/>
              </w:rPr>
            </w:pPr>
          </w:p>
          <w:tbl>
            <w:tblPr>
              <w:tblStyle w:val="TableGrid"/>
              <w:tblW w:w="0" w:type="auto"/>
              <w:tblLook w:val="04A0" w:firstRow="1" w:lastRow="0" w:firstColumn="1" w:lastColumn="0" w:noHBand="0" w:noVBand="1"/>
            </w:tblPr>
            <w:tblGrid>
              <w:gridCol w:w="4795"/>
              <w:gridCol w:w="4795"/>
              <w:gridCol w:w="4795"/>
            </w:tblGrid>
            <w:tr w:rsidR="00A6138D" w:rsidRPr="00612C3E" w:rsidTr="00920410">
              <w:tc>
                <w:tcPr>
                  <w:tcW w:w="14385" w:type="dxa"/>
                  <w:gridSpan w:val="3"/>
                  <w:shd w:val="clear" w:color="auto" w:fill="000000" w:themeFill="text1"/>
                </w:tcPr>
                <w:p w:rsidR="00A6138D" w:rsidRPr="00612C3E" w:rsidRDefault="00A6138D" w:rsidP="00920410">
                  <w:pPr>
                    <w:jc w:val="center"/>
                    <w:rPr>
                      <w:rFonts w:cstheme="minorHAnsi"/>
                      <w:b/>
                    </w:rPr>
                  </w:pPr>
                  <w:r>
                    <w:rPr>
                      <w:rFonts w:cstheme="minorHAnsi"/>
                      <w:b/>
                    </w:rPr>
                    <w:t xml:space="preserve">Supplemental </w:t>
                  </w:r>
                  <w:r w:rsidRPr="00612C3E">
                    <w:rPr>
                      <w:rFonts w:cstheme="minorHAnsi"/>
                      <w:b/>
                    </w:rPr>
                    <w:t xml:space="preserve">Lessons and Resources for </w:t>
                  </w:r>
                  <w:r>
                    <w:rPr>
                      <w:rFonts w:cstheme="minorHAnsi"/>
                      <w:b/>
                    </w:rPr>
                    <w:t>Operations and Algebraic Thinking 1</w:t>
                  </w:r>
                </w:p>
              </w:tc>
            </w:tr>
            <w:tr w:rsidR="00CF22A2" w:rsidRPr="00612C3E" w:rsidTr="00732020">
              <w:trPr>
                <w:trHeight w:val="462"/>
              </w:trPr>
              <w:tc>
                <w:tcPr>
                  <w:tcW w:w="4795" w:type="dxa"/>
                  <w:shd w:val="clear" w:color="auto" w:fill="FFFFFF" w:themeFill="background1"/>
                </w:tcPr>
                <w:p w:rsidR="00CF22A2" w:rsidRPr="006622A2" w:rsidRDefault="00CF22A2" w:rsidP="00005599">
                  <w:pPr>
                    <w:rPr>
                      <w:rFonts w:cstheme="minorHAnsi"/>
                      <w:sz w:val="18"/>
                      <w:szCs w:val="18"/>
                      <w:highlight w:val="yellow"/>
                    </w:rPr>
                  </w:pPr>
                  <w:r w:rsidRPr="006622A2">
                    <w:rPr>
                      <w:rFonts w:cstheme="minorHAnsi"/>
                      <w:sz w:val="18"/>
                      <w:szCs w:val="18"/>
                      <w:highlight w:val="yellow"/>
                    </w:rPr>
                    <w:t>Kathy Richardson: 1:3-10, Grow and Compare, page 158</w:t>
                  </w:r>
                </w:p>
              </w:tc>
              <w:tc>
                <w:tcPr>
                  <w:tcW w:w="4795" w:type="dxa"/>
                  <w:shd w:val="clear" w:color="auto" w:fill="FFFFFF" w:themeFill="background1"/>
                </w:tcPr>
                <w:p w:rsidR="00CF22A2" w:rsidRPr="006622A2" w:rsidRDefault="00CF22A2" w:rsidP="00005599">
                  <w:pPr>
                    <w:rPr>
                      <w:rFonts w:cstheme="minorHAnsi"/>
                      <w:sz w:val="18"/>
                      <w:szCs w:val="18"/>
                      <w:highlight w:val="yellow"/>
                    </w:rPr>
                  </w:pPr>
                  <w:r w:rsidRPr="006622A2">
                    <w:rPr>
                      <w:rFonts w:cstheme="minorHAnsi"/>
                      <w:sz w:val="18"/>
                      <w:szCs w:val="18"/>
                      <w:highlight w:val="yellow"/>
                    </w:rPr>
                    <w:t>Kathy Richardson: 1:3-13, Stack, Tell, Spin &amp; Win, page 161 -162</w:t>
                  </w:r>
                </w:p>
              </w:tc>
              <w:tc>
                <w:tcPr>
                  <w:tcW w:w="4795" w:type="dxa"/>
                  <w:shd w:val="clear" w:color="auto" w:fill="FFFFFF" w:themeFill="background1"/>
                </w:tcPr>
                <w:p w:rsidR="00CF22A2" w:rsidRPr="006622A2" w:rsidRDefault="00CF22A2" w:rsidP="00005599">
                  <w:pPr>
                    <w:rPr>
                      <w:rFonts w:cstheme="minorHAnsi"/>
                      <w:sz w:val="18"/>
                      <w:szCs w:val="18"/>
                      <w:highlight w:val="yellow"/>
                    </w:rPr>
                  </w:pPr>
                  <w:r w:rsidRPr="006622A2">
                    <w:rPr>
                      <w:rFonts w:cstheme="minorHAnsi"/>
                      <w:sz w:val="18"/>
                      <w:szCs w:val="18"/>
                      <w:highlight w:val="yellow"/>
                    </w:rPr>
                    <w:t>Kathy Richardson: 1:3-18, Comparing Handfuls, page 168-169</w:t>
                  </w:r>
                </w:p>
              </w:tc>
            </w:tr>
          </w:tbl>
          <w:p w:rsidR="00A6138D" w:rsidRPr="00612C3E" w:rsidRDefault="00A6138D" w:rsidP="00920410">
            <w:pPr>
              <w:rPr>
                <w:rFonts w:cstheme="minorHAnsi"/>
                <w:sz w:val="10"/>
                <w:szCs w:val="10"/>
              </w:rPr>
            </w:pPr>
          </w:p>
          <w:tbl>
            <w:tblPr>
              <w:tblStyle w:val="TableGrid"/>
              <w:tblW w:w="0" w:type="auto"/>
              <w:tblLook w:val="04A0" w:firstRow="1" w:lastRow="0" w:firstColumn="1" w:lastColumn="0" w:noHBand="0" w:noVBand="1"/>
            </w:tblPr>
            <w:tblGrid>
              <w:gridCol w:w="4795"/>
              <w:gridCol w:w="4795"/>
              <w:gridCol w:w="4795"/>
            </w:tblGrid>
            <w:tr w:rsidR="00A6138D" w:rsidRPr="00612C3E" w:rsidTr="00920410">
              <w:tc>
                <w:tcPr>
                  <w:tcW w:w="14385" w:type="dxa"/>
                  <w:gridSpan w:val="3"/>
                  <w:shd w:val="clear" w:color="auto" w:fill="000000" w:themeFill="text1"/>
                </w:tcPr>
                <w:p w:rsidR="00A6138D" w:rsidRPr="00612C3E" w:rsidRDefault="00A6138D" w:rsidP="00920410">
                  <w:pPr>
                    <w:jc w:val="center"/>
                    <w:rPr>
                      <w:rFonts w:cstheme="minorHAnsi"/>
                      <w:b/>
                    </w:rPr>
                  </w:pPr>
                  <w:r w:rsidRPr="00612C3E">
                    <w:rPr>
                      <w:rFonts w:cstheme="minorHAnsi"/>
                      <w:b/>
                    </w:rPr>
                    <w:t>Emphasized Standards for Mathematical Practice</w:t>
                  </w:r>
                </w:p>
              </w:tc>
            </w:tr>
            <w:tr w:rsidR="00CF22A2" w:rsidRPr="00612C3E" w:rsidTr="00920410">
              <w:trPr>
                <w:trHeight w:val="467"/>
              </w:trPr>
              <w:tc>
                <w:tcPr>
                  <w:tcW w:w="4795" w:type="dxa"/>
                  <w:shd w:val="clear" w:color="auto" w:fill="FFFFFF" w:themeFill="background1"/>
                </w:tcPr>
                <w:p w:rsidR="00CF22A2" w:rsidRPr="00612C3E" w:rsidRDefault="00CF22A2" w:rsidP="00005599">
                  <w:pPr>
                    <w:rPr>
                      <w:rFonts w:cstheme="minorHAnsi"/>
                      <w:sz w:val="18"/>
                      <w:szCs w:val="20"/>
                    </w:rPr>
                  </w:pPr>
                  <w:hyperlink r:id="rId28" w:history="1">
                    <w:r w:rsidRPr="0057623E">
                      <w:rPr>
                        <w:rStyle w:val="Hyperlink"/>
                        <w:rFonts w:cstheme="minorHAnsi"/>
                        <w:sz w:val="18"/>
                        <w:szCs w:val="20"/>
                      </w:rPr>
                      <w:t>1. Make sense of problems and persevere in solving them.</w:t>
                    </w:r>
                  </w:hyperlink>
                </w:p>
              </w:tc>
              <w:tc>
                <w:tcPr>
                  <w:tcW w:w="4795" w:type="dxa"/>
                  <w:shd w:val="clear" w:color="auto" w:fill="FFFFFF" w:themeFill="background1"/>
                </w:tcPr>
                <w:p w:rsidR="00CF22A2" w:rsidRPr="00612C3E" w:rsidRDefault="00CF22A2" w:rsidP="00005599">
                  <w:pPr>
                    <w:rPr>
                      <w:rFonts w:cstheme="minorHAnsi"/>
                      <w:sz w:val="18"/>
                      <w:szCs w:val="20"/>
                    </w:rPr>
                  </w:pPr>
                  <w:hyperlink r:id="rId29" w:history="1">
                    <w:r w:rsidRPr="0057623E">
                      <w:rPr>
                        <w:rStyle w:val="Hyperlink"/>
                        <w:rFonts w:cstheme="minorHAnsi"/>
                        <w:sz w:val="18"/>
                        <w:szCs w:val="18"/>
                      </w:rPr>
                      <w:t>2. Reason abstractly and quantitatively.</w:t>
                    </w:r>
                  </w:hyperlink>
                </w:p>
              </w:tc>
              <w:tc>
                <w:tcPr>
                  <w:tcW w:w="4795" w:type="dxa"/>
                  <w:shd w:val="clear" w:color="auto" w:fill="FFFFFF" w:themeFill="background1"/>
                </w:tcPr>
                <w:p w:rsidR="00CF22A2" w:rsidRPr="00037E73" w:rsidRDefault="00CF22A2" w:rsidP="00005599">
                  <w:pPr>
                    <w:pStyle w:val="Default"/>
                    <w:rPr>
                      <w:rFonts w:asciiTheme="minorHAnsi" w:hAnsiTheme="minorHAnsi" w:cstheme="minorHAnsi"/>
                      <w:sz w:val="18"/>
                      <w:szCs w:val="18"/>
                    </w:rPr>
                  </w:pPr>
                  <w:hyperlink r:id="rId30" w:history="1">
                    <w:r w:rsidRPr="00037E73">
                      <w:rPr>
                        <w:rStyle w:val="Hyperlink"/>
                        <w:rFonts w:asciiTheme="minorHAnsi" w:hAnsiTheme="minorHAnsi" w:cstheme="minorHAnsi"/>
                        <w:sz w:val="18"/>
                        <w:szCs w:val="18"/>
                      </w:rPr>
                      <w:t>3. Construct viable arguments and critique the reasoning of others.</w:t>
                    </w:r>
                  </w:hyperlink>
                </w:p>
              </w:tc>
            </w:tr>
            <w:tr w:rsidR="00CF22A2" w:rsidRPr="00612C3E" w:rsidTr="00CF22A2">
              <w:tc>
                <w:tcPr>
                  <w:tcW w:w="4795" w:type="dxa"/>
                  <w:shd w:val="clear" w:color="auto" w:fill="FFFFFF" w:themeFill="background1"/>
                </w:tcPr>
                <w:p w:rsidR="00CF22A2" w:rsidRPr="00612C3E" w:rsidRDefault="00CF22A2" w:rsidP="00005599">
                  <w:pPr>
                    <w:autoSpaceDE w:val="0"/>
                    <w:autoSpaceDN w:val="0"/>
                    <w:adjustRightInd w:val="0"/>
                    <w:rPr>
                      <w:rFonts w:cstheme="minorHAnsi"/>
                      <w:color w:val="000000"/>
                      <w:sz w:val="18"/>
                      <w:szCs w:val="20"/>
                    </w:rPr>
                  </w:pPr>
                  <w:hyperlink r:id="rId31" w:history="1">
                    <w:r w:rsidRPr="0057623E">
                      <w:rPr>
                        <w:rStyle w:val="Hyperlink"/>
                        <w:rFonts w:cstheme="minorHAnsi"/>
                        <w:sz w:val="18"/>
                        <w:szCs w:val="18"/>
                      </w:rPr>
                      <w:t>4. Model with mathematics.</w:t>
                    </w:r>
                  </w:hyperlink>
                </w:p>
              </w:tc>
              <w:tc>
                <w:tcPr>
                  <w:tcW w:w="4795" w:type="dxa"/>
                  <w:shd w:val="clear" w:color="auto" w:fill="FFFFFF" w:themeFill="background1"/>
                </w:tcPr>
                <w:p w:rsidR="00CF22A2" w:rsidRPr="00612C3E" w:rsidRDefault="00CF22A2" w:rsidP="00005599">
                  <w:pPr>
                    <w:autoSpaceDE w:val="0"/>
                    <w:autoSpaceDN w:val="0"/>
                    <w:adjustRightInd w:val="0"/>
                    <w:rPr>
                      <w:rFonts w:cstheme="minorHAnsi"/>
                      <w:color w:val="000000"/>
                      <w:sz w:val="18"/>
                      <w:szCs w:val="20"/>
                    </w:rPr>
                  </w:pPr>
                  <w:hyperlink r:id="rId32" w:history="1">
                    <w:r w:rsidRPr="00037E73">
                      <w:rPr>
                        <w:rStyle w:val="Hyperlink"/>
                        <w:rFonts w:cstheme="minorHAnsi"/>
                        <w:sz w:val="18"/>
                        <w:szCs w:val="20"/>
                      </w:rPr>
                      <w:t>5. Use appropriate tools strategically.</w:t>
                    </w:r>
                  </w:hyperlink>
                  <w:r w:rsidRPr="00612C3E">
                    <w:rPr>
                      <w:rFonts w:cstheme="minorHAnsi"/>
                      <w:color w:val="000000"/>
                      <w:sz w:val="18"/>
                      <w:szCs w:val="20"/>
                    </w:rPr>
                    <w:t xml:space="preserve"> </w:t>
                  </w:r>
                </w:p>
              </w:tc>
              <w:tc>
                <w:tcPr>
                  <w:tcW w:w="4795" w:type="dxa"/>
                  <w:shd w:val="clear" w:color="auto" w:fill="FFFFFF" w:themeFill="background1"/>
                </w:tcPr>
                <w:p w:rsidR="00CF22A2" w:rsidRPr="00612C3E" w:rsidRDefault="00CF22A2" w:rsidP="00005599">
                  <w:pPr>
                    <w:autoSpaceDE w:val="0"/>
                    <w:autoSpaceDN w:val="0"/>
                    <w:adjustRightInd w:val="0"/>
                    <w:rPr>
                      <w:rFonts w:cstheme="minorHAnsi"/>
                      <w:color w:val="000000"/>
                      <w:sz w:val="18"/>
                      <w:szCs w:val="20"/>
                    </w:rPr>
                  </w:pPr>
                  <w:hyperlink r:id="rId33" w:history="1">
                    <w:r w:rsidRPr="0057623E">
                      <w:rPr>
                        <w:rStyle w:val="Hyperlink"/>
                        <w:rFonts w:cstheme="minorHAnsi"/>
                        <w:sz w:val="18"/>
                        <w:szCs w:val="18"/>
                      </w:rPr>
                      <w:t>6. Attend to precision.</w:t>
                    </w:r>
                  </w:hyperlink>
                </w:p>
              </w:tc>
            </w:tr>
          </w:tbl>
          <w:p w:rsidR="00A6138D" w:rsidRPr="00612C3E" w:rsidRDefault="00A6138D" w:rsidP="00920410">
            <w:pPr>
              <w:rPr>
                <w:rFonts w:cstheme="minorHAnsi"/>
                <w:sz w:val="14"/>
              </w:rPr>
            </w:pPr>
          </w:p>
        </w:tc>
      </w:tr>
    </w:tbl>
    <w:p w:rsidR="00A6138D" w:rsidRDefault="00A6138D" w:rsidP="00A6138D">
      <w:pPr>
        <w:spacing w:after="0"/>
        <w:rPr>
          <w:rFonts w:cstheme="minorHAnsi"/>
          <w:sz w:val="14"/>
        </w:rPr>
      </w:pPr>
    </w:p>
    <w:p w:rsidR="00A6138D" w:rsidRDefault="00A6138D" w:rsidP="00A6138D">
      <w:pPr>
        <w:spacing w:after="0"/>
        <w:rPr>
          <w:rFonts w:cstheme="minorHAnsi"/>
          <w:sz w:val="14"/>
        </w:rPr>
      </w:pPr>
    </w:p>
    <w:p w:rsidR="00A6138D" w:rsidRPr="0044232E" w:rsidRDefault="0044232E" w:rsidP="00A6138D">
      <w:pPr>
        <w:spacing w:after="0"/>
        <w:rPr>
          <w:sz w:val="24"/>
          <w:szCs w:val="24"/>
        </w:rPr>
      </w:pPr>
      <w:r w:rsidRPr="0044232E">
        <w:rPr>
          <w:sz w:val="24"/>
          <w:szCs w:val="24"/>
          <w:highlight w:val="yellow"/>
        </w:rPr>
        <w:t>*Links coming soon!</w:t>
      </w:r>
    </w:p>
    <w:p w:rsidR="00A6138D" w:rsidRDefault="00A6138D" w:rsidP="00A6138D">
      <w:pPr>
        <w:spacing w:after="0"/>
        <w:rPr>
          <w:sz w:val="14"/>
        </w:rPr>
      </w:pPr>
    </w:p>
    <w:p w:rsidR="00A6138D" w:rsidRDefault="00A6138D" w:rsidP="00A6138D">
      <w:pPr>
        <w:spacing w:after="0"/>
        <w:rPr>
          <w:sz w:val="14"/>
        </w:rPr>
      </w:pPr>
    </w:p>
    <w:p w:rsidR="00A6138D" w:rsidRDefault="00A6138D" w:rsidP="00A6138D">
      <w:pPr>
        <w:spacing w:after="0"/>
        <w:rPr>
          <w:sz w:val="14"/>
        </w:rPr>
      </w:pPr>
    </w:p>
    <w:tbl>
      <w:tblPr>
        <w:tblStyle w:val="TableGrid"/>
        <w:tblW w:w="0" w:type="auto"/>
        <w:tblLook w:val="04A0" w:firstRow="1" w:lastRow="0" w:firstColumn="1" w:lastColumn="0" w:noHBand="0" w:noVBand="1"/>
      </w:tblPr>
      <w:tblGrid>
        <w:gridCol w:w="14616"/>
      </w:tblGrid>
      <w:tr w:rsidR="00A6138D" w:rsidRPr="00612C3E" w:rsidTr="00920410">
        <w:trPr>
          <w:trHeight w:val="1511"/>
        </w:trPr>
        <w:tc>
          <w:tcPr>
            <w:tcW w:w="14616" w:type="dxa"/>
          </w:tcPr>
          <w:tbl>
            <w:tblPr>
              <w:tblStyle w:val="TableGrid"/>
              <w:tblW w:w="0" w:type="auto"/>
              <w:tblLook w:val="04A0" w:firstRow="1" w:lastRow="0" w:firstColumn="1" w:lastColumn="0" w:noHBand="0" w:noVBand="1"/>
            </w:tblPr>
            <w:tblGrid>
              <w:gridCol w:w="7192"/>
              <w:gridCol w:w="7193"/>
            </w:tblGrid>
            <w:tr w:rsidR="00A6138D" w:rsidRPr="00612C3E" w:rsidTr="00920410">
              <w:tc>
                <w:tcPr>
                  <w:tcW w:w="7192" w:type="dxa"/>
                  <w:shd w:val="clear" w:color="auto" w:fill="000000" w:themeFill="text1"/>
                </w:tcPr>
                <w:p w:rsidR="00A6138D" w:rsidRPr="00612C3E" w:rsidRDefault="00A6138D" w:rsidP="00920410">
                  <w:pPr>
                    <w:jc w:val="center"/>
                    <w:rPr>
                      <w:rFonts w:cstheme="minorHAnsi"/>
                      <w:b/>
                    </w:rPr>
                  </w:pPr>
                  <w:r w:rsidRPr="00612C3E">
                    <w:rPr>
                      <w:rFonts w:cstheme="minorHAnsi"/>
                      <w:b/>
                    </w:rPr>
                    <w:lastRenderedPageBreak/>
                    <w:t>Standard</w:t>
                  </w:r>
                </w:p>
              </w:tc>
              <w:tc>
                <w:tcPr>
                  <w:tcW w:w="7193" w:type="dxa"/>
                  <w:shd w:val="clear" w:color="auto" w:fill="000000" w:themeFill="text1"/>
                </w:tcPr>
                <w:p w:rsidR="00A6138D" w:rsidRPr="00612C3E" w:rsidRDefault="00A6138D" w:rsidP="00920410">
                  <w:pPr>
                    <w:pStyle w:val="ListParagraph"/>
                    <w:jc w:val="center"/>
                    <w:rPr>
                      <w:rFonts w:cstheme="minorHAnsi"/>
                      <w:b/>
                    </w:rPr>
                  </w:pPr>
                  <w:r w:rsidRPr="00612C3E">
                    <w:rPr>
                      <w:rFonts w:cstheme="minorHAnsi"/>
                      <w:b/>
                    </w:rPr>
                    <w:t>Learner Objectives</w:t>
                  </w:r>
                </w:p>
              </w:tc>
            </w:tr>
            <w:tr w:rsidR="00A6138D" w:rsidRPr="00612C3E" w:rsidTr="00920410">
              <w:trPr>
                <w:trHeight w:val="593"/>
              </w:trPr>
              <w:tc>
                <w:tcPr>
                  <w:tcW w:w="7192" w:type="dxa"/>
                </w:tcPr>
                <w:p w:rsidR="00A6138D" w:rsidRPr="005F2468" w:rsidRDefault="00A6138D" w:rsidP="00920410">
                  <w:pPr>
                    <w:rPr>
                      <w:rFonts w:cstheme="minorHAnsi"/>
                      <w:sz w:val="28"/>
                      <w:szCs w:val="28"/>
                      <w:u w:val="single"/>
                    </w:rPr>
                  </w:pPr>
                  <w:r w:rsidRPr="005F2468">
                    <w:rPr>
                      <w:rFonts w:cstheme="minorHAnsi"/>
                      <w:sz w:val="28"/>
                      <w:szCs w:val="28"/>
                      <w:u w:val="single"/>
                    </w:rPr>
                    <w:t xml:space="preserve">Operations and Algebraic Thinking 2: </w:t>
                  </w:r>
                </w:p>
                <w:p w:rsidR="00A6138D" w:rsidRPr="00582631" w:rsidRDefault="00A6138D" w:rsidP="00920410">
                  <w:pPr>
                    <w:rPr>
                      <w:rFonts w:cs="Times New Roman"/>
                      <w:sz w:val="20"/>
                      <w:szCs w:val="20"/>
                    </w:rPr>
                  </w:pPr>
                  <w:r w:rsidRPr="00D73D43">
                    <w:rPr>
                      <w:rFonts w:cs="Times New Roman"/>
                      <w:sz w:val="20"/>
                      <w:szCs w:val="20"/>
                    </w:rPr>
                    <w:t xml:space="preserve"> </w:t>
                  </w:r>
                  <w:r w:rsidRPr="00D73D43">
                    <w:rPr>
                      <w:sz w:val="20"/>
                      <w:szCs w:val="20"/>
                    </w:rPr>
                    <w:t xml:space="preserve">Solve word problems that call for addition of three whole numbers whose sum is less than or equal to 20, e.g., by using objects, drawings, and equations with a symbol for the unknown number to represent the problem. </w:t>
                  </w:r>
                </w:p>
              </w:tc>
              <w:tc>
                <w:tcPr>
                  <w:tcW w:w="7193" w:type="dxa"/>
                </w:tcPr>
                <w:p w:rsidR="00A6138D" w:rsidRPr="00300957" w:rsidRDefault="00A6138D" w:rsidP="00A6138D">
                  <w:pPr>
                    <w:pStyle w:val="ListParagraph"/>
                    <w:numPr>
                      <w:ilvl w:val="0"/>
                      <w:numId w:val="6"/>
                    </w:numPr>
                    <w:rPr>
                      <w:rFonts w:cs="Times New Roman"/>
                      <w:sz w:val="20"/>
                      <w:szCs w:val="20"/>
                    </w:rPr>
                  </w:pPr>
                  <w:r w:rsidRPr="00300957">
                    <w:rPr>
                      <w:rFonts w:cs="Times New Roman"/>
                      <w:sz w:val="20"/>
                      <w:szCs w:val="20"/>
                    </w:rPr>
                    <w:t>I can add 3 numbers.</w:t>
                  </w:r>
                </w:p>
                <w:p w:rsidR="00A6138D" w:rsidRPr="00300957" w:rsidRDefault="00A6138D" w:rsidP="00A6138D">
                  <w:pPr>
                    <w:pStyle w:val="ListParagraph"/>
                    <w:numPr>
                      <w:ilvl w:val="0"/>
                      <w:numId w:val="6"/>
                    </w:numPr>
                    <w:rPr>
                      <w:rFonts w:cs="Times New Roman"/>
                      <w:sz w:val="20"/>
                      <w:szCs w:val="20"/>
                    </w:rPr>
                  </w:pPr>
                  <w:r w:rsidRPr="00300957">
                    <w:rPr>
                      <w:rFonts w:cs="Times New Roman"/>
                      <w:sz w:val="20"/>
                      <w:szCs w:val="20"/>
                    </w:rPr>
                    <w:t>I can identify parts/</w:t>
                  </w:r>
                  <w:r w:rsidRPr="00132A3C">
                    <w:rPr>
                      <w:rFonts w:cs="Times New Roman"/>
                      <w:sz w:val="20"/>
                      <w:szCs w:val="20"/>
                      <w:u w:val="single"/>
                    </w:rPr>
                    <w:t>addends</w:t>
                  </w:r>
                  <w:r w:rsidRPr="00300957">
                    <w:rPr>
                      <w:rFonts w:cs="Times New Roman"/>
                      <w:sz w:val="20"/>
                      <w:szCs w:val="20"/>
                    </w:rPr>
                    <w:t xml:space="preserve"> in a word problem.</w:t>
                  </w:r>
                </w:p>
                <w:p w:rsidR="00A6138D" w:rsidRPr="00582631" w:rsidRDefault="00A6138D" w:rsidP="00A639BB">
                  <w:pPr>
                    <w:pStyle w:val="ListParagraph"/>
                    <w:autoSpaceDE w:val="0"/>
                    <w:autoSpaceDN w:val="0"/>
                    <w:adjustRightInd w:val="0"/>
                    <w:rPr>
                      <w:rFonts w:cstheme="minorHAnsi"/>
                      <w:sz w:val="20"/>
                      <w:szCs w:val="20"/>
                      <w:u w:val="single"/>
                    </w:rPr>
                  </w:pPr>
                </w:p>
              </w:tc>
            </w:tr>
          </w:tbl>
          <w:p w:rsidR="00A6138D" w:rsidRPr="00612C3E" w:rsidRDefault="00A6138D" w:rsidP="00920410">
            <w:pPr>
              <w:rPr>
                <w:rFonts w:cstheme="minorHAnsi"/>
                <w:sz w:val="10"/>
                <w:szCs w:val="10"/>
              </w:rPr>
            </w:pPr>
          </w:p>
          <w:tbl>
            <w:tblPr>
              <w:tblStyle w:val="TableGrid"/>
              <w:tblW w:w="0" w:type="auto"/>
              <w:tblLook w:val="04A0" w:firstRow="1" w:lastRow="0" w:firstColumn="1" w:lastColumn="0" w:noHBand="0" w:noVBand="1"/>
            </w:tblPr>
            <w:tblGrid>
              <w:gridCol w:w="5531"/>
              <w:gridCol w:w="4576"/>
              <w:gridCol w:w="4283"/>
            </w:tblGrid>
            <w:tr w:rsidR="00A6138D" w:rsidRPr="00612C3E" w:rsidTr="00920410">
              <w:tc>
                <w:tcPr>
                  <w:tcW w:w="14390" w:type="dxa"/>
                  <w:gridSpan w:val="3"/>
                  <w:shd w:val="clear" w:color="auto" w:fill="000000" w:themeFill="text1"/>
                </w:tcPr>
                <w:p w:rsidR="00A6138D" w:rsidRPr="00612C3E" w:rsidRDefault="00A6138D" w:rsidP="00920410">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r w:rsidR="00A6138D" w:rsidRPr="00612C3E" w:rsidTr="00920410">
              <w:trPr>
                <w:trHeight w:val="917"/>
              </w:trPr>
              <w:tc>
                <w:tcPr>
                  <w:tcW w:w="0" w:type="auto"/>
                  <w:gridSpan w:val="3"/>
                  <w:shd w:val="clear" w:color="auto" w:fill="D9D9D9" w:themeFill="background1" w:themeFillShade="D9"/>
                </w:tcPr>
                <w:p w:rsidR="00A6138D" w:rsidRDefault="00A6138D" w:rsidP="0043489F">
                  <w:pPr>
                    <w:pStyle w:val="ListParagraph"/>
                    <w:numPr>
                      <w:ilvl w:val="0"/>
                      <w:numId w:val="43"/>
                    </w:numPr>
                    <w:autoSpaceDE w:val="0"/>
                    <w:autoSpaceDN w:val="0"/>
                    <w:adjustRightInd w:val="0"/>
                    <w:ind w:left="360"/>
                    <w:rPr>
                      <w:rFonts w:cs="Verdana"/>
                      <w:color w:val="000000"/>
                      <w:sz w:val="20"/>
                      <w:szCs w:val="20"/>
                    </w:rPr>
                  </w:pPr>
                  <w:r>
                    <w:rPr>
                      <w:rFonts w:cs="Verdana"/>
                      <w:bCs/>
                      <w:color w:val="000000"/>
                      <w:sz w:val="20"/>
                      <w:szCs w:val="20"/>
                    </w:rPr>
                    <w:t xml:space="preserve">Students can </w:t>
                  </w:r>
                  <w:r>
                    <w:rPr>
                      <w:rFonts w:cs="Verdana"/>
                      <w:color w:val="000000"/>
                      <w:sz w:val="20"/>
                      <w:szCs w:val="20"/>
                    </w:rPr>
                    <w:t>add</w:t>
                  </w:r>
                  <w:r w:rsidRPr="00E00145">
                    <w:rPr>
                      <w:rFonts w:cs="Verdana"/>
                      <w:color w:val="000000"/>
                      <w:sz w:val="20"/>
                      <w:szCs w:val="20"/>
                    </w:rPr>
                    <w:t xml:space="preserve"> (join) three numbers whose sum is less than or equal to 20, using a variety of mathematical rep</w:t>
                  </w:r>
                  <w:r>
                    <w:rPr>
                      <w:rFonts w:cs="Verdana"/>
                      <w:color w:val="000000"/>
                      <w:sz w:val="20"/>
                      <w:szCs w:val="20"/>
                    </w:rPr>
                    <w:t>resentations.</w:t>
                  </w:r>
                </w:p>
                <w:p w:rsidR="00A6138D" w:rsidRPr="00E00145" w:rsidRDefault="00A6138D" w:rsidP="0043489F">
                  <w:pPr>
                    <w:pStyle w:val="ListParagraph"/>
                    <w:numPr>
                      <w:ilvl w:val="0"/>
                      <w:numId w:val="43"/>
                    </w:numPr>
                    <w:autoSpaceDE w:val="0"/>
                    <w:autoSpaceDN w:val="0"/>
                    <w:adjustRightInd w:val="0"/>
                    <w:ind w:left="360"/>
                    <w:rPr>
                      <w:rFonts w:cs="Verdana"/>
                      <w:color w:val="000000"/>
                      <w:sz w:val="20"/>
                      <w:szCs w:val="20"/>
                    </w:rPr>
                  </w:pPr>
                  <w:r>
                    <w:rPr>
                      <w:rFonts w:cs="Verdana"/>
                      <w:color w:val="000000"/>
                      <w:sz w:val="20"/>
                      <w:szCs w:val="20"/>
                    </w:rPr>
                    <w:t>This d</w:t>
                  </w:r>
                  <w:r w:rsidRPr="00E00145">
                    <w:rPr>
                      <w:rFonts w:cs="Verdana"/>
                      <w:color w:val="000000"/>
                      <w:sz w:val="20"/>
                      <w:szCs w:val="20"/>
                    </w:rPr>
                    <w:t>oes a</w:t>
                  </w:r>
                  <w:r>
                    <w:rPr>
                      <w:rFonts w:cs="Verdana"/>
                      <w:color w:val="000000"/>
                      <w:sz w:val="20"/>
                      <w:szCs w:val="20"/>
                    </w:rPr>
                    <w:t>ddress multi-step word problems.</w:t>
                  </w:r>
                </w:p>
                <w:p w:rsidR="00A6138D" w:rsidRPr="00B24BD1" w:rsidRDefault="00A6138D" w:rsidP="00920410">
                  <w:pPr>
                    <w:autoSpaceDE w:val="0"/>
                    <w:autoSpaceDN w:val="0"/>
                    <w:adjustRightInd w:val="0"/>
                    <w:rPr>
                      <w:rFonts w:cs="Verdana"/>
                      <w:color w:val="000000"/>
                      <w:sz w:val="10"/>
                      <w:szCs w:val="10"/>
                    </w:rPr>
                  </w:pPr>
                </w:p>
                <w:p w:rsidR="00A6138D" w:rsidRPr="00E00145" w:rsidRDefault="00A6138D" w:rsidP="00920410">
                  <w:pPr>
                    <w:autoSpaceDE w:val="0"/>
                    <w:autoSpaceDN w:val="0"/>
                    <w:adjustRightInd w:val="0"/>
                    <w:rPr>
                      <w:rFonts w:cs="Verdana"/>
                      <w:b/>
                      <w:color w:val="000000"/>
                      <w:sz w:val="20"/>
                      <w:szCs w:val="20"/>
                    </w:rPr>
                  </w:pPr>
                  <w:r>
                    <w:rPr>
                      <w:rFonts w:cs="Verdana"/>
                      <w:b/>
                      <w:color w:val="000000"/>
                      <w:sz w:val="20"/>
                      <w:szCs w:val="20"/>
                    </w:rPr>
                    <w:t>Strategies:</w:t>
                  </w:r>
                </w:p>
                <w:p w:rsidR="00A6138D" w:rsidRPr="0011615C" w:rsidRDefault="00A6138D" w:rsidP="00920410">
                  <w:pPr>
                    <w:autoSpaceDE w:val="0"/>
                    <w:autoSpaceDN w:val="0"/>
                    <w:adjustRightInd w:val="0"/>
                    <w:rPr>
                      <w:rFonts w:cs="Verdana"/>
                      <w:color w:val="000000"/>
                      <w:sz w:val="20"/>
                      <w:szCs w:val="20"/>
                    </w:rPr>
                  </w:pPr>
                  <w:r w:rsidRPr="0011615C">
                    <w:rPr>
                      <w:rFonts w:cs="Verdana"/>
                      <w:color w:val="000000"/>
                      <w:sz w:val="20"/>
                      <w:szCs w:val="20"/>
                    </w:rPr>
                    <w:t xml:space="preserve">To further students’ understanding of the concept of addition, students create word problems with three addends. They can also increase their estimation skills by creating problems in which the sum is less than 5, 10 or 20. </w:t>
                  </w:r>
                </w:p>
                <w:p w:rsidR="00A6138D" w:rsidRDefault="00A6138D" w:rsidP="00A6138D">
                  <w:pPr>
                    <w:pStyle w:val="ListParagraph"/>
                    <w:numPr>
                      <w:ilvl w:val="0"/>
                      <w:numId w:val="6"/>
                    </w:numPr>
                    <w:autoSpaceDE w:val="0"/>
                    <w:autoSpaceDN w:val="0"/>
                    <w:adjustRightInd w:val="0"/>
                    <w:ind w:left="360"/>
                    <w:rPr>
                      <w:rFonts w:cs="Verdana"/>
                      <w:color w:val="000000"/>
                      <w:sz w:val="20"/>
                      <w:szCs w:val="20"/>
                    </w:rPr>
                  </w:pPr>
                  <w:r>
                    <w:rPr>
                      <w:rFonts w:cs="Verdana"/>
                      <w:color w:val="000000"/>
                      <w:sz w:val="20"/>
                      <w:szCs w:val="20"/>
                    </w:rPr>
                    <w:t>Students solve  word problems with three addends</w:t>
                  </w:r>
                </w:p>
                <w:p w:rsidR="00A6138D" w:rsidRDefault="00A6138D" w:rsidP="00A6138D">
                  <w:pPr>
                    <w:pStyle w:val="ListParagraph"/>
                    <w:numPr>
                      <w:ilvl w:val="0"/>
                      <w:numId w:val="6"/>
                    </w:numPr>
                    <w:autoSpaceDE w:val="0"/>
                    <w:autoSpaceDN w:val="0"/>
                    <w:adjustRightInd w:val="0"/>
                    <w:ind w:left="360"/>
                    <w:rPr>
                      <w:rFonts w:cs="Verdana"/>
                      <w:color w:val="000000"/>
                      <w:sz w:val="20"/>
                      <w:szCs w:val="20"/>
                    </w:rPr>
                  </w:pPr>
                  <w:r w:rsidRPr="0011615C">
                    <w:rPr>
                      <w:rFonts w:cs="Verdana"/>
                      <w:color w:val="000000"/>
                      <w:sz w:val="20"/>
                      <w:szCs w:val="20"/>
                    </w:rPr>
                    <w:t>They use properties of operations and different strategies to find the sum of three whole numbers such as:</w:t>
                  </w:r>
                </w:p>
                <w:p w:rsidR="00A6138D" w:rsidRPr="00E00145" w:rsidRDefault="00A6138D" w:rsidP="00A6138D">
                  <w:pPr>
                    <w:pStyle w:val="ListParagraph"/>
                    <w:numPr>
                      <w:ilvl w:val="0"/>
                      <w:numId w:val="6"/>
                    </w:numPr>
                    <w:autoSpaceDE w:val="0"/>
                    <w:autoSpaceDN w:val="0"/>
                    <w:adjustRightInd w:val="0"/>
                    <w:ind w:left="360"/>
                    <w:rPr>
                      <w:rFonts w:cs="Verdana"/>
                      <w:color w:val="000000"/>
                      <w:sz w:val="20"/>
                      <w:szCs w:val="20"/>
                    </w:rPr>
                  </w:pPr>
                  <w:r w:rsidRPr="00E00145">
                    <w:rPr>
                      <w:rFonts w:cs="Verdana"/>
                      <w:color w:val="000000"/>
                      <w:sz w:val="20"/>
                      <w:szCs w:val="20"/>
                    </w:rPr>
                    <w:t>Counting on and counting on again (e.g., to add 3 + 2 + 4 a student writes 3 + 2 + 4 = ? and thinks, ―3, 4, 5, that’s 2 more, 6, 7, 8, 9 that’s 4 more so 3 + 2 + 4 = 9.</w:t>
                  </w:r>
                  <w:r w:rsidRPr="00E00145">
                    <w:rPr>
                      <w:rFonts w:ascii="Cambria Math" w:hAnsi="Cambria Math" w:cs="Cambria Math"/>
                      <w:color w:val="000000"/>
                      <w:sz w:val="20"/>
                      <w:szCs w:val="20"/>
                    </w:rPr>
                    <w:t>‖</w:t>
                  </w:r>
                  <w:r w:rsidRPr="00E00145">
                    <w:rPr>
                      <w:rFonts w:cs="Verdana"/>
                      <w:color w:val="000000"/>
                      <w:sz w:val="20"/>
                      <w:szCs w:val="20"/>
                    </w:rPr>
                    <w:t xml:space="preserve"> </w:t>
                  </w:r>
                </w:p>
                <w:p w:rsidR="00A6138D" w:rsidRPr="0011615C" w:rsidRDefault="00A6138D" w:rsidP="00A6138D">
                  <w:pPr>
                    <w:pStyle w:val="ListParagraph"/>
                    <w:numPr>
                      <w:ilvl w:val="0"/>
                      <w:numId w:val="6"/>
                    </w:numPr>
                    <w:autoSpaceDE w:val="0"/>
                    <w:autoSpaceDN w:val="0"/>
                    <w:adjustRightInd w:val="0"/>
                    <w:ind w:left="360"/>
                    <w:rPr>
                      <w:rFonts w:cs="Verdana"/>
                      <w:color w:val="000000"/>
                      <w:sz w:val="20"/>
                      <w:szCs w:val="20"/>
                    </w:rPr>
                  </w:pPr>
                  <w:r w:rsidRPr="0011615C">
                    <w:rPr>
                      <w:rFonts w:cs="Verdana"/>
                      <w:color w:val="000000"/>
                      <w:sz w:val="20"/>
                      <w:szCs w:val="20"/>
                    </w:rPr>
                    <w:t xml:space="preserve">Making tens (e.g., 4 + 8 + 6 = 4 + 6 + 8 = 10 + 8 = 18) </w:t>
                  </w:r>
                </w:p>
                <w:p w:rsidR="00A6138D" w:rsidRPr="0011615C" w:rsidRDefault="00A6138D" w:rsidP="00A6138D">
                  <w:pPr>
                    <w:pStyle w:val="ListParagraph"/>
                    <w:numPr>
                      <w:ilvl w:val="0"/>
                      <w:numId w:val="6"/>
                    </w:numPr>
                    <w:autoSpaceDE w:val="0"/>
                    <w:autoSpaceDN w:val="0"/>
                    <w:adjustRightInd w:val="0"/>
                    <w:ind w:left="360"/>
                    <w:rPr>
                      <w:rFonts w:cs="Verdana"/>
                      <w:color w:val="000000"/>
                      <w:sz w:val="20"/>
                      <w:szCs w:val="20"/>
                    </w:rPr>
                  </w:pPr>
                  <w:r w:rsidRPr="0011615C">
                    <w:rPr>
                      <w:rFonts w:cs="Verdana"/>
                      <w:color w:val="000000"/>
                      <w:sz w:val="20"/>
                      <w:szCs w:val="20"/>
                    </w:rPr>
                    <w:t>Using ―plus 10, minus 1</w:t>
                  </w:r>
                  <w:r w:rsidRPr="0011615C">
                    <w:rPr>
                      <w:rFonts w:cs="Arial"/>
                      <w:color w:val="000000"/>
                      <w:sz w:val="20"/>
                      <w:szCs w:val="20"/>
                    </w:rPr>
                    <w:t>‖</w:t>
                  </w:r>
                  <w:r w:rsidRPr="0011615C">
                    <w:rPr>
                      <w:rFonts w:cs="Verdana"/>
                      <w:color w:val="000000"/>
                      <w:sz w:val="20"/>
                      <w:szCs w:val="20"/>
                    </w:rPr>
                    <w:t xml:space="preserve"> to add 9 (e.g., 3 + 9 + 6 A student thinks, ―9 is close to 10 so I am going to add 10 plus 3 plus 6 which gives me 19. Since I added 1 too many, I need to take 1 away so the answer is 18.) </w:t>
                  </w:r>
                </w:p>
                <w:p w:rsidR="00A6138D" w:rsidRPr="0011615C" w:rsidRDefault="00A6138D" w:rsidP="00A6138D">
                  <w:pPr>
                    <w:pStyle w:val="ListParagraph"/>
                    <w:numPr>
                      <w:ilvl w:val="0"/>
                      <w:numId w:val="6"/>
                    </w:numPr>
                    <w:autoSpaceDE w:val="0"/>
                    <w:autoSpaceDN w:val="0"/>
                    <w:adjustRightInd w:val="0"/>
                    <w:ind w:left="360"/>
                    <w:rPr>
                      <w:rFonts w:cs="Verdana"/>
                      <w:color w:val="000000"/>
                      <w:sz w:val="20"/>
                      <w:szCs w:val="20"/>
                    </w:rPr>
                  </w:pPr>
                  <w:r w:rsidRPr="0011615C">
                    <w:rPr>
                      <w:rFonts w:cs="Verdana"/>
                      <w:color w:val="000000"/>
                      <w:sz w:val="20"/>
                      <w:szCs w:val="20"/>
                    </w:rPr>
                    <w:t xml:space="preserve">Decomposing numbers between 10 and 20 into 1 ten plus some ones to facilitate adding the ones </w:t>
                  </w:r>
                </w:p>
                <w:p w:rsidR="00A6138D" w:rsidRPr="0011615C" w:rsidRDefault="00A6138D" w:rsidP="00A6138D">
                  <w:pPr>
                    <w:pStyle w:val="ListParagraph"/>
                    <w:numPr>
                      <w:ilvl w:val="0"/>
                      <w:numId w:val="6"/>
                    </w:numPr>
                    <w:autoSpaceDE w:val="0"/>
                    <w:autoSpaceDN w:val="0"/>
                    <w:adjustRightInd w:val="0"/>
                    <w:ind w:left="360"/>
                    <w:rPr>
                      <w:rFonts w:cs="Verdana"/>
                      <w:color w:val="000000"/>
                      <w:sz w:val="20"/>
                      <w:szCs w:val="20"/>
                    </w:rPr>
                  </w:pPr>
                  <w:r w:rsidRPr="0011615C">
                    <w:rPr>
                      <w:rFonts w:cs="Verdana"/>
                      <w:color w:val="000000"/>
                      <w:sz w:val="20"/>
                      <w:szCs w:val="20"/>
                    </w:rPr>
                    <w:t xml:space="preserve">Using doubles </w:t>
                  </w:r>
                </w:p>
                <w:p w:rsidR="00A6138D" w:rsidRPr="0011615C" w:rsidRDefault="00A6138D" w:rsidP="00A6138D">
                  <w:pPr>
                    <w:pStyle w:val="ListParagraph"/>
                    <w:numPr>
                      <w:ilvl w:val="0"/>
                      <w:numId w:val="6"/>
                    </w:numPr>
                    <w:autoSpaceDE w:val="0"/>
                    <w:autoSpaceDN w:val="0"/>
                    <w:adjustRightInd w:val="0"/>
                    <w:ind w:left="360"/>
                    <w:rPr>
                      <w:rFonts w:cs="Verdana"/>
                      <w:color w:val="000000"/>
                      <w:sz w:val="20"/>
                      <w:szCs w:val="20"/>
                    </w:rPr>
                  </w:pPr>
                  <w:r w:rsidRPr="0011615C">
                    <w:rPr>
                      <w:rFonts w:cs="Verdana"/>
                      <w:color w:val="000000"/>
                      <w:sz w:val="20"/>
                      <w:szCs w:val="20"/>
                    </w:rPr>
                    <w:t xml:space="preserve">Using near doubles (e.g.,5 + 6 + 3 = 5 + 5 + 1 + 3 = 10 + 4 =14) </w:t>
                  </w:r>
                </w:p>
                <w:p w:rsidR="00A6138D" w:rsidRPr="00B24BD1" w:rsidRDefault="00A6138D" w:rsidP="00920410">
                  <w:pPr>
                    <w:autoSpaceDE w:val="0"/>
                    <w:autoSpaceDN w:val="0"/>
                    <w:adjustRightInd w:val="0"/>
                    <w:rPr>
                      <w:rFonts w:cs="Verdana"/>
                      <w:color w:val="000000"/>
                      <w:sz w:val="10"/>
                      <w:szCs w:val="10"/>
                    </w:rPr>
                  </w:pPr>
                </w:p>
                <w:p w:rsidR="00A6138D" w:rsidRPr="00582631" w:rsidRDefault="00A6138D" w:rsidP="00920410">
                  <w:pPr>
                    <w:autoSpaceDE w:val="0"/>
                    <w:autoSpaceDN w:val="0"/>
                    <w:adjustRightInd w:val="0"/>
                    <w:rPr>
                      <w:rFonts w:cstheme="minorHAnsi"/>
                      <w:color w:val="000000"/>
                      <w:sz w:val="20"/>
                      <w:szCs w:val="20"/>
                    </w:rPr>
                  </w:pPr>
                  <w:r>
                    <w:rPr>
                      <w:rFonts w:cs="Verdana"/>
                      <w:color w:val="000000"/>
                      <w:sz w:val="20"/>
                      <w:szCs w:val="20"/>
                    </w:rPr>
                    <w:t>**</w:t>
                  </w:r>
                  <w:r w:rsidRPr="0011615C">
                    <w:rPr>
                      <w:rFonts w:cs="Verdana"/>
                      <w:color w:val="000000"/>
                      <w:sz w:val="20"/>
                      <w:szCs w:val="20"/>
                    </w:rPr>
                    <w:t>Students may use document cameras to display their combining strategies. This gives them the opportunity to communicate and justify their thinking.</w:t>
                  </w:r>
                </w:p>
              </w:tc>
            </w:tr>
            <w:tr w:rsidR="00A6138D" w:rsidRPr="00612C3E" w:rsidTr="00920410">
              <w:trPr>
                <w:trHeight w:val="1115"/>
              </w:trPr>
              <w:tc>
                <w:tcPr>
                  <w:tcW w:w="5555" w:type="dxa"/>
                  <w:shd w:val="clear" w:color="auto" w:fill="FFFFFF" w:themeFill="background1"/>
                </w:tcPr>
                <w:p w:rsidR="00A6138D" w:rsidRPr="00B24BD1" w:rsidRDefault="00A6138D" w:rsidP="00920410">
                  <w:pPr>
                    <w:autoSpaceDE w:val="0"/>
                    <w:autoSpaceDN w:val="0"/>
                    <w:adjustRightInd w:val="0"/>
                    <w:jc w:val="center"/>
                    <w:rPr>
                      <w:rFonts w:cs="Verdana"/>
                      <w:b/>
                      <w:color w:val="000000"/>
                      <w:sz w:val="20"/>
                      <w:szCs w:val="20"/>
                      <w:u w:val="single"/>
                    </w:rPr>
                  </w:pPr>
                  <w:r w:rsidRPr="00B24BD1">
                    <w:rPr>
                      <w:rFonts w:cs="Verdana"/>
                      <w:b/>
                      <w:color w:val="000000"/>
                      <w:sz w:val="20"/>
                      <w:szCs w:val="20"/>
                      <w:u w:val="single"/>
                    </w:rPr>
                    <w:t>Adding with a Ten Frame and Counters</w:t>
                  </w:r>
                </w:p>
                <w:p w:rsidR="00A6138D" w:rsidRPr="00B24BD1" w:rsidRDefault="00A6138D" w:rsidP="00920410">
                  <w:pPr>
                    <w:pStyle w:val="Default"/>
                    <w:rPr>
                      <w:rFonts w:asciiTheme="minorHAnsi" w:hAnsiTheme="minorHAnsi" w:cstheme="minorHAnsi"/>
                      <w:sz w:val="18"/>
                      <w:szCs w:val="18"/>
                    </w:rPr>
                  </w:pPr>
                  <w:r w:rsidRPr="00B24BD1">
                    <w:rPr>
                      <w:rFonts w:asciiTheme="minorHAnsi" w:hAnsiTheme="minorHAnsi" w:cs="Verdana"/>
                      <w:sz w:val="18"/>
                      <w:szCs w:val="18"/>
                    </w:rPr>
                    <w:t>I put 4 counters on the 10 Frame for the oatmeal raisin cookies. Then, I put 5 different color counters on the 10-Frame for the chocolate chip cookies. Then, I put another 6 color counters out for the gingerbread cookies. Only one of the gingerbread cookies fit, so I had 5 left over. One 10-Frame and five leftover makes 15 cookies. (Students use concrete models).</w:t>
                  </w:r>
                </w:p>
              </w:tc>
              <w:tc>
                <w:tcPr>
                  <w:tcW w:w="4545" w:type="dxa"/>
                  <w:shd w:val="clear" w:color="auto" w:fill="FFFFFF" w:themeFill="background1"/>
                </w:tcPr>
                <w:p w:rsidR="00A6138D" w:rsidRPr="00B24BD1" w:rsidRDefault="00A6138D" w:rsidP="00920410">
                  <w:pPr>
                    <w:pStyle w:val="Default"/>
                    <w:jc w:val="center"/>
                    <w:rPr>
                      <w:rFonts w:asciiTheme="minorHAnsi" w:hAnsiTheme="minorHAnsi" w:cstheme="minorHAnsi"/>
                      <w:b/>
                      <w:sz w:val="20"/>
                      <w:szCs w:val="20"/>
                      <w:u w:val="single"/>
                    </w:rPr>
                  </w:pPr>
                  <w:r w:rsidRPr="00B24BD1">
                    <w:rPr>
                      <w:rFonts w:asciiTheme="minorHAnsi" w:hAnsiTheme="minorHAnsi" w:cstheme="minorHAnsi"/>
                      <w:b/>
                      <w:sz w:val="20"/>
                      <w:szCs w:val="20"/>
                      <w:u w:val="single"/>
                    </w:rPr>
                    <w:t>Look for ways to make 10</w:t>
                  </w:r>
                </w:p>
                <w:p w:rsidR="00A6138D" w:rsidRPr="00B24BD1" w:rsidRDefault="00A6138D" w:rsidP="00920410">
                  <w:pPr>
                    <w:pStyle w:val="Default"/>
                    <w:rPr>
                      <w:rFonts w:asciiTheme="minorHAnsi" w:hAnsiTheme="minorHAnsi" w:cstheme="minorHAnsi"/>
                      <w:sz w:val="18"/>
                      <w:szCs w:val="18"/>
                    </w:rPr>
                  </w:pPr>
                  <w:r w:rsidRPr="00B24BD1">
                    <w:rPr>
                      <w:rFonts w:asciiTheme="minorHAnsi" w:hAnsiTheme="minorHAnsi" w:cstheme="minorHAnsi"/>
                      <w:sz w:val="18"/>
                      <w:szCs w:val="18"/>
                    </w:rPr>
                    <w:t xml:space="preserve">I know that 4 and 6 equal 10, so the oatmeal raisin and gingerbread equals 10 cookies. Then, I add the 5 chocolate chip cookies and get 15 total cookies. </w:t>
                  </w:r>
                </w:p>
              </w:tc>
              <w:tc>
                <w:tcPr>
                  <w:tcW w:w="4290" w:type="dxa"/>
                  <w:shd w:val="clear" w:color="auto" w:fill="FFFFFF" w:themeFill="background1"/>
                </w:tcPr>
                <w:p w:rsidR="00A6138D" w:rsidRPr="00B24BD1" w:rsidRDefault="00A6138D" w:rsidP="00920410">
                  <w:pPr>
                    <w:pStyle w:val="Default"/>
                    <w:jc w:val="center"/>
                    <w:rPr>
                      <w:rFonts w:asciiTheme="minorHAnsi" w:hAnsiTheme="minorHAnsi" w:cstheme="minorHAnsi"/>
                      <w:b/>
                      <w:sz w:val="20"/>
                      <w:szCs w:val="20"/>
                      <w:u w:val="single"/>
                    </w:rPr>
                  </w:pPr>
                  <w:r w:rsidRPr="00B24BD1">
                    <w:rPr>
                      <w:rFonts w:asciiTheme="minorHAnsi" w:hAnsiTheme="minorHAnsi" w:cstheme="minorHAnsi"/>
                      <w:b/>
                      <w:sz w:val="20"/>
                      <w:szCs w:val="20"/>
                      <w:u w:val="single"/>
                    </w:rPr>
                    <w:t>Number Line</w:t>
                  </w:r>
                </w:p>
                <w:p w:rsidR="00A6138D" w:rsidRPr="00B24BD1" w:rsidRDefault="00A6138D" w:rsidP="00920410">
                  <w:pPr>
                    <w:pStyle w:val="Default"/>
                    <w:rPr>
                      <w:rFonts w:asciiTheme="minorHAnsi" w:hAnsiTheme="minorHAnsi" w:cstheme="minorHAnsi"/>
                      <w:sz w:val="18"/>
                      <w:szCs w:val="18"/>
                    </w:rPr>
                  </w:pPr>
                  <w:r w:rsidRPr="00B24BD1">
                    <w:rPr>
                      <w:rFonts w:asciiTheme="minorHAnsi" w:hAnsiTheme="minorHAnsi" w:cstheme="minorHAnsi"/>
                      <w:sz w:val="18"/>
                      <w:szCs w:val="18"/>
                    </w:rPr>
                    <w:t xml:space="preserve">I counted on the number line. First, I counted 4, </w:t>
                  </w:r>
                  <w:proofErr w:type="gramStart"/>
                  <w:r w:rsidRPr="00B24BD1">
                    <w:rPr>
                      <w:rFonts w:asciiTheme="minorHAnsi" w:hAnsiTheme="minorHAnsi" w:cstheme="minorHAnsi"/>
                      <w:sz w:val="18"/>
                      <w:szCs w:val="18"/>
                    </w:rPr>
                    <w:t>then</w:t>
                  </w:r>
                  <w:proofErr w:type="gramEnd"/>
                  <w:r w:rsidRPr="00B24BD1">
                    <w:rPr>
                      <w:rFonts w:asciiTheme="minorHAnsi" w:hAnsiTheme="minorHAnsi" w:cstheme="minorHAnsi"/>
                      <w:sz w:val="18"/>
                      <w:szCs w:val="18"/>
                    </w:rPr>
                    <w:t xml:space="preserve"> I counted 5 more and landed on 9. Then, I counted 6 more and landed on 15. So there were a total of 15 cookies.</w:t>
                  </w:r>
                </w:p>
              </w:tc>
            </w:tr>
          </w:tbl>
          <w:p w:rsidR="00A6138D" w:rsidRPr="00612C3E" w:rsidRDefault="00A6138D" w:rsidP="00920410">
            <w:pPr>
              <w:rPr>
                <w:rFonts w:cstheme="minorHAnsi"/>
                <w:sz w:val="10"/>
                <w:szCs w:val="10"/>
              </w:rPr>
            </w:pPr>
          </w:p>
          <w:tbl>
            <w:tblPr>
              <w:tblStyle w:val="TableGrid"/>
              <w:tblW w:w="0" w:type="auto"/>
              <w:tblLook w:val="04A0" w:firstRow="1" w:lastRow="0" w:firstColumn="1" w:lastColumn="0" w:noHBand="0" w:noVBand="1"/>
            </w:tblPr>
            <w:tblGrid>
              <w:gridCol w:w="14385"/>
            </w:tblGrid>
            <w:tr w:rsidR="00A6138D" w:rsidRPr="00612C3E" w:rsidTr="00920410">
              <w:tc>
                <w:tcPr>
                  <w:tcW w:w="14385" w:type="dxa"/>
                  <w:shd w:val="clear" w:color="auto" w:fill="000000" w:themeFill="text1"/>
                </w:tcPr>
                <w:p w:rsidR="00A6138D" w:rsidRPr="00612C3E" w:rsidRDefault="00A6138D" w:rsidP="00920410">
                  <w:pPr>
                    <w:jc w:val="center"/>
                    <w:rPr>
                      <w:rFonts w:cstheme="minorHAnsi"/>
                      <w:b/>
                    </w:rPr>
                  </w:pPr>
                  <w:r>
                    <w:rPr>
                      <w:rFonts w:cstheme="minorHAnsi"/>
                      <w:b/>
                    </w:rPr>
                    <w:t xml:space="preserve">Supplemental </w:t>
                  </w:r>
                  <w:r w:rsidRPr="00612C3E">
                    <w:rPr>
                      <w:rFonts w:cstheme="minorHAnsi"/>
                      <w:b/>
                    </w:rPr>
                    <w:t xml:space="preserve">Lessons and Resources for </w:t>
                  </w:r>
                  <w:r>
                    <w:rPr>
                      <w:rFonts w:cstheme="minorHAnsi"/>
                      <w:b/>
                    </w:rPr>
                    <w:t>Operations and Algebraic Thinking 2</w:t>
                  </w:r>
                </w:p>
              </w:tc>
            </w:tr>
            <w:tr w:rsidR="00CF22A2" w:rsidRPr="00612C3E" w:rsidTr="00CF22A2">
              <w:trPr>
                <w:trHeight w:val="197"/>
              </w:trPr>
              <w:tc>
                <w:tcPr>
                  <w:tcW w:w="14385" w:type="dxa"/>
                  <w:shd w:val="clear" w:color="auto" w:fill="FFFFFF" w:themeFill="background1"/>
                </w:tcPr>
                <w:p w:rsidR="00CF22A2" w:rsidRPr="00612C3E" w:rsidRDefault="00CF22A2" w:rsidP="00920410">
                  <w:pPr>
                    <w:rPr>
                      <w:rFonts w:cstheme="minorHAnsi"/>
                      <w:sz w:val="16"/>
                      <w:szCs w:val="16"/>
                    </w:rPr>
                  </w:pPr>
                  <w:r>
                    <w:rPr>
                      <w:sz w:val="18"/>
                      <w:szCs w:val="18"/>
                    </w:rPr>
                    <w:t>Teachers will use Investigations materials to teach this standard. If more practice is needed teams of teachers may find or create more experiences with this concept.</w:t>
                  </w:r>
                </w:p>
              </w:tc>
            </w:tr>
          </w:tbl>
          <w:p w:rsidR="00A6138D" w:rsidRPr="00612C3E" w:rsidRDefault="00A6138D" w:rsidP="00920410">
            <w:pPr>
              <w:rPr>
                <w:rFonts w:cstheme="minorHAnsi"/>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A6138D" w:rsidRPr="00612C3E" w:rsidTr="00920410">
              <w:tc>
                <w:tcPr>
                  <w:tcW w:w="14385" w:type="dxa"/>
                  <w:gridSpan w:val="4"/>
                  <w:shd w:val="clear" w:color="auto" w:fill="000000" w:themeFill="text1"/>
                </w:tcPr>
                <w:p w:rsidR="00A6138D" w:rsidRPr="00612C3E" w:rsidRDefault="00A6138D" w:rsidP="00920410">
                  <w:pPr>
                    <w:jc w:val="center"/>
                    <w:rPr>
                      <w:rFonts w:cstheme="minorHAnsi"/>
                      <w:b/>
                    </w:rPr>
                  </w:pPr>
                  <w:r w:rsidRPr="00612C3E">
                    <w:rPr>
                      <w:rFonts w:cstheme="minorHAnsi"/>
                      <w:b/>
                    </w:rPr>
                    <w:t>Emphasized Standards for Mathematical Practice</w:t>
                  </w:r>
                </w:p>
              </w:tc>
            </w:tr>
            <w:tr w:rsidR="00CF22A2" w:rsidRPr="00612C3E" w:rsidTr="00920410">
              <w:trPr>
                <w:trHeight w:val="422"/>
              </w:trPr>
              <w:tc>
                <w:tcPr>
                  <w:tcW w:w="3596" w:type="dxa"/>
                  <w:shd w:val="clear" w:color="auto" w:fill="FFFFFF" w:themeFill="background1"/>
                </w:tcPr>
                <w:p w:rsidR="00CF22A2" w:rsidRPr="00612C3E" w:rsidRDefault="00CF22A2" w:rsidP="00005599">
                  <w:pPr>
                    <w:autoSpaceDE w:val="0"/>
                    <w:autoSpaceDN w:val="0"/>
                    <w:adjustRightInd w:val="0"/>
                    <w:rPr>
                      <w:rFonts w:cstheme="minorHAnsi"/>
                      <w:sz w:val="18"/>
                      <w:szCs w:val="20"/>
                    </w:rPr>
                  </w:pPr>
                  <w:hyperlink r:id="rId34" w:history="1">
                    <w:r w:rsidRPr="0057623E">
                      <w:rPr>
                        <w:rStyle w:val="Hyperlink"/>
                        <w:rFonts w:cstheme="minorHAnsi"/>
                        <w:sz w:val="18"/>
                        <w:szCs w:val="20"/>
                      </w:rPr>
                      <w:t>1. Make sense of problems and persevere in solving them.</w:t>
                    </w:r>
                  </w:hyperlink>
                </w:p>
              </w:tc>
              <w:tc>
                <w:tcPr>
                  <w:tcW w:w="3596" w:type="dxa"/>
                  <w:shd w:val="clear" w:color="auto" w:fill="FFFFFF" w:themeFill="background1"/>
                </w:tcPr>
                <w:p w:rsidR="00CF22A2" w:rsidRPr="00612C3E" w:rsidRDefault="00CF22A2" w:rsidP="00005599">
                  <w:pPr>
                    <w:autoSpaceDE w:val="0"/>
                    <w:autoSpaceDN w:val="0"/>
                    <w:adjustRightInd w:val="0"/>
                    <w:rPr>
                      <w:rFonts w:cstheme="minorHAnsi"/>
                      <w:sz w:val="18"/>
                      <w:szCs w:val="20"/>
                    </w:rPr>
                  </w:pPr>
                  <w:hyperlink r:id="rId35" w:history="1">
                    <w:r w:rsidRPr="0057623E">
                      <w:rPr>
                        <w:rStyle w:val="Hyperlink"/>
                        <w:rFonts w:cstheme="minorHAnsi"/>
                        <w:sz w:val="18"/>
                        <w:szCs w:val="18"/>
                      </w:rPr>
                      <w:t>2. Reason abstractly and quantitatively.</w:t>
                    </w:r>
                  </w:hyperlink>
                </w:p>
              </w:tc>
              <w:tc>
                <w:tcPr>
                  <w:tcW w:w="3596" w:type="dxa"/>
                  <w:shd w:val="clear" w:color="auto" w:fill="FFFFFF" w:themeFill="background1"/>
                </w:tcPr>
                <w:p w:rsidR="00CF22A2" w:rsidRPr="00612C3E" w:rsidRDefault="00CF22A2" w:rsidP="00005599">
                  <w:pPr>
                    <w:autoSpaceDE w:val="0"/>
                    <w:autoSpaceDN w:val="0"/>
                    <w:adjustRightInd w:val="0"/>
                    <w:rPr>
                      <w:rFonts w:cstheme="minorHAnsi"/>
                      <w:sz w:val="18"/>
                      <w:szCs w:val="20"/>
                    </w:rPr>
                  </w:pPr>
                  <w:hyperlink r:id="rId36" w:history="1">
                    <w:r w:rsidRPr="0057623E">
                      <w:rPr>
                        <w:rStyle w:val="Hyperlink"/>
                        <w:rFonts w:cstheme="minorHAnsi"/>
                        <w:sz w:val="18"/>
                        <w:szCs w:val="18"/>
                      </w:rPr>
                      <w:t>3. Construct viable arguments and critique the reasoning of others.</w:t>
                    </w:r>
                  </w:hyperlink>
                </w:p>
              </w:tc>
              <w:tc>
                <w:tcPr>
                  <w:tcW w:w="3597" w:type="dxa"/>
                  <w:shd w:val="clear" w:color="auto" w:fill="FFFFFF" w:themeFill="background1"/>
                </w:tcPr>
                <w:p w:rsidR="00CF22A2" w:rsidRPr="00612C3E" w:rsidRDefault="00CF22A2" w:rsidP="00005599">
                  <w:pPr>
                    <w:autoSpaceDE w:val="0"/>
                    <w:autoSpaceDN w:val="0"/>
                    <w:adjustRightInd w:val="0"/>
                    <w:rPr>
                      <w:rFonts w:cstheme="minorHAnsi"/>
                      <w:sz w:val="18"/>
                      <w:szCs w:val="20"/>
                    </w:rPr>
                  </w:pPr>
                  <w:hyperlink r:id="rId37" w:history="1">
                    <w:r w:rsidRPr="0057623E">
                      <w:rPr>
                        <w:rStyle w:val="Hyperlink"/>
                        <w:rFonts w:cstheme="minorHAnsi"/>
                        <w:sz w:val="18"/>
                        <w:szCs w:val="18"/>
                      </w:rPr>
                      <w:t>4. Model with mathematics.</w:t>
                    </w:r>
                  </w:hyperlink>
                </w:p>
              </w:tc>
            </w:tr>
            <w:tr w:rsidR="00CF22A2" w:rsidRPr="00612C3E" w:rsidTr="00CF22A2">
              <w:trPr>
                <w:trHeight w:val="440"/>
              </w:trPr>
              <w:tc>
                <w:tcPr>
                  <w:tcW w:w="3596" w:type="dxa"/>
                  <w:shd w:val="clear" w:color="auto" w:fill="FFFFFF" w:themeFill="background1"/>
                </w:tcPr>
                <w:p w:rsidR="00CF22A2" w:rsidRPr="00612C3E" w:rsidRDefault="00CF22A2" w:rsidP="00005599">
                  <w:pPr>
                    <w:autoSpaceDE w:val="0"/>
                    <w:autoSpaceDN w:val="0"/>
                    <w:adjustRightInd w:val="0"/>
                    <w:rPr>
                      <w:rFonts w:cstheme="minorHAnsi"/>
                      <w:color w:val="000000"/>
                      <w:sz w:val="18"/>
                      <w:szCs w:val="20"/>
                    </w:rPr>
                  </w:pPr>
                  <w:hyperlink r:id="rId38" w:history="1">
                    <w:r w:rsidRPr="00037E73">
                      <w:rPr>
                        <w:rStyle w:val="Hyperlink"/>
                        <w:rFonts w:cstheme="minorHAnsi"/>
                        <w:sz w:val="18"/>
                        <w:szCs w:val="20"/>
                      </w:rPr>
                      <w:t>5. Use appropriate tools strategically.</w:t>
                    </w:r>
                  </w:hyperlink>
                </w:p>
              </w:tc>
              <w:tc>
                <w:tcPr>
                  <w:tcW w:w="3596" w:type="dxa"/>
                  <w:shd w:val="clear" w:color="auto" w:fill="FFFFFF" w:themeFill="background1"/>
                </w:tcPr>
                <w:p w:rsidR="00CF22A2" w:rsidRPr="00612C3E" w:rsidRDefault="00CF22A2" w:rsidP="00005599">
                  <w:pPr>
                    <w:autoSpaceDE w:val="0"/>
                    <w:autoSpaceDN w:val="0"/>
                    <w:adjustRightInd w:val="0"/>
                    <w:rPr>
                      <w:rFonts w:cstheme="minorHAnsi"/>
                      <w:color w:val="000000"/>
                      <w:sz w:val="18"/>
                      <w:szCs w:val="20"/>
                    </w:rPr>
                  </w:pPr>
                  <w:hyperlink r:id="rId39" w:history="1">
                    <w:r w:rsidRPr="0057623E">
                      <w:rPr>
                        <w:rStyle w:val="Hyperlink"/>
                        <w:rFonts w:cstheme="minorHAnsi"/>
                        <w:sz w:val="18"/>
                        <w:szCs w:val="18"/>
                      </w:rPr>
                      <w:t>6. Attend to precision.</w:t>
                    </w:r>
                  </w:hyperlink>
                </w:p>
              </w:tc>
              <w:tc>
                <w:tcPr>
                  <w:tcW w:w="3596" w:type="dxa"/>
                  <w:shd w:val="clear" w:color="auto" w:fill="FFFFFF" w:themeFill="background1"/>
                </w:tcPr>
                <w:p w:rsidR="00CF22A2" w:rsidRPr="00612C3E" w:rsidRDefault="00CF22A2" w:rsidP="00005599">
                  <w:pPr>
                    <w:autoSpaceDE w:val="0"/>
                    <w:autoSpaceDN w:val="0"/>
                    <w:adjustRightInd w:val="0"/>
                    <w:rPr>
                      <w:rFonts w:cstheme="minorHAnsi"/>
                      <w:color w:val="000000"/>
                      <w:sz w:val="18"/>
                      <w:szCs w:val="20"/>
                    </w:rPr>
                  </w:pPr>
                  <w:hyperlink r:id="rId40" w:history="1">
                    <w:r w:rsidRPr="0057623E">
                      <w:rPr>
                        <w:rStyle w:val="Hyperlink"/>
                        <w:rFonts w:cstheme="minorHAnsi"/>
                        <w:sz w:val="18"/>
                        <w:szCs w:val="18"/>
                      </w:rPr>
                      <w:t>7. Look for and make use of structure.</w:t>
                    </w:r>
                  </w:hyperlink>
                </w:p>
              </w:tc>
              <w:tc>
                <w:tcPr>
                  <w:tcW w:w="3597" w:type="dxa"/>
                  <w:shd w:val="clear" w:color="auto" w:fill="FFFFFF" w:themeFill="background1"/>
                </w:tcPr>
                <w:p w:rsidR="00CF22A2" w:rsidRPr="00612C3E" w:rsidRDefault="00CF22A2" w:rsidP="00005599">
                  <w:pPr>
                    <w:autoSpaceDE w:val="0"/>
                    <w:autoSpaceDN w:val="0"/>
                    <w:adjustRightInd w:val="0"/>
                    <w:rPr>
                      <w:rFonts w:cstheme="minorHAnsi"/>
                      <w:color w:val="000000"/>
                      <w:sz w:val="18"/>
                      <w:szCs w:val="20"/>
                    </w:rPr>
                  </w:pPr>
                  <w:hyperlink r:id="rId41" w:history="1">
                    <w:r w:rsidRPr="0057623E">
                      <w:rPr>
                        <w:rStyle w:val="Hyperlink"/>
                        <w:rFonts w:cstheme="minorHAnsi"/>
                        <w:sz w:val="18"/>
                        <w:szCs w:val="18"/>
                      </w:rPr>
                      <w:t>8. Look for and express regularity in repeated reasoning.</w:t>
                    </w:r>
                  </w:hyperlink>
                </w:p>
              </w:tc>
            </w:tr>
          </w:tbl>
          <w:p w:rsidR="00A6138D" w:rsidRPr="00612C3E" w:rsidRDefault="00A6138D" w:rsidP="00920410">
            <w:pPr>
              <w:rPr>
                <w:rFonts w:cstheme="minorHAnsi"/>
                <w:sz w:val="14"/>
              </w:rPr>
            </w:pPr>
          </w:p>
        </w:tc>
      </w:tr>
    </w:tbl>
    <w:p w:rsidR="00A6138D" w:rsidRDefault="00A6138D" w:rsidP="00A6138D">
      <w:pPr>
        <w:spacing w:after="0"/>
        <w:rPr>
          <w:rFonts w:cstheme="minorHAnsi"/>
          <w:sz w:val="14"/>
        </w:rPr>
      </w:pPr>
    </w:p>
    <w:p w:rsidR="00A6138D" w:rsidRDefault="00A6138D" w:rsidP="00A6138D">
      <w:pPr>
        <w:spacing w:after="0"/>
        <w:rPr>
          <w:rFonts w:cstheme="minorHAnsi"/>
          <w:sz w:val="14"/>
        </w:rPr>
      </w:pPr>
    </w:p>
    <w:p w:rsidR="00A6138D" w:rsidRDefault="00A6138D" w:rsidP="00A6138D">
      <w:pPr>
        <w:spacing w:after="0"/>
        <w:rPr>
          <w:rFonts w:cstheme="minorHAnsi"/>
          <w:sz w:val="14"/>
        </w:rPr>
      </w:pPr>
    </w:p>
    <w:p w:rsidR="00A6138D" w:rsidRDefault="00A6138D" w:rsidP="00A6138D">
      <w:pPr>
        <w:spacing w:after="0"/>
        <w:rPr>
          <w:rFonts w:cstheme="minorHAnsi"/>
          <w:sz w:val="14"/>
        </w:rPr>
      </w:pPr>
    </w:p>
    <w:p w:rsidR="00A6138D" w:rsidRPr="00612C3E" w:rsidRDefault="00A6138D" w:rsidP="00A6138D">
      <w:pPr>
        <w:spacing w:after="0"/>
        <w:rPr>
          <w:rFonts w:cstheme="minorHAnsi"/>
          <w:sz w:val="14"/>
        </w:rPr>
      </w:pPr>
    </w:p>
    <w:tbl>
      <w:tblPr>
        <w:tblStyle w:val="TableGrid"/>
        <w:tblW w:w="0" w:type="auto"/>
        <w:tblLook w:val="04A0" w:firstRow="1" w:lastRow="0" w:firstColumn="1" w:lastColumn="0" w:noHBand="0" w:noVBand="1"/>
      </w:tblPr>
      <w:tblGrid>
        <w:gridCol w:w="14616"/>
      </w:tblGrid>
      <w:tr w:rsidR="000A645C" w:rsidRPr="00612C3E" w:rsidTr="00364989">
        <w:trPr>
          <w:trHeight w:val="1259"/>
        </w:trPr>
        <w:tc>
          <w:tcPr>
            <w:tcW w:w="14616" w:type="dxa"/>
          </w:tcPr>
          <w:tbl>
            <w:tblPr>
              <w:tblStyle w:val="TableGrid"/>
              <w:tblW w:w="0" w:type="auto"/>
              <w:tblLook w:val="04A0" w:firstRow="1" w:lastRow="0" w:firstColumn="1" w:lastColumn="0" w:noHBand="0" w:noVBand="1"/>
            </w:tblPr>
            <w:tblGrid>
              <w:gridCol w:w="7192"/>
              <w:gridCol w:w="7193"/>
            </w:tblGrid>
            <w:tr w:rsidR="000A645C" w:rsidRPr="00612C3E" w:rsidTr="00364989">
              <w:tc>
                <w:tcPr>
                  <w:tcW w:w="7192" w:type="dxa"/>
                  <w:shd w:val="clear" w:color="auto" w:fill="000000" w:themeFill="text1"/>
                </w:tcPr>
                <w:p w:rsidR="000A645C" w:rsidRPr="00612C3E" w:rsidRDefault="000A645C" w:rsidP="00364989">
                  <w:pPr>
                    <w:jc w:val="center"/>
                    <w:rPr>
                      <w:rFonts w:cstheme="minorHAnsi"/>
                      <w:b/>
                    </w:rPr>
                  </w:pPr>
                  <w:r w:rsidRPr="00612C3E">
                    <w:rPr>
                      <w:rFonts w:cstheme="minorHAnsi"/>
                      <w:b/>
                    </w:rPr>
                    <w:lastRenderedPageBreak/>
                    <w:t>Standard</w:t>
                  </w:r>
                </w:p>
              </w:tc>
              <w:tc>
                <w:tcPr>
                  <w:tcW w:w="7193" w:type="dxa"/>
                  <w:shd w:val="clear" w:color="auto" w:fill="000000" w:themeFill="text1"/>
                </w:tcPr>
                <w:p w:rsidR="000A645C" w:rsidRPr="00612C3E" w:rsidRDefault="000A645C" w:rsidP="00364989">
                  <w:pPr>
                    <w:pStyle w:val="ListParagraph"/>
                    <w:jc w:val="center"/>
                    <w:rPr>
                      <w:rFonts w:cstheme="minorHAnsi"/>
                      <w:b/>
                    </w:rPr>
                  </w:pPr>
                  <w:r w:rsidRPr="00612C3E">
                    <w:rPr>
                      <w:rFonts w:cstheme="minorHAnsi"/>
                      <w:b/>
                    </w:rPr>
                    <w:t>Learner Objectives</w:t>
                  </w:r>
                </w:p>
              </w:tc>
            </w:tr>
            <w:tr w:rsidR="000A645C" w:rsidRPr="00612C3E" w:rsidTr="00364989">
              <w:trPr>
                <w:trHeight w:val="593"/>
              </w:trPr>
              <w:tc>
                <w:tcPr>
                  <w:tcW w:w="7192" w:type="dxa"/>
                </w:tcPr>
                <w:p w:rsidR="00A6138D" w:rsidRPr="00A6138D" w:rsidRDefault="000A645C" w:rsidP="00364989">
                  <w:pPr>
                    <w:rPr>
                      <w:rFonts w:cs="Times New Roman"/>
                      <w:sz w:val="28"/>
                      <w:szCs w:val="28"/>
                      <w:u w:val="single"/>
                    </w:rPr>
                  </w:pPr>
                  <w:r w:rsidRPr="00A6138D">
                    <w:rPr>
                      <w:rFonts w:cs="Times New Roman"/>
                      <w:sz w:val="28"/>
                      <w:szCs w:val="28"/>
                      <w:u w:val="single"/>
                    </w:rPr>
                    <w:t xml:space="preserve">Operations and Algebraic Thinking 3:  </w:t>
                  </w:r>
                </w:p>
                <w:p w:rsidR="000A645C" w:rsidRPr="00A6138D" w:rsidRDefault="000A645C" w:rsidP="00A6138D">
                  <w:pPr>
                    <w:rPr>
                      <w:rFonts w:cs="Times New Roman"/>
                      <w:sz w:val="20"/>
                      <w:szCs w:val="20"/>
                    </w:rPr>
                  </w:pPr>
                  <w:r w:rsidRPr="00D73D43">
                    <w:rPr>
                      <w:sz w:val="20"/>
                      <w:szCs w:val="20"/>
                    </w:rPr>
                    <w:t>Apply properties of operations as</w:t>
                  </w:r>
                  <w:r>
                    <w:rPr>
                      <w:sz w:val="20"/>
                      <w:szCs w:val="20"/>
                    </w:rPr>
                    <w:t xml:space="preserve"> strategies to add and subtract. </w:t>
                  </w:r>
                  <w:r w:rsidRPr="00D73D43">
                    <w:rPr>
                      <w:i/>
                      <w:iCs/>
                      <w:sz w:val="20"/>
                      <w:szCs w:val="20"/>
                    </w:rPr>
                    <w:t>Examples: If 8 + 3 = 11 is known, then 3 + 8 = 11 is also known. (Commutative property of addition.) To add 2 + 6 + 4, the second two numbers can be added to make a ten, so 2 + 6 + 4 = 2 + 10 = 12. (Associative property of addition.)</w:t>
                  </w:r>
                  <w:r>
                    <w:rPr>
                      <w:i/>
                      <w:iCs/>
                      <w:sz w:val="16"/>
                      <w:szCs w:val="16"/>
                    </w:rPr>
                    <w:t xml:space="preserve"> </w:t>
                  </w:r>
                </w:p>
              </w:tc>
              <w:tc>
                <w:tcPr>
                  <w:tcW w:w="7193" w:type="dxa"/>
                </w:tcPr>
                <w:p w:rsidR="005D5C1C" w:rsidRPr="00300957" w:rsidRDefault="005D5C1C" w:rsidP="005D5C1C">
                  <w:pPr>
                    <w:pStyle w:val="ListParagraph"/>
                    <w:numPr>
                      <w:ilvl w:val="0"/>
                      <w:numId w:val="7"/>
                    </w:numPr>
                    <w:rPr>
                      <w:rFonts w:cs="Times New Roman"/>
                      <w:sz w:val="20"/>
                      <w:szCs w:val="20"/>
                    </w:rPr>
                  </w:pPr>
                  <w:r w:rsidRPr="00300957">
                    <w:rPr>
                      <w:rFonts w:cs="Times New Roman"/>
                      <w:sz w:val="20"/>
                      <w:szCs w:val="20"/>
                    </w:rPr>
                    <w:t xml:space="preserve">I can explain how </w:t>
                  </w:r>
                  <w:r w:rsidRPr="00C51408">
                    <w:rPr>
                      <w:rFonts w:cs="Times New Roman"/>
                      <w:sz w:val="20"/>
                      <w:szCs w:val="20"/>
                      <w:u w:val="single"/>
                    </w:rPr>
                    <w:t>properties</w:t>
                  </w:r>
                  <w:r w:rsidRPr="00300957">
                    <w:rPr>
                      <w:rFonts w:cs="Times New Roman"/>
                      <w:sz w:val="20"/>
                      <w:szCs w:val="20"/>
                    </w:rPr>
                    <w:t xml:space="preserve"> of addition and subtraction work.</w:t>
                  </w:r>
                </w:p>
                <w:p w:rsidR="000A645C" w:rsidRPr="00582631" w:rsidRDefault="005D5C1C" w:rsidP="005D5C1C">
                  <w:pPr>
                    <w:pStyle w:val="ListParagraph"/>
                    <w:numPr>
                      <w:ilvl w:val="0"/>
                      <w:numId w:val="7"/>
                    </w:numPr>
                    <w:autoSpaceDE w:val="0"/>
                    <w:autoSpaceDN w:val="0"/>
                    <w:adjustRightInd w:val="0"/>
                    <w:rPr>
                      <w:rFonts w:cstheme="minorHAnsi"/>
                      <w:sz w:val="20"/>
                      <w:szCs w:val="20"/>
                      <w:u w:val="single"/>
                    </w:rPr>
                  </w:pPr>
                  <w:r w:rsidRPr="00300957">
                    <w:rPr>
                      <w:rFonts w:cs="Times New Roman"/>
                      <w:sz w:val="20"/>
                      <w:szCs w:val="20"/>
                    </w:rPr>
                    <w:t>I can use strategies to solve addition and subtraction problems.</w:t>
                  </w:r>
                </w:p>
              </w:tc>
            </w:tr>
          </w:tbl>
          <w:p w:rsidR="000A645C" w:rsidRPr="00612C3E" w:rsidRDefault="000A645C" w:rsidP="00364989">
            <w:pPr>
              <w:rPr>
                <w:rFonts w:cstheme="minorHAnsi"/>
                <w:sz w:val="10"/>
                <w:szCs w:val="10"/>
              </w:rPr>
            </w:pPr>
          </w:p>
          <w:tbl>
            <w:tblPr>
              <w:tblStyle w:val="TableGrid"/>
              <w:tblW w:w="0" w:type="auto"/>
              <w:tblLook w:val="04A0" w:firstRow="1" w:lastRow="0" w:firstColumn="1" w:lastColumn="0" w:noHBand="0" w:noVBand="1"/>
            </w:tblPr>
            <w:tblGrid>
              <w:gridCol w:w="14390"/>
            </w:tblGrid>
            <w:tr w:rsidR="000A645C" w:rsidRPr="00612C3E" w:rsidTr="00364989">
              <w:tc>
                <w:tcPr>
                  <w:tcW w:w="14390" w:type="dxa"/>
                  <w:shd w:val="clear" w:color="auto" w:fill="000000" w:themeFill="text1"/>
                </w:tcPr>
                <w:p w:rsidR="000A645C" w:rsidRPr="00612C3E" w:rsidRDefault="000A645C" w:rsidP="00364989">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r w:rsidR="000A645C" w:rsidRPr="00612C3E" w:rsidTr="00364989">
              <w:trPr>
                <w:trHeight w:val="917"/>
              </w:trPr>
              <w:tc>
                <w:tcPr>
                  <w:tcW w:w="0" w:type="auto"/>
                  <w:shd w:val="clear" w:color="auto" w:fill="D9D9D9" w:themeFill="background1" w:themeFillShade="D9"/>
                </w:tcPr>
                <w:p w:rsidR="00700CDC" w:rsidRDefault="00700CDC" w:rsidP="0043489F">
                  <w:pPr>
                    <w:pStyle w:val="ListParagraph"/>
                    <w:numPr>
                      <w:ilvl w:val="0"/>
                      <w:numId w:val="31"/>
                    </w:numPr>
                    <w:autoSpaceDE w:val="0"/>
                    <w:autoSpaceDN w:val="0"/>
                    <w:adjustRightInd w:val="0"/>
                    <w:rPr>
                      <w:rFonts w:cs="Verdana"/>
                      <w:color w:val="000000"/>
                      <w:sz w:val="20"/>
                      <w:szCs w:val="20"/>
                    </w:rPr>
                  </w:pPr>
                  <w:r>
                    <w:rPr>
                      <w:rFonts w:cs="Verdana"/>
                      <w:color w:val="000000"/>
                      <w:sz w:val="20"/>
                      <w:szCs w:val="20"/>
                    </w:rPr>
                    <w:t xml:space="preserve">Apply </w:t>
                  </w:r>
                  <w:r w:rsidR="000A645C" w:rsidRPr="00700CDC">
                    <w:rPr>
                      <w:rFonts w:cs="Verdana"/>
                      <w:color w:val="000000"/>
                      <w:sz w:val="20"/>
                      <w:szCs w:val="20"/>
                    </w:rPr>
                    <w:t xml:space="preserve">properties of operations as strategies to </w:t>
                  </w:r>
                  <w:r w:rsidR="000A645C" w:rsidRPr="00700CDC">
                    <w:rPr>
                      <w:rFonts w:cs="Verdana"/>
                      <w:b/>
                      <w:bCs/>
                      <w:color w:val="000000"/>
                      <w:sz w:val="20"/>
                      <w:szCs w:val="20"/>
                    </w:rPr>
                    <w:t xml:space="preserve">add </w:t>
                  </w:r>
                  <w:r w:rsidR="000A645C" w:rsidRPr="00700CDC">
                    <w:rPr>
                      <w:rFonts w:cs="Verdana"/>
                      <w:color w:val="000000"/>
                      <w:sz w:val="20"/>
                      <w:szCs w:val="20"/>
                    </w:rPr>
                    <w:t xml:space="preserve">and </w:t>
                  </w:r>
                  <w:r w:rsidR="000A645C" w:rsidRPr="00700CDC">
                    <w:rPr>
                      <w:rFonts w:cs="Verdana"/>
                      <w:b/>
                      <w:bCs/>
                      <w:color w:val="000000"/>
                      <w:sz w:val="20"/>
                      <w:szCs w:val="20"/>
                    </w:rPr>
                    <w:t>subtract</w:t>
                  </w:r>
                  <w:r w:rsidR="000A645C" w:rsidRPr="00700CDC">
                    <w:rPr>
                      <w:rFonts w:cs="Verdana"/>
                      <w:color w:val="000000"/>
                      <w:sz w:val="20"/>
                      <w:szCs w:val="20"/>
                    </w:rPr>
                    <w:t xml:space="preserve">. Students do not need to use formal terms for these properties. </w:t>
                  </w:r>
                </w:p>
                <w:p w:rsidR="000A645C" w:rsidRPr="00700CDC" w:rsidRDefault="00700CDC" w:rsidP="0043489F">
                  <w:pPr>
                    <w:pStyle w:val="ListParagraph"/>
                    <w:numPr>
                      <w:ilvl w:val="0"/>
                      <w:numId w:val="31"/>
                    </w:numPr>
                    <w:autoSpaceDE w:val="0"/>
                    <w:autoSpaceDN w:val="0"/>
                    <w:adjustRightInd w:val="0"/>
                    <w:rPr>
                      <w:rFonts w:cs="Verdana"/>
                      <w:color w:val="000000"/>
                      <w:sz w:val="20"/>
                      <w:szCs w:val="20"/>
                    </w:rPr>
                  </w:pPr>
                  <w:r>
                    <w:rPr>
                      <w:rFonts w:cs="Verdana"/>
                      <w:color w:val="000000"/>
                      <w:sz w:val="20"/>
                      <w:szCs w:val="20"/>
                    </w:rPr>
                    <w:t xml:space="preserve">Use </w:t>
                  </w:r>
                  <w:r w:rsidR="000A645C" w:rsidRPr="00700CDC">
                    <w:rPr>
                      <w:rFonts w:cs="Verdana"/>
                      <w:color w:val="000000"/>
                      <w:sz w:val="20"/>
                      <w:szCs w:val="20"/>
                    </w:rPr>
                    <w:t>mathematical tools, such as cubes and counters, and representations such as the number line and a 100 chart to model these ideas.</w:t>
                  </w:r>
                </w:p>
                <w:p w:rsidR="000A645C" w:rsidRPr="00A6138D" w:rsidRDefault="000A645C" w:rsidP="00364989">
                  <w:pPr>
                    <w:autoSpaceDE w:val="0"/>
                    <w:autoSpaceDN w:val="0"/>
                    <w:adjustRightInd w:val="0"/>
                    <w:rPr>
                      <w:rFonts w:cs="Verdana"/>
                      <w:color w:val="000000"/>
                      <w:sz w:val="10"/>
                      <w:szCs w:val="10"/>
                    </w:rPr>
                  </w:pPr>
                </w:p>
                <w:p w:rsidR="000A645C" w:rsidRPr="000A645C" w:rsidRDefault="00A6138D" w:rsidP="000A645C">
                  <w:pPr>
                    <w:autoSpaceDE w:val="0"/>
                    <w:autoSpaceDN w:val="0"/>
                    <w:adjustRightInd w:val="0"/>
                    <w:rPr>
                      <w:rFonts w:cs="Verdana"/>
                      <w:color w:val="000000"/>
                      <w:sz w:val="20"/>
                      <w:szCs w:val="20"/>
                    </w:rPr>
                  </w:pPr>
                  <w:r>
                    <w:rPr>
                      <w:rFonts w:cs="Verdana"/>
                      <w:color w:val="000000"/>
                      <w:sz w:val="20"/>
                      <w:szCs w:val="20"/>
                    </w:rPr>
                    <w:t>A student</w:t>
                  </w:r>
                  <w:r w:rsidR="000A645C" w:rsidRPr="000A645C">
                    <w:rPr>
                      <w:rFonts w:cs="Verdana"/>
                      <w:color w:val="000000"/>
                      <w:sz w:val="20"/>
                      <w:szCs w:val="20"/>
                    </w:rPr>
                    <w:t xml:space="preserve"> can build a tower of 8 green cubes and 3 yellow cubes and another tower of 3 yellow and 8 green cubes to show that order does not change the result in the operation of addition. Students can also use cubes of 3 different colors to prove that (2 + 6) + 4 is equivalent to </w:t>
                  </w:r>
                </w:p>
                <w:p w:rsidR="00A6138D" w:rsidRDefault="000A645C" w:rsidP="000A645C">
                  <w:pPr>
                    <w:autoSpaceDE w:val="0"/>
                    <w:autoSpaceDN w:val="0"/>
                    <w:adjustRightInd w:val="0"/>
                    <w:rPr>
                      <w:rFonts w:cs="Verdana"/>
                      <w:color w:val="000000"/>
                      <w:sz w:val="20"/>
                      <w:szCs w:val="20"/>
                    </w:rPr>
                  </w:pPr>
                  <w:r w:rsidRPr="000A645C">
                    <w:rPr>
                      <w:rFonts w:cs="Verdana"/>
                      <w:color w:val="000000"/>
                      <w:sz w:val="20"/>
                      <w:szCs w:val="20"/>
                    </w:rPr>
                    <w:t xml:space="preserve">2 + (6 + 4) and then to prove 2 + 6 + 4 = 2 + 10. </w:t>
                  </w:r>
                </w:p>
                <w:p w:rsidR="00A6138D" w:rsidRPr="00A6138D" w:rsidRDefault="00A6138D" w:rsidP="000A645C">
                  <w:pPr>
                    <w:autoSpaceDE w:val="0"/>
                    <w:autoSpaceDN w:val="0"/>
                    <w:adjustRightInd w:val="0"/>
                    <w:rPr>
                      <w:rFonts w:cs="Verdana"/>
                      <w:color w:val="000000"/>
                      <w:sz w:val="10"/>
                      <w:szCs w:val="10"/>
                    </w:rPr>
                  </w:pPr>
                </w:p>
                <w:p w:rsidR="000A645C" w:rsidRPr="000A645C" w:rsidRDefault="000A645C" w:rsidP="000A645C">
                  <w:pPr>
                    <w:autoSpaceDE w:val="0"/>
                    <w:autoSpaceDN w:val="0"/>
                    <w:adjustRightInd w:val="0"/>
                    <w:rPr>
                      <w:rFonts w:cs="Verdana"/>
                      <w:color w:val="000000"/>
                      <w:sz w:val="20"/>
                      <w:szCs w:val="20"/>
                    </w:rPr>
                  </w:pPr>
                  <w:r w:rsidRPr="000A645C">
                    <w:rPr>
                      <w:rFonts w:cs="Verdana"/>
                      <w:color w:val="000000"/>
                      <w:sz w:val="20"/>
                      <w:szCs w:val="20"/>
                    </w:rPr>
                    <w:t xml:space="preserve">Students should understand the important ideas of the following properties: </w:t>
                  </w:r>
                </w:p>
                <w:p w:rsidR="000A645C" w:rsidRPr="00A6138D" w:rsidRDefault="000A645C" w:rsidP="004836F2">
                  <w:pPr>
                    <w:pStyle w:val="ListParagraph"/>
                    <w:numPr>
                      <w:ilvl w:val="0"/>
                      <w:numId w:val="7"/>
                    </w:numPr>
                    <w:autoSpaceDE w:val="0"/>
                    <w:autoSpaceDN w:val="0"/>
                    <w:adjustRightInd w:val="0"/>
                    <w:rPr>
                      <w:rFonts w:cs="Verdana"/>
                      <w:color w:val="000000"/>
                      <w:sz w:val="18"/>
                      <w:szCs w:val="18"/>
                    </w:rPr>
                  </w:pPr>
                  <w:r w:rsidRPr="00A6138D">
                    <w:rPr>
                      <w:rFonts w:cs="Verdana"/>
                      <w:color w:val="000000"/>
                      <w:sz w:val="18"/>
                      <w:szCs w:val="18"/>
                    </w:rPr>
                    <w:t xml:space="preserve">Identity property of addition (e.g., 6 = 6 + 0) </w:t>
                  </w:r>
                </w:p>
                <w:p w:rsidR="000A645C" w:rsidRPr="00A6138D" w:rsidRDefault="000A645C" w:rsidP="004836F2">
                  <w:pPr>
                    <w:pStyle w:val="ListParagraph"/>
                    <w:numPr>
                      <w:ilvl w:val="0"/>
                      <w:numId w:val="7"/>
                    </w:numPr>
                    <w:autoSpaceDE w:val="0"/>
                    <w:autoSpaceDN w:val="0"/>
                    <w:adjustRightInd w:val="0"/>
                    <w:rPr>
                      <w:rFonts w:cs="Verdana"/>
                      <w:color w:val="000000"/>
                      <w:sz w:val="18"/>
                      <w:szCs w:val="18"/>
                    </w:rPr>
                  </w:pPr>
                  <w:r w:rsidRPr="00A6138D">
                    <w:rPr>
                      <w:rFonts w:cs="Verdana"/>
                      <w:color w:val="000000"/>
                      <w:sz w:val="18"/>
                      <w:szCs w:val="18"/>
                    </w:rPr>
                    <w:t xml:space="preserve">Identity property of subtraction (e.g., 9 – 0 = 9) </w:t>
                  </w:r>
                </w:p>
                <w:p w:rsidR="000A645C" w:rsidRPr="00A6138D" w:rsidRDefault="000A645C" w:rsidP="004836F2">
                  <w:pPr>
                    <w:pStyle w:val="ListParagraph"/>
                    <w:numPr>
                      <w:ilvl w:val="0"/>
                      <w:numId w:val="7"/>
                    </w:numPr>
                    <w:autoSpaceDE w:val="0"/>
                    <w:autoSpaceDN w:val="0"/>
                    <w:adjustRightInd w:val="0"/>
                    <w:rPr>
                      <w:rFonts w:cs="Verdana"/>
                      <w:color w:val="000000"/>
                      <w:sz w:val="18"/>
                      <w:szCs w:val="18"/>
                    </w:rPr>
                  </w:pPr>
                  <w:r w:rsidRPr="00A6138D">
                    <w:rPr>
                      <w:rFonts w:cs="Verdana"/>
                      <w:color w:val="000000"/>
                      <w:sz w:val="18"/>
                      <w:szCs w:val="18"/>
                    </w:rPr>
                    <w:t xml:space="preserve">Commutative property of addition--Order does not matter when you add numbers.  e.g. 4 + 5 = 5 + 4) </w:t>
                  </w:r>
                </w:p>
                <w:p w:rsidR="000A645C" w:rsidRPr="00A6138D" w:rsidRDefault="000A645C" w:rsidP="004836F2">
                  <w:pPr>
                    <w:pStyle w:val="ListParagraph"/>
                    <w:numPr>
                      <w:ilvl w:val="0"/>
                      <w:numId w:val="7"/>
                    </w:numPr>
                    <w:autoSpaceDE w:val="0"/>
                    <w:autoSpaceDN w:val="0"/>
                    <w:adjustRightInd w:val="0"/>
                    <w:rPr>
                      <w:rFonts w:cs="Verdana"/>
                      <w:color w:val="000000"/>
                      <w:sz w:val="18"/>
                      <w:szCs w:val="18"/>
                    </w:rPr>
                  </w:pPr>
                  <w:r w:rsidRPr="00A6138D">
                    <w:rPr>
                      <w:rFonts w:cs="Verdana"/>
                      <w:color w:val="000000"/>
                      <w:sz w:val="18"/>
                      <w:szCs w:val="18"/>
                    </w:rPr>
                    <w:t xml:space="preserve">Associative property of addition--When adding a string of numbers you can add any two numbers first. (e.g., 3 + 9 + 1 = 3 + 10 = 13) </w:t>
                  </w:r>
                </w:p>
                <w:p w:rsidR="000A645C" w:rsidRPr="00A6138D" w:rsidRDefault="000A645C" w:rsidP="000A645C">
                  <w:pPr>
                    <w:autoSpaceDE w:val="0"/>
                    <w:autoSpaceDN w:val="0"/>
                    <w:adjustRightInd w:val="0"/>
                    <w:rPr>
                      <w:rFonts w:cs="Verdana"/>
                      <w:color w:val="000000"/>
                      <w:sz w:val="10"/>
                      <w:szCs w:val="10"/>
                    </w:rPr>
                  </w:pPr>
                </w:p>
                <w:p w:rsidR="000A645C" w:rsidRDefault="00A6138D" w:rsidP="000A645C">
                  <w:pPr>
                    <w:autoSpaceDE w:val="0"/>
                    <w:autoSpaceDN w:val="0"/>
                    <w:adjustRightInd w:val="0"/>
                    <w:rPr>
                      <w:rFonts w:cs="Verdana"/>
                      <w:color w:val="000000"/>
                      <w:sz w:val="20"/>
                      <w:szCs w:val="20"/>
                    </w:rPr>
                  </w:pPr>
                  <w:r>
                    <w:rPr>
                      <w:rFonts w:cs="Verdana"/>
                      <w:color w:val="000000"/>
                      <w:sz w:val="20"/>
                      <w:szCs w:val="20"/>
                    </w:rPr>
                    <w:t>Another student uses</w:t>
                  </w:r>
                  <w:r w:rsidR="000A645C" w:rsidRPr="000A645C">
                    <w:rPr>
                      <w:rFonts w:cs="Verdana"/>
                      <w:color w:val="000000"/>
                      <w:sz w:val="20"/>
                      <w:szCs w:val="20"/>
                    </w:rPr>
                    <w:t xml:space="preserve"> a number balance to investigate the commutative property. If I put a weight on 8 </w:t>
                  </w:r>
                  <w:r w:rsidR="000A645C" w:rsidRPr="000A645C">
                    <w:rPr>
                      <w:rFonts w:cs="Verdana"/>
                      <w:i/>
                      <w:iCs/>
                      <w:color w:val="000000"/>
                      <w:sz w:val="20"/>
                      <w:szCs w:val="20"/>
                    </w:rPr>
                    <w:t xml:space="preserve">first </w:t>
                  </w:r>
                  <w:r w:rsidR="000A645C" w:rsidRPr="000A645C">
                    <w:rPr>
                      <w:rFonts w:cs="Verdana"/>
                      <w:color w:val="000000"/>
                      <w:sz w:val="20"/>
                      <w:szCs w:val="20"/>
                    </w:rPr>
                    <w:t xml:space="preserve">and </w:t>
                  </w:r>
                  <w:r w:rsidR="000A645C" w:rsidRPr="000A645C">
                    <w:rPr>
                      <w:rFonts w:cs="Verdana"/>
                      <w:i/>
                      <w:iCs/>
                      <w:color w:val="000000"/>
                      <w:sz w:val="20"/>
                      <w:szCs w:val="20"/>
                    </w:rPr>
                    <w:t xml:space="preserve">then </w:t>
                  </w:r>
                  <w:r w:rsidR="000A645C" w:rsidRPr="000A645C">
                    <w:rPr>
                      <w:rFonts w:cs="Verdana"/>
                      <w:color w:val="000000"/>
                      <w:sz w:val="20"/>
                      <w:szCs w:val="20"/>
                    </w:rPr>
                    <w:t xml:space="preserve">2, I think that it will balance if I put a weight on 2 </w:t>
                  </w:r>
                  <w:r w:rsidR="000A645C" w:rsidRPr="000A645C">
                    <w:rPr>
                      <w:rFonts w:cs="Verdana"/>
                      <w:i/>
                      <w:iCs/>
                      <w:color w:val="000000"/>
                      <w:sz w:val="20"/>
                      <w:szCs w:val="20"/>
                    </w:rPr>
                    <w:t xml:space="preserve">first </w:t>
                  </w:r>
                  <w:r w:rsidR="000A645C" w:rsidRPr="000A645C">
                    <w:rPr>
                      <w:rFonts w:cs="Verdana"/>
                      <w:color w:val="000000"/>
                      <w:sz w:val="20"/>
                      <w:szCs w:val="20"/>
                    </w:rPr>
                    <w:t xml:space="preserve">this time </w:t>
                  </w:r>
                  <w:r w:rsidR="000A645C" w:rsidRPr="000A645C">
                    <w:rPr>
                      <w:rFonts w:cs="Verdana"/>
                      <w:i/>
                      <w:iCs/>
                      <w:color w:val="000000"/>
                      <w:sz w:val="20"/>
                      <w:szCs w:val="20"/>
                    </w:rPr>
                    <w:t xml:space="preserve">then </w:t>
                  </w:r>
                  <w:r w:rsidR="000A645C" w:rsidRPr="000A645C">
                    <w:rPr>
                      <w:rFonts w:cs="Verdana"/>
                      <w:color w:val="000000"/>
                      <w:sz w:val="20"/>
                      <w:szCs w:val="20"/>
                    </w:rPr>
                    <w:t>on 8</w:t>
                  </w:r>
                  <w:r w:rsidR="000A645C" w:rsidRPr="000A645C">
                    <w:rPr>
                      <w:rFonts w:ascii="Verdana" w:hAnsi="Verdana" w:cs="Verdana"/>
                      <w:color w:val="000000"/>
                      <w:sz w:val="20"/>
                      <w:szCs w:val="20"/>
                    </w:rPr>
                    <w:t>.</w:t>
                  </w:r>
                </w:p>
                <w:p w:rsidR="00D66A33" w:rsidRDefault="00D66A33" w:rsidP="000A645C">
                  <w:pPr>
                    <w:autoSpaceDE w:val="0"/>
                    <w:autoSpaceDN w:val="0"/>
                    <w:adjustRightInd w:val="0"/>
                  </w:pPr>
                  <w:r>
                    <w:t xml:space="preserve">                                            </w:t>
                  </w:r>
                  <w:r>
                    <w:object w:dxaOrig="427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05pt;height:46.9pt" o:ole="">
                        <v:imagedata r:id="rId42" o:title=""/>
                      </v:shape>
                      <o:OLEObject Type="Embed" ProgID="PBrush" ShapeID="_x0000_i1025" DrawAspect="Content" ObjectID="_1433434435" r:id="rId43"/>
                    </w:object>
                  </w:r>
                </w:p>
                <w:p w:rsidR="00D66A33" w:rsidRPr="000A645C" w:rsidRDefault="00D66A33" w:rsidP="000A645C">
                  <w:pPr>
                    <w:autoSpaceDE w:val="0"/>
                    <w:autoSpaceDN w:val="0"/>
                    <w:adjustRightInd w:val="0"/>
                    <w:rPr>
                      <w:rFonts w:cs="Verdana"/>
                      <w:color w:val="000000"/>
                      <w:sz w:val="20"/>
                      <w:szCs w:val="20"/>
                    </w:rPr>
                  </w:pPr>
                </w:p>
                <w:p w:rsidR="00D66A33" w:rsidRPr="00A6138D" w:rsidRDefault="00D66A33" w:rsidP="00364989">
                  <w:pPr>
                    <w:autoSpaceDE w:val="0"/>
                    <w:autoSpaceDN w:val="0"/>
                    <w:adjustRightInd w:val="0"/>
                    <w:rPr>
                      <w:rFonts w:cs="Verdana"/>
                      <w:color w:val="000000"/>
                      <w:sz w:val="20"/>
                      <w:szCs w:val="20"/>
                    </w:rPr>
                  </w:pPr>
                  <w:r w:rsidRPr="00D66A33">
                    <w:rPr>
                      <w:rFonts w:cs="Verdana"/>
                      <w:color w:val="000000"/>
                      <w:sz w:val="20"/>
                      <w:szCs w:val="20"/>
                    </w:rPr>
                    <w:t>Students need several experiences investigating whether the commutative property works with subtraction. The intent is not for students to experiment with negative numbers but only to recognize that taking 5 from 8 is not the same as taking 8 from 5. Students should recognize that they will be working with numbers later on that will allow them to subtract larger numbers from smaller numbers. However, in first grade we do not work with negative numbers.</w:t>
                  </w:r>
                </w:p>
              </w:tc>
            </w:tr>
          </w:tbl>
          <w:p w:rsidR="000A645C" w:rsidRDefault="000A645C" w:rsidP="00364989">
            <w:pPr>
              <w:rPr>
                <w:rFonts w:cstheme="minorHAnsi"/>
                <w:sz w:val="10"/>
                <w:szCs w:val="10"/>
              </w:rPr>
            </w:pPr>
          </w:p>
          <w:tbl>
            <w:tblPr>
              <w:tblStyle w:val="TableGrid"/>
              <w:tblW w:w="0" w:type="auto"/>
              <w:tblLook w:val="04A0" w:firstRow="1" w:lastRow="0" w:firstColumn="1" w:lastColumn="0" w:noHBand="0" w:noVBand="1"/>
            </w:tblPr>
            <w:tblGrid>
              <w:gridCol w:w="14385"/>
            </w:tblGrid>
            <w:tr w:rsidR="00A6138D" w:rsidRPr="00612C3E" w:rsidTr="00920410">
              <w:tc>
                <w:tcPr>
                  <w:tcW w:w="14385" w:type="dxa"/>
                  <w:shd w:val="clear" w:color="auto" w:fill="000000" w:themeFill="text1"/>
                </w:tcPr>
                <w:p w:rsidR="00A6138D" w:rsidRPr="00612C3E" w:rsidRDefault="00A6138D" w:rsidP="00920410">
                  <w:pPr>
                    <w:jc w:val="center"/>
                    <w:rPr>
                      <w:rFonts w:cstheme="minorHAnsi"/>
                      <w:b/>
                    </w:rPr>
                  </w:pPr>
                  <w:r>
                    <w:rPr>
                      <w:rFonts w:cstheme="minorHAnsi"/>
                      <w:b/>
                    </w:rPr>
                    <w:t xml:space="preserve">Supplemental </w:t>
                  </w:r>
                  <w:r w:rsidRPr="00612C3E">
                    <w:rPr>
                      <w:rFonts w:cstheme="minorHAnsi"/>
                      <w:b/>
                    </w:rPr>
                    <w:t xml:space="preserve">Lessons and Resources for </w:t>
                  </w:r>
                  <w:r>
                    <w:rPr>
                      <w:rFonts w:cstheme="minorHAnsi"/>
                      <w:b/>
                    </w:rPr>
                    <w:t>Operations and A</w:t>
                  </w:r>
                  <w:r w:rsidR="00920410">
                    <w:rPr>
                      <w:rFonts w:cstheme="minorHAnsi"/>
                      <w:b/>
                    </w:rPr>
                    <w:t>lgebraic Thinking 3</w:t>
                  </w:r>
                </w:p>
              </w:tc>
            </w:tr>
            <w:tr w:rsidR="00CF22A2" w:rsidRPr="00612C3E" w:rsidTr="00CF22A2">
              <w:trPr>
                <w:trHeight w:val="179"/>
              </w:trPr>
              <w:tc>
                <w:tcPr>
                  <w:tcW w:w="14385" w:type="dxa"/>
                  <w:shd w:val="clear" w:color="auto" w:fill="FFFFFF" w:themeFill="background1"/>
                </w:tcPr>
                <w:p w:rsidR="00CF22A2" w:rsidRPr="00612C3E" w:rsidRDefault="00CF22A2" w:rsidP="00920410">
                  <w:pPr>
                    <w:rPr>
                      <w:rFonts w:cstheme="minorHAnsi"/>
                      <w:sz w:val="16"/>
                      <w:szCs w:val="16"/>
                    </w:rPr>
                  </w:pPr>
                  <w:r>
                    <w:rPr>
                      <w:sz w:val="18"/>
                      <w:szCs w:val="18"/>
                    </w:rPr>
                    <w:t>Teachers will use Investigations materials to teach this standard. If more practice is needed teams of teachers may find or create more experiences with this concept.</w:t>
                  </w:r>
                </w:p>
              </w:tc>
            </w:tr>
          </w:tbl>
          <w:p w:rsidR="00A6138D" w:rsidRPr="00612C3E" w:rsidRDefault="00A6138D" w:rsidP="00364989">
            <w:pPr>
              <w:rPr>
                <w:rFonts w:cstheme="minorHAnsi"/>
                <w:sz w:val="10"/>
                <w:szCs w:val="10"/>
              </w:rPr>
            </w:pPr>
          </w:p>
          <w:tbl>
            <w:tblPr>
              <w:tblStyle w:val="TableGrid"/>
              <w:tblW w:w="0" w:type="auto"/>
              <w:tblLook w:val="04A0" w:firstRow="1" w:lastRow="0" w:firstColumn="1" w:lastColumn="0" w:noHBand="0" w:noVBand="1"/>
            </w:tblPr>
            <w:tblGrid>
              <w:gridCol w:w="3955"/>
              <w:gridCol w:w="3600"/>
              <w:gridCol w:w="3240"/>
              <w:gridCol w:w="3595"/>
            </w:tblGrid>
            <w:tr w:rsidR="000A645C" w:rsidRPr="00612C3E" w:rsidTr="00A6138D">
              <w:tc>
                <w:tcPr>
                  <w:tcW w:w="14390" w:type="dxa"/>
                  <w:gridSpan w:val="4"/>
                  <w:shd w:val="clear" w:color="auto" w:fill="000000" w:themeFill="text1"/>
                </w:tcPr>
                <w:p w:rsidR="000A645C" w:rsidRPr="00612C3E" w:rsidRDefault="000A645C" w:rsidP="00364989">
                  <w:pPr>
                    <w:jc w:val="center"/>
                    <w:rPr>
                      <w:rFonts w:cstheme="minorHAnsi"/>
                      <w:b/>
                    </w:rPr>
                  </w:pPr>
                  <w:r w:rsidRPr="00612C3E">
                    <w:rPr>
                      <w:rFonts w:cstheme="minorHAnsi"/>
                      <w:b/>
                    </w:rPr>
                    <w:t>Emphasized Standards for Mathematical Practice</w:t>
                  </w:r>
                </w:p>
              </w:tc>
            </w:tr>
            <w:tr w:rsidR="00CF22A2" w:rsidRPr="00612C3E" w:rsidTr="00A6138D">
              <w:trPr>
                <w:trHeight w:val="422"/>
              </w:trPr>
              <w:tc>
                <w:tcPr>
                  <w:tcW w:w="3955" w:type="dxa"/>
                  <w:shd w:val="clear" w:color="auto" w:fill="FFFFFF" w:themeFill="background1"/>
                </w:tcPr>
                <w:p w:rsidR="00CF22A2" w:rsidRPr="00612C3E" w:rsidRDefault="00CF22A2" w:rsidP="00005599">
                  <w:pPr>
                    <w:autoSpaceDE w:val="0"/>
                    <w:autoSpaceDN w:val="0"/>
                    <w:adjustRightInd w:val="0"/>
                    <w:rPr>
                      <w:rFonts w:cstheme="minorHAnsi"/>
                      <w:sz w:val="18"/>
                      <w:szCs w:val="20"/>
                    </w:rPr>
                  </w:pPr>
                  <w:hyperlink r:id="rId44" w:history="1">
                    <w:r w:rsidRPr="0057623E">
                      <w:rPr>
                        <w:rStyle w:val="Hyperlink"/>
                        <w:rFonts w:cstheme="minorHAnsi"/>
                        <w:sz w:val="18"/>
                        <w:szCs w:val="20"/>
                      </w:rPr>
                      <w:t>1. Make sense of problems and persevere in solving them.</w:t>
                    </w:r>
                  </w:hyperlink>
                </w:p>
              </w:tc>
              <w:tc>
                <w:tcPr>
                  <w:tcW w:w="3600" w:type="dxa"/>
                  <w:shd w:val="clear" w:color="auto" w:fill="FFFFFF" w:themeFill="background1"/>
                </w:tcPr>
                <w:p w:rsidR="00CF22A2" w:rsidRPr="00612C3E" w:rsidRDefault="00CF22A2" w:rsidP="00005599">
                  <w:pPr>
                    <w:autoSpaceDE w:val="0"/>
                    <w:autoSpaceDN w:val="0"/>
                    <w:adjustRightInd w:val="0"/>
                    <w:rPr>
                      <w:rFonts w:cstheme="minorHAnsi"/>
                      <w:sz w:val="18"/>
                      <w:szCs w:val="20"/>
                    </w:rPr>
                  </w:pPr>
                  <w:hyperlink r:id="rId45" w:history="1">
                    <w:r w:rsidRPr="0057623E">
                      <w:rPr>
                        <w:rStyle w:val="Hyperlink"/>
                        <w:rFonts w:cstheme="minorHAnsi"/>
                        <w:sz w:val="18"/>
                        <w:szCs w:val="18"/>
                      </w:rPr>
                      <w:t>2. Reason abstractly and quantitatively.</w:t>
                    </w:r>
                  </w:hyperlink>
                </w:p>
              </w:tc>
              <w:tc>
                <w:tcPr>
                  <w:tcW w:w="3240" w:type="dxa"/>
                  <w:shd w:val="clear" w:color="auto" w:fill="FFFFFF" w:themeFill="background1"/>
                </w:tcPr>
                <w:p w:rsidR="00CF22A2" w:rsidRPr="00612C3E" w:rsidRDefault="00CF22A2" w:rsidP="00005599">
                  <w:pPr>
                    <w:autoSpaceDE w:val="0"/>
                    <w:autoSpaceDN w:val="0"/>
                    <w:adjustRightInd w:val="0"/>
                    <w:rPr>
                      <w:rFonts w:cstheme="minorHAnsi"/>
                      <w:sz w:val="18"/>
                      <w:szCs w:val="20"/>
                    </w:rPr>
                  </w:pPr>
                  <w:hyperlink r:id="rId46" w:history="1">
                    <w:r w:rsidRPr="0057623E">
                      <w:rPr>
                        <w:rStyle w:val="Hyperlink"/>
                        <w:rFonts w:cstheme="minorHAnsi"/>
                        <w:sz w:val="18"/>
                        <w:szCs w:val="18"/>
                      </w:rPr>
                      <w:t>3. Construct viable arguments and critique the reasoning of others.</w:t>
                    </w:r>
                  </w:hyperlink>
                </w:p>
              </w:tc>
              <w:tc>
                <w:tcPr>
                  <w:tcW w:w="3595" w:type="dxa"/>
                  <w:shd w:val="clear" w:color="auto" w:fill="FFFFFF" w:themeFill="background1"/>
                </w:tcPr>
                <w:p w:rsidR="00CF22A2" w:rsidRPr="00612C3E" w:rsidRDefault="00CF22A2" w:rsidP="00005599">
                  <w:pPr>
                    <w:autoSpaceDE w:val="0"/>
                    <w:autoSpaceDN w:val="0"/>
                    <w:adjustRightInd w:val="0"/>
                    <w:rPr>
                      <w:rFonts w:cstheme="minorHAnsi"/>
                      <w:sz w:val="18"/>
                      <w:szCs w:val="20"/>
                    </w:rPr>
                  </w:pPr>
                  <w:hyperlink r:id="rId47" w:history="1">
                    <w:r w:rsidRPr="0057623E">
                      <w:rPr>
                        <w:rStyle w:val="Hyperlink"/>
                        <w:rFonts w:cstheme="minorHAnsi"/>
                        <w:sz w:val="18"/>
                        <w:szCs w:val="18"/>
                      </w:rPr>
                      <w:t>4. Model with mathematics.</w:t>
                    </w:r>
                  </w:hyperlink>
                </w:p>
              </w:tc>
            </w:tr>
            <w:tr w:rsidR="00CF22A2" w:rsidRPr="00612C3E" w:rsidTr="00CF22A2">
              <w:trPr>
                <w:trHeight w:val="440"/>
              </w:trPr>
              <w:tc>
                <w:tcPr>
                  <w:tcW w:w="3955" w:type="dxa"/>
                  <w:shd w:val="clear" w:color="auto" w:fill="FFFFFF" w:themeFill="background1"/>
                </w:tcPr>
                <w:p w:rsidR="00CF22A2" w:rsidRPr="00612C3E" w:rsidRDefault="00CF22A2" w:rsidP="00005599">
                  <w:pPr>
                    <w:autoSpaceDE w:val="0"/>
                    <w:autoSpaceDN w:val="0"/>
                    <w:adjustRightInd w:val="0"/>
                    <w:rPr>
                      <w:rFonts w:cstheme="minorHAnsi"/>
                      <w:color w:val="000000"/>
                      <w:sz w:val="18"/>
                      <w:szCs w:val="20"/>
                    </w:rPr>
                  </w:pPr>
                  <w:hyperlink r:id="rId48" w:history="1">
                    <w:r w:rsidRPr="00037E73">
                      <w:rPr>
                        <w:rStyle w:val="Hyperlink"/>
                        <w:rFonts w:cstheme="minorHAnsi"/>
                        <w:sz w:val="18"/>
                        <w:szCs w:val="20"/>
                      </w:rPr>
                      <w:t>5. Use appropriate tools strategically.</w:t>
                    </w:r>
                  </w:hyperlink>
                </w:p>
              </w:tc>
              <w:tc>
                <w:tcPr>
                  <w:tcW w:w="3600" w:type="dxa"/>
                  <w:shd w:val="clear" w:color="auto" w:fill="FFFFFF" w:themeFill="background1"/>
                </w:tcPr>
                <w:p w:rsidR="00CF22A2" w:rsidRPr="00612C3E" w:rsidRDefault="00CF22A2" w:rsidP="00005599">
                  <w:pPr>
                    <w:autoSpaceDE w:val="0"/>
                    <w:autoSpaceDN w:val="0"/>
                    <w:adjustRightInd w:val="0"/>
                    <w:rPr>
                      <w:rFonts w:cstheme="minorHAnsi"/>
                      <w:color w:val="000000"/>
                      <w:sz w:val="18"/>
                      <w:szCs w:val="20"/>
                    </w:rPr>
                  </w:pPr>
                  <w:hyperlink r:id="rId49" w:history="1">
                    <w:r w:rsidRPr="0057623E">
                      <w:rPr>
                        <w:rStyle w:val="Hyperlink"/>
                        <w:rFonts w:cstheme="minorHAnsi"/>
                        <w:sz w:val="18"/>
                        <w:szCs w:val="18"/>
                      </w:rPr>
                      <w:t>6. Attend to precision.</w:t>
                    </w:r>
                  </w:hyperlink>
                </w:p>
              </w:tc>
              <w:tc>
                <w:tcPr>
                  <w:tcW w:w="3240" w:type="dxa"/>
                  <w:shd w:val="clear" w:color="auto" w:fill="FFFFFF" w:themeFill="background1"/>
                </w:tcPr>
                <w:p w:rsidR="00CF22A2" w:rsidRPr="00612C3E" w:rsidRDefault="00CF22A2" w:rsidP="00005599">
                  <w:pPr>
                    <w:autoSpaceDE w:val="0"/>
                    <w:autoSpaceDN w:val="0"/>
                    <w:adjustRightInd w:val="0"/>
                    <w:rPr>
                      <w:rFonts w:cstheme="minorHAnsi"/>
                      <w:color w:val="000000"/>
                      <w:sz w:val="18"/>
                      <w:szCs w:val="20"/>
                    </w:rPr>
                  </w:pPr>
                  <w:hyperlink r:id="rId50" w:history="1">
                    <w:r w:rsidRPr="0057623E">
                      <w:rPr>
                        <w:rStyle w:val="Hyperlink"/>
                        <w:rFonts w:cstheme="minorHAnsi"/>
                        <w:sz w:val="18"/>
                        <w:szCs w:val="18"/>
                      </w:rPr>
                      <w:t>7. Look for and make use of structure.</w:t>
                    </w:r>
                  </w:hyperlink>
                </w:p>
              </w:tc>
              <w:tc>
                <w:tcPr>
                  <w:tcW w:w="3595" w:type="dxa"/>
                  <w:shd w:val="clear" w:color="auto" w:fill="FFFFFF" w:themeFill="background1"/>
                </w:tcPr>
                <w:p w:rsidR="00CF22A2" w:rsidRPr="00612C3E" w:rsidRDefault="00CF22A2" w:rsidP="00005599">
                  <w:pPr>
                    <w:autoSpaceDE w:val="0"/>
                    <w:autoSpaceDN w:val="0"/>
                    <w:adjustRightInd w:val="0"/>
                    <w:rPr>
                      <w:rFonts w:cstheme="minorHAnsi"/>
                      <w:color w:val="000000"/>
                      <w:sz w:val="18"/>
                      <w:szCs w:val="20"/>
                    </w:rPr>
                  </w:pPr>
                  <w:hyperlink r:id="rId51" w:history="1">
                    <w:r w:rsidRPr="0057623E">
                      <w:rPr>
                        <w:rStyle w:val="Hyperlink"/>
                        <w:rFonts w:cstheme="minorHAnsi"/>
                        <w:sz w:val="18"/>
                        <w:szCs w:val="18"/>
                      </w:rPr>
                      <w:t>8. Look for and express regularity in repeated reasoning.</w:t>
                    </w:r>
                  </w:hyperlink>
                </w:p>
              </w:tc>
            </w:tr>
          </w:tbl>
          <w:p w:rsidR="000A645C" w:rsidRPr="00612C3E" w:rsidRDefault="000A645C" w:rsidP="00364989">
            <w:pPr>
              <w:rPr>
                <w:rFonts w:cstheme="minorHAnsi"/>
                <w:sz w:val="14"/>
              </w:rPr>
            </w:pPr>
          </w:p>
        </w:tc>
      </w:tr>
    </w:tbl>
    <w:p w:rsidR="000A645C" w:rsidRDefault="000A645C" w:rsidP="000A645C">
      <w:pPr>
        <w:spacing w:after="0"/>
        <w:rPr>
          <w:sz w:val="14"/>
        </w:rPr>
      </w:pPr>
    </w:p>
    <w:p w:rsidR="000A645C" w:rsidRDefault="000A645C" w:rsidP="000A645C">
      <w:pPr>
        <w:spacing w:after="0"/>
        <w:rPr>
          <w:sz w:val="14"/>
        </w:rPr>
      </w:pPr>
    </w:p>
    <w:p w:rsidR="00431354" w:rsidRDefault="00431354" w:rsidP="00431354">
      <w:pPr>
        <w:spacing w:after="0"/>
        <w:rPr>
          <w:sz w:val="14"/>
        </w:rPr>
      </w:pPr>
    </w:p>
    <w:p w:rsidR="00431354" w:rsidRDefault="00431354" w:rsidP="00431354">
      <w:pPr>
        <w:spacing w:after="0"/>
        <w:rPr>
          <w:sz w:val="14"/>
        </w:rPr>
      </w:pPr>
    </w:p>
    <w:p w:rsidR="00364989" w:rsidRDefault="00364989" w:rsidP="00364989">
      <w:pPr>
        <w:spacing w:after="0"/>
        <w:rPr>
          <w:sz w:val="14"/>
        </w:rPr>
      </w:pPr>
    </w:p>
    <w:p w:rsidR="00364989" w:rsidRDefault="00364989" w:rsidP="00364989">
      <w:pPr>
        <w:spacing w:after="0"/>
        <w:rPr>
          <w:sz w:val="14"/>
        </w:rPr>
      </w:pPr>
    </w:p>
    <w:tbl>
      <w:tblPr>
        <w:tblStyle w:val="TableGrid"/>
        <w:tblW w:w="0" w:type="auto"/>
        <w:tblLook w:val="04A0" w:firstRow="1" w:lastRow="0" w:firstColumn="1" w:lastColumn="0" w:noHBand="0" w:noVBand="1"/>
      </w:tblPr>
      <w:tblGrid>
        <w:gridCol w:w="14616"/>
      </w:tblGrid>
      <w:tr w:rsidR="00364989" w:rsidRPr="00612C3E" w:rsidTr="00364989">
        <w:trPr>
          <w:trHeight w:val="1259"/>
        </w:trPr>
        <w:tc>
          <w:tcPr>
            <w:tcW w:w="14616" w:type="dxa"/>
          </w:tcPr>
          <w:tbl>
            <w:tblPr>
              <w:tblStyle w:val="TableGrid"/>
              <w:tblW w:w="0" w:type="auto"/>
              <w:tblLook w:val="04A0" w:firstRow="1" w:lastRow="0" w:firstColumn="1" w:lastColumn="0" w:noHBand="0" w:noVBand="1"/>
            </w:tblPr>
            <w:tblGrid>
              <w:gridCol w:w="7192"/>
              <w:gridCol w:w="7193"/>
            </w:tblGrid>
            <w:tr w:rsidR="00364989" w:rsidRPr="00612C3E" w:rsidTr="00364989">
              <w:tc>
                <w:tcPr>
                  <w:tcW w:w="7192" w:type="dxa"/>
                  <w:shd w:val="clear" w:color="auto" w:fill="000000" w:themeFill="text1"/>
                </w:tcPr>
                <w:p w:rsidR="00364989" w:rsidRPr="00612C3E" w:rsidRDefault="00364989" w:rsidP="00364989">
                  <w:pPr>
                    <w:jc w:val="center"/>
                    <w:rPr>
                      <w:rFonts w:cstheme="minorHAnsi"/>
                      <w:b/>
                    </w:rPr>
                  </w:pPr>
                  <w:r w:rsidRPr="00612C3E">
                    <w:rPr>
                      <w:rFonts w:cstheme="minorHAnsi"/>
                      <w:b/>
                    </w:rPr>
                    <w:lastRenderedPageBreak/>
                    <w:t>Standard</w:t>
                  </w:r>
                </w:p>
              </w:tc>
              <w:tc>
                <w:tcPr>
                  <w:tcW w:w="7193" w:type="dxa"/>
                  <w:shd w:val="clear" w:color="auto" w:fill="000000" w:themeFill="text1"/>
                </w:tcPr>
                <w:p w:rsidR="00364989" w:rsidRPr="00612C3E" w:rsidRDefault="00364989" w:rsidP="00364989">
                  <w:pPr>
                    <w:pStyle w:val="ListParagraph"/>
                    <w:jc w:val="center"/>
                    <w:rPr>
                      <w:rFonts w:cstheme="minorHAnsi"/>
                      <w:b/>
                    </w:rPr>
                  </w:pPr>
                  <w:r w:rsidRPr="00612C3E">
                    <w:rPr>
                      <w:rFonts w:cstheme="minorHAnsi"/>
                      <w:b/>
                    </w:rPr>
                    <w:t>Learner Objectives</w:t>
                  </w:r>
                </w:p>
              </w:tc>
            </w:tr>
            <w:tr w:rsidR="00364989" w:rsidRPr="00612C3E" w:rsidTr="00364989">
              <w:trPr>
                <w:trHeight w:val="593"/>
              </w:trPr>
              <w:tc>
                <w:tcPr>
                  <w:tcW w:w="7192" w:type="dxa"/>
                </w:tcPr>
                <w:p w:rsidR="00920410" w:rsidRPr="00920410" w:rsidRDefault="00364989" w:rsidP="00364989">
                  <w:pPr>
                    <w:rPr>
                      <w:sz w:val="28"/>
                      <w:szCs w:val="28"/>
                    </w:rPr>
                  </w:pPr>
                  <w:r w:rsidRPr="00920410">
                    <w:rPr>
                      <w:rFonts w:cs="Times New Roman"/>
                      <w:sz w:val="28"/>
                      <w:szCs w:val="28"/>
                      <w:u w:val="single"/>
                    </w:rPr>
                    <w:t xml:space="preserve">Operations and Algebraic Thinking 4:  </w:t>
                  </w:r>
                  <w:r w:rsidRPr="00920410">
                    <w:rPr>
                      <w:sz w:val="28"/>
                      <w:szCs w:val="28"/>
                    </w:rPr>
                    <w:t xml:space="preserve"> </w:t>
                  </w:r>
                </w:p>
                <w:p w:rsidR="00364989" w:rsidRPr="00D73D43" w:rsidRDefault="00364989" w:rsidP="00364989">
                  <w:pPr>
                    <w:rPr>
                      <w:rFonts w:cs="Times New Roman"/>
                      <w:sz w:val="20"/>
                      <w:szCs w:val="20"/>
                    </w:rPr>
                  </w:pPr>
                  <w:r w:rsidRPr="00D73D43">
                    <w:rPr>
                      <w:sz w:val="20"/>
                      <w:szCs w:val="20"/>
                    </w:rPr>
                    <w:t>Understand subtraction as an unknown-addend problem</w:t>
                  </w:r>
                  <w:r w:rsidRPr="00D73D43">
                    <w:rPr>
                      <w:i/>
                      <w:iCs/>
                      <w:sz w:val="20"/>
                      <w:szCs w:val="20"/>
                    </w:rPr>
                    <w:t xml:space="preserve">. </w:t>
                  </w:r>
                </w:p>
                <w:p w:rsidR="00364989" w:rsidRPr="00920410" w:rsidRDefault="00364989" w:rsidP="00364989">
                  <w:pPr>
                    <w:pStyle w:val="Default"/>
                    <w:rPr>
                      <w:rFonts w:asciiTheme="minorHAnsi" w:hAnsiTheme="minorHAnsi" w:cstheme="minorHAnsi"/>
                      <w:sz w:val="20"/>
                      <w:szCs w:val="20"/>
                    </w:rPr>
                  </w:pPr>
                  <w:r w:rsidRPr="00920410">
                    <w:rPr>
                      <w:rFonts w:asciiTheme="minorHAnsi" w:hAnsiTheme="minorHAnsi" w:cstheme="minorHAnsi"/>
                      <w:i/>
                      <w:iCs/>
                      <w:sz w:val="20"/>
                      <w:szCs w:val="20"/>
                    </w:rPr>
                    <w:t xml:space="preserve">For example, subtract 10 – 8 by finding the number that </w:t>
                  </w:r>
                  <w:proofErr w:type="gramStart"/>
                  <w:r w:rsidRPr="00920410">
                    <w:rPr>
                      <w:rFonts w:asciiTheme="minorHAnsi" w:hAnsiTheme="minorHAnsi" w:cstheme="minorHAnsi"/>
                      <w:i/>
                      <w:iCs/>
                      <w:sz w:val="20"/>
                      <w:szCs w:val="20"/>
                    </w:rPr>
                    <w:t>makes</w:t>
                  </w:r>
                  <w:proofErr w:type="gramEnd"/>
                  <w:r w:rsidRPr="00920410">
                    <w:rPr>
                      <w:rFonts w:asciiTheme="minorHAnsi" w:hAnsiTheme="minorHAnsi" w:cstheme="minorHAnsi"/>
                      <w:i/>
                      <w:iCs/>
                      <w:sz w:val="20"/>
                      <w:szCs w:val="20"/>
                    </w:rPr>
                    <w:t xml:space="preserve"> 10 when added to 8.  </w:t>
                  </w:r>
                  <w:r w:rsidRPr="00920410">
                    <w:rPr>
                      <w:rFonts w:asciiTheme="minorHAnsi" w:hAnsiTheme="minorHAnsi" w:cstheme="minorHAnsi"/>
                      <w:b/>
                      <w:bCs/>
                      <w:sz w:val="20"/>
                      <w:szCs w:val="20"/>
                    </w:rPr>
                    <w:t>Add and subtract within 20.</w:t>
                  </w:r>
                  <w:r w:rsidRPr="00920410">
                    <w:rPr>
                      <w:rFonts w:asciiTheme="minorHAnsi" w:hAnsiTheme="minorHAnsi" w:cstheme="minorHAnsi"/>
                      <w:b/>
                      <w:bCs/>
                      <w:sz w:val="18"/>
                      <w:szCs w:val="18"/>
                    </w:rPr>
                    <w:t xml:space="preserve"> </w:t>
                  </w:r>
                </w:p>
              </w:tc>
              <w:tc>
                <w:tcPr>
                  <w:tcW w:w="7193" w:type="dxa"/>
                </w:tcPr>
                <w:p w:rsidR="005D5C1C" w:rsidRPr="00300957" w:rsidRDefault="005D5C1C" w:rsidP="005D5C1C">
                  <w:pPr>
                    <w:pStyle w:val="ListParagraph"/>
                    <w:numPr>
                      <w:ilvl w:val="0"/>
                      <w:numId w:val="9"/>
                    </w:numPr>
                    <w:rPr>
                      <w:rFonts w:cs="Times New Roman"/>
                      <w:sz w:val="20"/>
                      <w:szCs w:val="20"/>
                    </w:rPr>
                  </w:pPr>
                  <w:r w:rsidRPr="00300957">
                    <w:rPr>
                      <w:rFonts w:cs="Times New Roman"/>
                      <w:sz w:val="20"/>
                      <w:szCs w:val="20"/>
                    </w:rPr>
                    <w:t>I can identify the unknown in a subtraction problem.</w:t>
                  </w:r>
                </w:p>
                <w:p w:rsidR="005D5C1C" w:rsidRPr="00300957" w:rsidRDefault="005D5C1C" w:rsidP="00A41F99">
                  <w:pPr>
                    <w:pStyle w:val="ListParagraph"/>
                    <w:numPr>
                      <w:ilvl w:val="0"/>
                      <w:numId w:val="9"/>
                    </w:numPr>
                    <w:rPr>
                      <w:rFonts w:cs="Times New Roman"/>
                      <w:sz w:val="20"/>
                      <w:szCs w:val="20"/>
                    </w:rPr>
                  </w:pPr>
                  <w:r w:rsidRPr="00300957">
                    <w:rPr>
                      <w:rFonts w:cs="Times New Roman"/>
                      <w:sz w:val="20"/>
                      <w:szCs w:val="20"/>
                    </w:rPr>
                    <w:t xml:space="preserve">I can solve subtraction problems to find the missing </w:t>
                  </w:r>
                  <w:r w:rsidRPr="00C51408">
                    <w:rPr>
                      <w:rFonts w:cs="Times New Roman"/>
                      <w:sz w:val="20"/>
                      <w:szCs w:val="20"/>
                      <w:u w:val="single"/>
                    </w:rPr>
                    <w:t>addend.</w:t>
                  </w:r>
                </w:p>
                <w:p w:rsidR="00364989" w:rsidRPr="00582631" w:rsidRDefault="005D5C1C" w:rsidP="00A41F99">
                  <w:pPr>
                    <w:pStyle w:val="ListParagraph"/>
                    <w:numPr>
                      <w:ilvl w:val="0"/>
                      <w:numId w:val="9"/>
                    </w:numPr>
                    <w:autoSpaceDE w:val="0"/>
                    <w:autoSpaceDN w:val="0"/>
                    <w:adjustRightInd w:val="0"/>
                    <w:rPr>
                      <w:rFonts w:cstheme="minorHAnsi"/>
                      <w:sz w:val="20"/>
                      <w:szCs w:val="20"/>
                      <w:u w:val="single"/>
                    </w:rPr>
                  </w:pPr>
                  <w:r w:rsidRPr="00300957">
                    <w:rPr>
                      <w:rFonts w:cs="Times New Roman"/>
                      <w:sz w:val="20"/>
                      <w:szCs w:val="20"/>
                    </w:rPr>
                    <w:t>I can explain the relationship of addition and subtraction.</w:t>
                  </w:r>
                </w:p>
              </w:tc>
            </w:tr>
          </w:tbl>
          <w:p w:rsidR="00364989" w:rsidRPr="00612C3E" w:rsidRDefault="00364989" w:rsidP="00364989">
            <w:pPr>
              <w:rPr>
                <w:rFonts w:cstheme="minorHAnsi"/>
                <w:sz w:val="10"/>
                <w:szCs w:val="10"/>
              </w:rPr>
            </w:pPr>
          </w:p>
          <w:tbl>
            <w:tblPr>
              <w:tblStyle w:val="TableGrid"/>
              <w:tblW w:w="0" w:type="auto"/>
              <w:tblLook w:val="04A0" w:firstRow="1" w:lastRow="0" w:firstColumn="1" w:lastColumn="0" w:noHBand="0" w:noVBand="1"/>
            </w:tblPr>
            <w:tblGrid>
              <w:gridCol w:w="4135"/>
              <w:gridCol w:w="5627"/>
              <w:gridCol w:w="4628"/>
            </w:tblGrid>
            <w:tr w:rsidR="00364989" w:rsidRPr="00612C3E" w:rsidTr="00364989">
              <w:tc>
                <w:tcPr>
                  <w:tcW w:w="14390" w:type="dxa"/>
                  <w:gridSpan w:val="3"/>
                  <w:shd w:val="clear" w:color="auto" w:fill="000000" w:themeFill="text1"/>
                </w:tcPr>
                <w:p w:rsidR="00364989" w:rsidRPr="00612C3E" w:rsidRDefault="00364989" w:rsidP="00364989">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r w:rsidR="00364989" w:rsidRPr="00612C3E" w:rsidTr="00920410">
              <w:trPr>
                <w:trHeight w:val="827"/>
              </w:trPr>
              <w:tc>
                <w:tcPr>
                  <w:tcW w:w="0" w:type="auto"/>
                  <w:gridSpan w:val="3"/>
                  <w:shd w:val="clear" w:color="auto" w:fill="D9D9D9" w:themeFill="background1" w:themeFillShade="D9"/>
                </w:tcPr>
                <w:p w:rsidR="00364989" w:rsidRPr="00920410" w:rsidRDefault="001B0CD7" w:rsidP="00920410">
                  <w:pPr>
                    <w:pStyle w:val="ListParagraph"/>
                    <w:numPr>
                      <w:ilvl w:val="0"/>
                      <w:numId w:val="8"/>
                    </w:numPr>
                    <w:autoSpaceDE w:val="0"/>
                    <w:autoSpaceDN w:val="0"/>
                    <w:adjustRightInd w:val="0"/>
                    <w:rPr>
                      <w:rFonts w:cs="Verdana"/>
                      <w:color w:val="000000"/>
                      <w:sz w:val="20"/>
                      <w:szCs w:val="20"/>
                    </w:rPr>
                  </w:pPr>
                  <w:r w:rsidRPr="00920410">
                    <w:rPr>
                      <w:rFonts w:cs="Verdana"/>
                      <w:bCs/>
                      <w:color w:val="000000"/>
                      <w:sz w:val="20"/>
                      <w:szCs w:val="20"/>
                    </w:rPr>
                    <w:t>Use</w:t>
                  </w:r>
                  <w:r w:rsidRPr="00920410">
                    <w:rPr>
                      <w:rFonts w:cs="Verdana"/>
                      <w:b/>
                      <w:bCs/>
                      <w:color w:val="000000"/>
                      <w:sz w:val="20"/>
                      <w:szCs w:val="20"/>
                    </w:rPr>
                    <w:t xml:space="preserve"> </w:t>
                  </w:r>
                  <w:r w:rsidR="00364989" w:rsidRPr="00920410">
                    <w:rPr>
                      <w:rFonts w:cs="Verdana"/>
                      <w:color w:val="000000"/>
                      <w:sz w:val="20"/>
                      <w:szCs w:val="20"/>
                    </w:rPr>
                    <w:t xml:space="preserve">subtraction in the context of unknown addend </w:t>
                  </w:r>
                  <w:r w:rsidRPr="00920410">
                    <w:rPr>
                      <w:rFonts w:cs="Verdana"/>
                      <w:color w:val="000000"/>
                      <w:sz w:val="20"/>
                      <w:szCs w:val="20"/>
                    </w:rPr>
                    <w:t>problems (e.g. If I have5, how many more do I need to make 12?)</w:t>
                  </w:r>
                </w:p>
                <w:p w:rsidR="001B0CD7" w:rsidRPr="00920410" w:rsidRDefault="001B0CD7" w:rsidP="00920410">
                  <w:pPr>
                    <w:pStyle w:val="ListParagraph"/>
                    <w:numPr>
                      <w:ilvl w:val="0"/>
                      <w:numId w:val="8"/>
                    </w:numPr>
                    <w:autoSpaceDE w:val="0"/>
                    <w:autoSpaceDN w:val="0"/>
                    <w:adjustRightInd w:val="0"/>
                    <w:rPr>
                      <w:rFonts w:cs="Verdana"/>
                      <w:color w:val="000000"/>
                      <w:sz w:val="20"/>
                      <w:szCs w:val="20"/>
                    </w:rPr>
                  </w:pPr>
                  <w:r w:rsidRPr="00920410">
                    <w:rPr>
                      <w:rFonts w:cs="Verdana"/>
                      <w:color w:val="000000"/>
                      <w:sz w:val="20"/>
                      <w:szCs w:val="20"/>
                    </w:rPr>
                    <w:t>Record thinking symbolically, 5+?=12</w:t>
                  </w:r>
                </w:p>
                <w:p w:rsidR="00364989" w:rsidRPr="00920410" w:rsidRDefault="001B0CD7" w:rsidP="00920410">
                  <w:pPr>
                    <w:pStyle w:val="ListParagraph"/>
                    <w:numPr>
                      <w:ilvl w:val="0"/>
                      <w:numId w:val="8"/>
                    </w:numPr>
                    <w:autoSpaceDE w:val="0"/>
                    <w:autoSpaceDN w:val="0"/>
                    <w:adjustRightInd w:val="0"/>
                    <w:rPr>
                      <w:rFonts w:cs="Verdana"/>
                      <w:color w:val="000000"/>
                      <w:sz w:val="20"/>
                      <w:szCs w:val="20"/>
                    </w:rPr>
                  </w:pPr>
                  <w:r w:rsidRPr="00920410">
                    <w:rPr>
                      <w:rFonts w:cs="Verdana"/>
                      <w:color w:val="000000"/>
                      <w:sz w:val="20"/>
                      <w:szCs w:val="20"/>
                    </w:rPr>
                    <w:t>Use a  variety of strategies: counting objects, creating drawings, counting up, using number lines or 10 frames to determine an answer</w:t>
                  </w:r>
                </w:p>
              </w:tc>
            </w:tr>
            <w:tr w:rsidR="00364989" w:rsidRPr="00612C3E" w:rsidTr="00364989">
              <w:tc>
                <w:tcPr>
                  <w:tcW w:w="14390" w:type="dxa"/>
                  <w:gridSpan w:val="3"/>
                  <w:shd w:val="clear" w:color="auto" w:fill="A6A6A6" w:themeFill="background1" w:themeFillShade="A6"/>
                </w:tcPr>
                <w:p w:rsidR="00920410" w:rsidRDefault="00920410" w:rsidP="00920410">
                  <w:pPr>
                    <w:jc w:val="center"/>
                    <w:rPr>
                      <w:rFonts w:cstheme="minorHAnsi"/>
                      <w:b/>
                      <w:sz w:val="20"/>
                      <w:szCs w:val="20"/>
                    </w:rPr>
                  </w:pPr>
                  <w:r>
                    <w:rPr>
                      <w:rFonts w:cstheme="minorHAnsi"/>
                      <w:b/>
                      <w:sz w:val="20"/>
                      <w:szCs w:val="20"/>
                    </w:rPr>
                    <w:t>Example:</w:t>
                  </w:r>
                </w:p>
                <w:p w:rsidR="00920410" w:rsidRPr="00920410" w:rsidRDefault="00920410" w:rsidP="00920410">
                  <w:pPr>
                    <w:autoSpaceDE w:val="0"/>
                    <w:autoSpaceDN w:val="0"/>
                    <w:adjustRightInd w:val="0"/>
                    <w:jc w:val="center"/>
                    <w:rPr>
                      <w:rFonts w:cs="Verdana"/>
                      <w:b/>
                      <w:color w:val="000000"/>
                      <w:sz w:val="20"/>
                      <w:szCs w:val="20"/>
                    </w:rPr>
                  </w:pPr>
                  <w:r w:rsidRPr="00920410">
                    <w:rPr>
                      <w:rFonts w:cs="Verdana"/>
                      <w:b/>
                      <w:color w:val="000000"/>
                      <w:sz w:val="20"/>
                      <w:szCs w:val="20"/>
                    </w:rPr>
                    <w:t>12 – 5 = __ could be expressed as 5 + __ = 12.</w:t>
                  </w:r>
                </w:p>
                <w:p w:rsidR="00364989" w:rsidRPr="00920410" w:rsidRDefault="00920410" w:rsidP="00920410">
                  <w:pPr>
                    <w:rPr>
                      <w:rFonts w:cstheme="minorHAnsi"/>
                      <w:b/>
                      <w:sz w:val="18"/>
                      <w:szCs w:val="18"/>
                    </w:rPr>
                  </w:pPr>
                  <w:r w:rsidRPr="00920410">
                    <w:rPr>
                      <w:rFonts w:cs="Verdana"/>
                      <w:color w:val="000000"/>
                      <w:sz w:val="18"/>
                      <w:szCs w:val="18"/>
                    </w:rPr>
                    <w:t>Students should use cubes and counters, and representations such as the number line and the100 chart, to model and solve problems involving the inverse relationship between addition and subtraction.</w:t>
                  </w:r>
                </w:p>
              </w:tc>
            </w:tr>
            <w:tr w:rsidR="00364989" w:rsidRPr="00612C3E" w:rsidTr="00FA4BB1">
              <w:trPr>
                <w:trHeight w:val="1115"/>
              </w:trPr>
              <w:tc>
                <w:tcPr>
                  <w:tcW w:w="4135" w:type="dxa"/>
                  <w:shd w:val="clear" w:color="auto" w:fill="FFFFFF" w:themeFill="background1"/>
                </w:tcPr>
                <w:p w:rsidR="00364989" w:rsidRPr="00920410" w:rsidRDefault="00364989" w:rsidP="00920410">
                  <w:pPr>
                    <w:pStyle w:val="Default"/>
                    <w:jc w:val="center"/>
                    <w:rPr>
                      <w:rFonts w:asciiTheme="minorHAnsi" w:hAnsiTheme="minorHAnsi"/>
                      <w:b/>
                      <w:sz w:val="20"/>
                      <w:szCs w:val="20"/>
                    </w:rPr>
                  </w:pPr>
                  <w:r w:rsidRPr="00920410">
                    <w:rPr>
                      <w:rFonts w:asciiTheme="minorHAnsi" w:hAnsiTheme="minorHAnsi"/>
                      <w:b/>
                      <w:sz w:val="20"/>
                      <w:szCs w:val="20"/>
                    </w:rPr>
                    <w:t>Student 1</w:t>
                  </w:r>
                </w:p>
                <w:p w:rsidR="00364989" w:rsidRPr="00920410" w:rsidRDefault="00364989" w:rsidP="00364989">
                  <w:pPr>
                    <w:pStyle w:val="Default"/>
                    <w:rPr>
                      <w:rFonts w:asciiTheme="minorHAnsi" w:hAnsiTheme="minorHAnsi" w:cstheme="minorHAnsi"/>
                      <w:sz w:val="18"/>
                      <w:szCs w:val="18"/>
                    </w:rPr>
                  </w:pPr>
                  <w:r w:rsidRPr="00920410">
                    <w:rPr>
                      <w:rFonts w:asciiTheme="minorHAnsi" w:hAnsiTheme="minorHAnsi"/>
                      <w:sz w:val="18"/>
                      <w:szCs w:val="18"/>
                    </w:rPr>
                    <w:t>I used a ten frame. I started with 5 counters. I now that I had to have 12, which is one full ten fram</w:t>
                  </w:r>
                  <w:r w:rsidR="00920410">
                    <w:rPr>
                      <w:rFonts w:asciiTheme="minorHAnsi" w:hAnsiTheme="minorHAnsi"/>
                      <w:sz w:val="18"/>
                      <w:szCs w:val="18"/>
                    </w:rPr>
                    <w:t>e</w:t>
                  </w:r>
                  <w:r w:rsidRPr="00920410">
                    <w:rPr>
                      <w:rFonts w:asciiTheme="minorHAnsi" w:hAnsiTheme="minorHAnsi"/>
                      <w:sz w:val="18"/>
                      <w:szCs w:val="18"/>
                    </w:rPr>
                    <w:t xml:space="preserve"> and two left overs. I needed 7 counters, so 12 – 5 = 7 </w:t>
                  </w:r>
                </w:p>
              </w:tc>
              <w:tc>
                <w:tcPr>
                  <w:tcW w:w="5627" w:type="dxa"/>
                  <w:shd w:val="clear" w:color="auto" w:fill="FFFFFF" w:themeFill="background1"/>
                </w:tcPr>
                <w:p w:rsidR="00FA4BB1" w:rsidRPr="00920410" w:rsidRDefault="00FA4BB1" w:rsidP="00920410">
                  <w:pPr>
                    <w:pStyle w:val="Default"/>
                    <w:jc w:val="center"/>
                    <w:rPr>
                      <w:rFonts w:asciiTheme="minorHAnsi" w:hAnsiTheme="minorHAnsi"/>
                      <w:b/>
                      <w:sz w:val="20"/>
                      <w:szCs w:val="20"/>
                    </w:rPr>
                  </w:pPr>
                  <w:r w:rsidRPr="00920410">
                    <w:rPr>
                      <w:rFonts w:asciiTheme="minorHAnsi" w:hAnsiTheme="minorHAnsi"/>
                      <w:b/>
                      <w:sz w:val="20"/>
                      <w:szCs w:val="20"/>
                    </w:rPr>
                    <w:t>Student 2</w:t>
                  </w:r>
                </w:p>
                <w:p w:rsidR="00FA4BB1" w:rsidRPr="00920410" w:rsidRDefault="00FA4BB1" w:rsidP="00FA4BB1">
                  <w:pPr>
                    <w:pStyle w:val="Default"/>
                    <w:rPr>
                      <w:rFonts w:asciiTheme="minorHAnsi" w:hAnsiTheme="minorHAnsi"/>
                      <w:sz w:val="18"/>
                      <w:szCs w:val="18"/>
                    </w:rPr>
                  </w:pPr>
                  <w:r w:rsidRPr="00920410">
                    <w:rPr>
                      <w:rFonts w:asciiTheme="minorHAnsi" w:hAnsiTheme="minorHAnsi"/>
                      <w:sz w:val="18"/>
                      <w:szCs w:val="18"/>
                    </w:rPr>
                    <w:t xml:space="preserve">I used a part-part-whole diagram. I put 5 counters on one side. I wrote 12 above the diagram. I put counters into the other side until there were 12 in all. I know I put 7 counters into the other side, so 12 - 5 = 7. </w:t>
                  </w:r>
                </w:p>
                <w:p w:rsidR="00364989" w:rsidRPr="00FA4BB1" w:rsidRDefault="00FA4BB1" w:rsidP="00FA4BB1">
                  <w:pPr>
                    <w:pStyle w:val="Default"/>
                    <w:rPr>
                      <w:rFonts w:asciiTheme="minorHAnsi" w:hAnsiTheme="minorHAnsi" w:cstheme="minorHAnsi"/>
                      <w:sz w:val="20"/>
                      <w:szCs w:val="20"/>
                    </w:rPr>
                  </w:pPr>
                  <w:r w:rsidRPr="00FA4BB1">
                    <w:rPr>
                      <w:rFonts w:asciiTheme="minorHAnsi" w:hAnsiTheme="minorHAnsi"/>
                      <w:sz w:val="20"/>
                      <w:szCs w:val="20"/>
                    </w:rPr>
                    <w:t xml:space="preserve"> </w:t>
                  </w:r>
                  <w:r>
                    <w:rPr>
                      <w:rFonts w:asciiTheme="minorHAnsi" w:hAnsiTheme="minorHAnsi"/>
                      <w:sz w:val="20"/>
                      <w:szCs w:val="20"/>
                    </w:rPr>
                    <w:t xml:space="preserve">                                         </w:t>
                  </w:r>
                  <w:r w:rsidR="00920410">
                    <w:object w:dxaOrig="4155" w:dyaOrig="2475">
                      <v:shape id="_x0000_i1026" type="#_x0000_t75" style="width:55.25pt;height:33.5pt" o:ole="">
                        <v:imagedata r:id="rId52" o:title=""/>
                      </v:shape>
                      <o:OLEObject Type="Embed" ProgID="PBrush" ShapeID="_x0000_i1026" DrawAspect="Content" ObjectID="_1433434436" r:id="rId53"/>
                    </w:object>
                  </w:r>
                </w:p>
              </w:tc>
              <w:tc>
                <w:tcPr>
                  <w:tcW w:w="4628" w:type="dxa"/>
                  <w:shd w:val="clear" w:color="auto" w:fill="FFFFFF" w:themeFill="background1"/>
                </w:tcPr>
                <w:p w:rsidR="00FA4BB1" w:rsidRPr="00920410" w:rsidRDefault="00FA4BB1" w:rsidP="00920410">
                  <w:pPr>
                    <w:pStyle w:val="Default"/>
                    <w:jc w:val="center"/>
                    <w:rPr>
                      <w:rFonts w:asciiTheme="minorHAnsi" w:hAnsiTheme="minorHAnsi"/>
                      <w:b/>
                      <w:sz w:val="20"/>
                      <w:szCs w:val="20"/>
                    </w:rPr>
                  </w:pPr>
                  <w:r w:rsidRPr="00920410">
                    <w:rPr>
                      <w:rFonts w:asciiTheme="minorHAnsi" w:hAnsiTheme="minorHAnsi"/>
                      <w:b/>
                      <w:sz w:val="20"/>
                      <w:szCs w:val="20"/>
                    </w:rPr>
                    <w:t>Student 3</w:t>
                  </w:r>
                </w:p>
                <w:p w:rsidR="00FA4BB1" w:rsidRPr="00920410" w:rsidRDefault="00920410" w:rsidP="00FA4BB1">
                  <w:pPr>
                    <w:pStyle w:val="Default"/>
                    <w:rPr>
                      <w:rFonts w:asciiTheme="minorHAnsi" w:hAnsiTheme="minorHAnsi"/>
                      <w:sz w:val="18"/>
                      <w:szCs w:val="18"/>
                    </w:rPr>
                  </w:pPr>
                  <w:r w:rsidRPr="00920410">
                    <w:rPr>
                      <w:rFonts w:asciiTheme="minorHAnsi" w:hAnsiTheme="minorHAnsi"/>
                      <w:sz w:val="18"/>
                      <w:szCs w:val="18"/>
                    </w:rPr>
                    <w:t>Draw a number line.</w:t>
                  </w:r>
                </w:p>
                <w:p w:rsidR="00364989" w:rsidRPr="00FA4BB1" w:rsidRDefault="00FA4BB1" w:rsidP="00FA4BB1">
                  <w:pPr>
                    <w:pStyle w:val="Default"/>
                    <w:rPr>
                      <w:rFonts w:asciiTheme="minorHAnsi" w:hAnsiTheme="minorHAnsi" w:cstheme="minorHAnsi"/>
                      <w:sz w:val="20"/>
                      <w:szCs w:val="20"/>
                    </w:rPr>
                  </w:pPr>
                  <w:r w:rsidRPr="00920410">
                    <w:rPr>
                      <w:rFonts w:asciiTheme="minorHAnsi" w:hAnsiTheme="minorHAnsi"/>
                      <w:sz w:val="18"/>
                      <w:szCs w:val="18"/>
                    </w:rPr>
                    <w:t xml:space="preserve">I started at 5 and counted up until I reached 12. I counted 7 numbers, so I knew that 12 – 5 = 7. </w:t>
                  </w:r>
                </w:p>
              </w:tc>
            </w:tr>
          </w:tbl>
          <w:p w:rsidR="00920410" w:rsidRDefault="00920410" w:rsidP="00920410">
            <w:pPr>
              <w:rPr>
                <w:rFonts w:cstheme="minorHAnsi"/>
                <w:sz w:val="10"/>
                <w:szCs w:val="10"/>
              </w:rPr>
            </w:pPr>
          </w:p>
          <w:tbl>
            <w:tblPr>
              <w:tblStyle w:val="TableGrid"/>
              <w:tblW w:w="0" w:type="auto"/>
              <w:tblLook w:val="04A0" w:firstRow="1" w:lastRow="0" w:firstColumn="1" w:lastColumn="0" w:noHBand="0" w:noVBand="1"/>
            </w:tblPr>
            <w:tblGrid>
              <w:gridCol w:w="7192"/>
              <w:gridCol w:w="7193"/>
            </w:tblGrid>
            <w:tr w:rsidR="00920410" w:rsidRPr="00612C3E" w:rsidTr="00920410">
              <w:tc>
                <w:tcPr>
                  <w:tcW w:w="14385" w:type="dxa"/>
                  <w:gridSpan w:val="2"/>
                  <w:shd w:val="clear" w:color="auto" w:fill="000000" w:themeFill="text1"/>
                </w:tcPr>
                <w:p w:rsidR="00920410" w:rsidRPr="00612C3E" w:rsidRDefault="00920410" w:rsidP="00920410">
                  <w:pPr>
                    <w:jc w:val="center"/>
                    <w:rPr>
                      <w:rFonts w:cstheme="minorHAnsi"/>
                      <w:b/>
                    </w:rPr>
                  </w:pPr>
                  <w:r>
                    <w:rPr>
                      <w:rFonts w:cstheme="minorHAnsi"/>
                      <w:b/>
                    </w:rPr>
                    <w:t xml:space="preserve">Supplemental </w:t>
                  </w:r>
                  <w:r w:rsidRPr="00612C3E">
                    <w:rPr>
                      <w:rFonts w:cstheme="minorHAnsi"/>
                      <w:b/>
                    </w:rPr>
                    <w:t xml:space="preserve">Lessons and Resources for </w:t>
                  </w:r>
                  <w:r>
                    <w:rPr>
                      <w:rFonts w:cstheme="minorHAnsi"/>
                      <w:b/>
                    </w:rPr>
                    <w:t>Operations and Algebraic Thinking 4</w:t>
                  </w:r>
                </w:p>
              </w:tc>
            </w:tr>
            <w:tr w:rsidR="00CF22A2" w:rsidRPr="00612C3E" w:rsidTr="00CF22A2">
              <w:trPr>
                <w:trHeight w:val="260"/>
              </w:trPr>
              <w:tc>
                <w:tcPr>
                  <w:tcW w:w="7192" w:type="dxa"/>
                  <w:shd w:val="clear" w:color="auto" w:fill="FFFFFF" w:themeFill="background1"/>
                </w:tcPr>
                <w:p w:rsidR="00CF22A2" w:rsidRPr="00CF22A2" w:rsidRDefault="00CF22A2" w:rsidP="00920410">
                  <w:pPr>
                    <w:rPr>
                      <w:rFonts w:cstheme="minorHAnsi"/>
                      <w:sz w:val="18"/>
                      <w:szCs w:val="18"/>
                    </w:rPr>
                  </w:pPr>
                  <w:r w:rsidRPr="00CF22A2">
                    <w:rPr>
                      <w:rFonts w:cstheme="minorHAnsi"/>
                      <w:sz w:val="18"/>
                      <w:szCs w:val="18"/>
                      <w:highlight w:val="yellow"/>
                    </w:rPr>
                    <w:t>Kathy Richardson: 2:3-28, Related Combinations: Tall Stacks, page 151-154</w:t>
                  </w:r>
                </w:p>
              </w:tc>
              <w:tc>
                <w:tcPr>
                  <w:tcW w:w="7193" w:type="dxa"/>
                  <w:shd w:val="clear" w:color="auto" w:fill="FFFFFF" w:themeFill="background1"/>
                </w:tcPr>
                <w:p w:rsidR="00CF22A2" w:rsidRPr="00CF22A2" w:rsidRDefault="00CF22A2" w:rsidP="00920410">
                  <w:pPr>
                    <w:rPr>
                      <w:rFonts w:cstheme="minorHAnsi"/>
                      <w:sz w:val="18"/>
                      <w:szCs w:val="18"/>
                    </w:rPr>
                  </w:pPr>
                  <w:hyperlink r:id="rId54" w:history="1">
                    <w:r w:rsidRPr="00A750EC">
                      <w:rPr>
                        <w:rStyle w:val="Hyperlink"/>
                        <w:rFonts w:cstheme="minorHAnsi"/>
                        <w:sz w:val="18"/>
                        <w:szCs w:val="18"/>
                      </w:rPr>
                      <w:t>Mathematical Relations</w:t>
                    </w:r>
                  </w:hyperlink>
                </w:p>
              </w:tc>
            </w:tr>
          </w:tbl>
          <w:p w:rsidR="00920410" w:rsidRPr="00612C3E" w:rsidRDefault="00920410" w:rsidP="00364989">
            <w:pPr>
              <w:rPr>
                <w:rFonts w:cstheme="minorHAnsi"/>
                <w:sz w:val="10"/>
                <w:szCs w:val="10"/>
              </w:rPr>
            </w:pPr>
          </w:p>
          <w:tbl>
            <w:tblPr>
              <w:tblStyle w:val="TableGrid"/>
              <w:tblW w:w="0" w:type="auto"/>
              <w:tblLook w:val="04A0" w:firstRow="1" w:lastRow="0" w:firstColumn="1" w:lastColumn="0" w:noHBand="0" w:noVBand="1"/>
            </w:tblPr>
            <w:tblGrid>
              <w:gridCol w:w="4795"/>
              <w:gridCol w:w="4795"/>
              <w:gridCol w:w="4795"/>
            </w:tblGrid>
            <w:tr w:rsidR="00364989" w:rsidRPr="00612C3E" w:rsidTr="00364989">
              <w:tc>
                <w:tcPr>
                  <w:tcW w:w="14385" w:type="dxa"/>
                  <w:gridSpan w:val="3"/>
                  <w:shd w:val="clear" w:color="auto" w:fill="000000" w:themeFill="text1"/>
                </w:tcPr>
                <w:p w:rsidR="00364989" w:rsidRPr="00612C3E" w:rsidRDefault="00364989" w:rsidP="00364989">
                  <w:pPr>
                    <w:jc w:val="center"/>
                    <w:rPr>
                      <w:rFonts w:cstheme="minorHAnsi"/>
                      <w:b/>
                    </w:rPr>
                  </w:pPr>
                  <w:r w:rsidRPr="00612C3E">
                    <w:rPr>
                      <w:rFonts w:cstheme="minorHAnsi"/>
                      <w:b/>
                    </w:rPr>
                    <w:t>Emphasized Standards for Mathematical Practice</w:t>
                  </w:r>
                </w:p>
              </w:tc>
            </w:tr>
            <w:tr w:rsidR="00CF22A2" w:rsidRPr="00612C3E" w:rsidTr="00364989">
              <w:trPr>
                <w:trHeight w:val="467"/>
              </w:trPr>
              <w:tc>
                <w:tcPr>
                  <w:tcW w:w="4795" w:type="dxa"/>
                  <w:shd w:val="clear" w:color="auto" w:fill="FFFFFF" w:themeFill="background1"/>
                </w:tcPr>
                <w:p w:rsidR="00CF22A2" w:rsidRPr="00612C3E" w:rsidRDefault="00CF22A2" w:rsidP="00005599">
                  <w:pPr>
                    <w:rPr>
                      <w:rFonts w:cstheme="minorHAnsi"/>
                      <w:sz w:val="18"/>
                      <w:szCs w:val="20"/>
                    </w:rPr>
                  </w:pPr>
                  <w:hyperlink r:id="rId55" w:history="1">
                    <w:r w:rsidRPr="0057623E">
                      <w:rPr>
                        <w:rStyle w:val="Hyperlink"/>
                        <w:rFonts w:cstheme="minorHAnsi"/>
                        <w:sz w:val="18"/>
                        <w:szCs w:val="18"/>
                      </w:rPr>
                      <w:t>2. Reason abstractly and quantitatively.</w:t>
                    </w:r>
                  </w:hyperlink>
                </w:p>
              </w:tc>
              <w:tc>
                <w:tcPr>
                  <w:tcW w:w="4795" w:type="dxa"/>
                  <w:shd w:val="clear" w:color="auto" w:fill="FFFFFF" w:themeFill="background1"/>
                </w:tcPr>
                <w:p w:rsidR="00CF22A2" w:rsidRPr="00612C3E" w:rsidRDefault="00CF22A2" w:rsidP="00005599">
                  <w:pPr>
                    <w:autoSpaceDE w:val="0"/>
                    <w:autoSpaceDN w:val="0"/>
                    <w:adjustRightInd w:val="0"/>
                    <w:rPr>
                      <w:rFonts w:cstheme="minorHAnsi"/>
                      <w:color w:val="000000"/>
                      <w:sz w:val="18"/>
                      <w:szCs w:val="20"/>
                    </w:rPr>
                  </w:pPr>
                  <w:hyperlink r:id="rId56" w:history="1">
                    <w:r w:rsidRPr="0057623E">
                      <w:rPr>
                        <w:rStyle w:val="Hyperlink"/>
                        <w:rFonts w:cstheme="minorHAnsi"/>
                        <w:sz w:val="18"/>
                        <w:szCs w:val="18"/>
                      </w:rPr>
                      <w:t>7. Look for and make use of structure.</w:t>
                    </w:r>
                  </w:hyperlink>
                </w:p>
              </w:tc>
              <w:tc>
                <w:tcPr>
                  <w:tcW w:w="4795" w:type="dxa"/>
                  <w:shd w:val="clear" w:color="auto" w:fill="FFFFFF" w:themeFill="background1"/>
                </w:tcPr>
                <w:p w:rsidR="00CF22A2" w:rsidRPr="00612C3E" w:rsidRDefault="00CF22A2" w:rsidP="00005599">
                  <w:pPr>
                    <w:autoSpaceDE w:val="0"/>
                    <w:autoSpaceDN w:val="0"/>
                    <w:adjustRightInd w:val="0"/>
                    <w:rPr>
                      <w:rFonts w:cstheme="minorHAnsi"/>
                      <w:color w:val="000000"/>
                      <w:sz w:val="18"/>
                      <w:szCs w:val="20"/>
                    </w:rPr>
                  </w:pPr>
                  <w:hyperlink r:id="rId57" w:history="1">
                    <w:r w:rsidRPr="0057623E">
                      <w:rPr>
                        <w:rStyle w:val="Hyperlink"/>
                        <w:rFonts w:cstheme="minorHAnsi"/>
                        <w:sz w:val="18"/>
                        <w:szCs w:val="18"/>
                      </w:rPr>
                      <w:t>8. Look for and express regularity in repeated reasoning.</w:t>
                    </w:r>
                  </w:hyperlink>
                </w:p>
              </w:tc>
            </w:tr>
          </w:tbl>
          <w:p w:rsidR="00364989" w:rsidRPr="00612C3E" w:rsidRDefault="00364989" w:rsidP="00364989">
            <w:pPr>
              <w:rPr>
                <w:rFonts w:cstheme="minorHAnsi"/>
                <w:sz w:val="14"/>
              </w:rPr>
            </w:pPr>
          </w:p>
        </w:tc>
      </w:tr>
    </w:tbl>
    <w:p w:rsidR="00431354" w:rsidRDefault="00431354" w:rsidP="00431354">
      <w:pPr>
        <w:spacing w:after="0"/>
        <w:rPr>
          <w:sz w:val="14"/>
        </w:rPr>
      </w:pPr>
    </w:p>
    <w:p w:rsidR="00431354" w:rsidRDefault="00431354" w:rsidP="00431354">
      <w:pPr>
        <w:spacing w:after="0"/>
        <w:rPr>
          <w:sz w:val="14"/>
        </w:rPr>
      </w:pPr>
    </w:p>
    <w:p w:rsidR="00431354" w:rsidRPr="00CF22A2" w:rsidRDefault="00CF22A2" w:rsidP="00431354">
      <w:pPr>
        <w:spacing w:after="0"/>
        <w:rPr>
          <w:sz w:val="24"/>
          <w:szCs w:val="24"/>
        </w:rPr>
      </w:pPr>
      <w:r w:rsidRPr="00CF22A2">
        <w:rPr>
          <w:sz w:val="24"/>
          <w:szCs w:val="24"/>
          <w:highlight w:val="yellow"/>
        </w:rPr>
        <w:t>*Link coming soon</w:t>
      </w:r>
    </w:p>
    <w:p w:rsidR="00431354" w:rsidRDefault="00431354" w:rsidP="00431354">
      <w:pPr>
        <w:spacing w:after="0"/>
        <w:rPr>
          <w:sz w:val="14"/>
        </w:rPr>
      </w:pPr>
    </w:p>
    <w:p w:rsidR="00FA4BB1" w:rsidRDefault="00FA4BB1" w:rsidP="00FA4BB1">
      <w:pPr>
        <w:spacing w:after="0"/>
        <w:rPr>
          <w:rFonts w:cstheme="minorHAnsi"/>
          <w:sz w:val="14"/>
        </w:rPr>
      </w:pPr>
    </w:p>
    <w:p w:rsidR="00FA4BB1" w:rsidRDefault="00FA4BB1" w:rsidP="00FA4BB1">
      <w:pPr>
        <w:spacing w:after="0"/>
        <w:rPr>
          <w:rFonts w:cstheme="minorHAnsi"/>
          <w:sz w:val="14"/>
        </w:rPr>
      </w:pPr>
    </w:p>
    <w:p w:rsidR="00FA4BB1" w:rsidRDefault="00FA4BB1" w:rsidP="00FA4BB1">
      <w:pPr>
        <w:spacing w:after="0"/>
        <w:rPr>
          <w:rFonts w:cstheme="minorHAnsi"/>
          <w:sz w:val="14"/>
        </w:rPr>
      </w:pPr>
    </w:p>
    <w:p w:rsidR="006A2CAC" w:rsidRDefault="006A2CAC" w:rsidP="00FA4BB1">
      <w:pPr>
        <w:spacing w:after="0"/>
        <w:rPr>
          <w:rFonts w:cstheme="minorHAnsi"/>
          <w:sz w:val="14"/>
        </w:rPr>
      </w:pPr>
    </w:p>
    <w:p w:rsidR="006A2CAC" w:rsidRDefault="006A2CAC" w:rsidP="00FA4BB1">
      <w:pPr>
        <w:spacing w:after="0"/>
        <w:rPr>
          <w:rFonts w:cstheme="minorHAnsi"/>
          <w:sz w:val="14"/>
        </w:rPr>
      </w:pPr>
    </w:p>
    <w:p w:rsidR="006A2CAC" w:rsidRDefault="006A2CAC" w:rsidP="00FA4BB1">
      <w:pPr>
        <w:spacing w:after="0"/>
        <w:rPr>
          <w:rFonts w:cstheme="minorHAnsi"/>
          <w:sz w:val="14"/>
        </w:rPr>
      </w:pPr>
    </w:p>
    <w:p w:rsidR="006A2CAC" w:rsidRDefault="006A2CAC" w:rsidP="00FA4BB1">
      <w:pPr>
        <w:spacing w:after="0"/>
        <w:rPr>
          <w:rFonts w:cstheme="minorHAnsi"/>
          <w:sz w:val="14"/>
        </w:rPr>
      </w:pPr>
    </w:p>
    <w:p w:rsidR="00920410" w:rsidRDefault="00920410" w:rsidP="00FA4BB1">
      <w:pPr>
        <w:spacing w:after="0"/>
        <w:rPr>
          <w:rFonts w:cstheme="minorHAnsi"/>
          <w:sz w:val="14"/>
        </w:rPr>
      </w:pPr>
    </w:p>
    <w:p w:rsidR="00920410" w:rsidRDefault="00920410" w:rsidP="00FA4BB1">
      <w:pPr>
        <w:spacing w:after="0"/>
        <w:rPr>
          <w:rFonts w:cstheme="minorHAnsi"/>
          <w:sz w:val="14"/>
        </w:rPr>
      </w:pPr>
    </w:p>
    <w:p w:rsidR="00920410" w:rsidRDefault="00920410" w:rsidP="00FA4BB1">
      <w:pPr>
        <w:spacing w:after="0"/>
        <w:rPr>
          <w:rFonts w:cstheme="minorHAnsi"/>
          <w:sz w:val="14"/>
        </w:rPr>
      </w:pPr>
    </w:p>
    <w:p w:rsidR="00920410" w:rsidRDefault="00920410" w:rsidP="00FA4BB1">
      <w:pPr>
        <w:spacing w:after="0"/>
        <w:rPr>
          <w:rFonts w:cstheme="minorHAnsi"/>
          <w:sz w:val="14"/>
        </w:rPr>
      </w:pPr>
    </w:p>
    <w:p w:rsidR="00F15C1D" w:rsidRDefault="00F15C1D" w:rsidP="00FA4BB1">
      <w:pPr>
        <w:spacing w:after="0"/>
        <w:rPr>
          <w:rFonts w:cstheme="minorHAnsi"/>
          <w:sz w:val="14"/>
        </w:rPr>
      </w:pPr>
    </w:p>
    <w:p w:rsidR="00920410" w:rsidRDefault="00920410" w:rsidP="00FA4BB1">
      <w:pPr>
        <w:spacing w:after="0"/>
        <w:rPr>
          <w:rFonts w:cstheme="minorHAnsi"/>
          <w:sz w:val="14"/>
        </w:rPr>
      </w:pPr>
    </w:p>
    <w:tbl>
      <w:tblPr>
        <w:tblStyle w:val="TableGrid"/>
        <w:tblW w:w="0" w:type="auto"/>
        <w:tblLook w:val="04A0" w:firstRow="1" w:lastRow="0" w:firstColumn="1" w:lastColumn="0" w:noHBand="0" w:noVBand="1"/>
      </w:tblPr>
      <w:tblGrid>
        <w:gridCol w:w="14616"/>
      </w:tblGrid>
      <w:tr w:rsidR="00920410" w:rsidRPr="00612C3E" w:rsidTr="00920410">
        <w:tc>
          <w:tcPr>
            <w:tcW w:w="14616" w:type="dxa"/>
          </w:tcPr>
          <w:tbl>
            <w:tblPr>
              <w:tblStyle w:val="TableGrid"/>
              <w:tblW w:w="0" w:type="auto"/>
              <w:tblLook w:val="04A0" w:firstRow="1" w:lastRow="0" w:firstColumn="1" w:lastColumn="0" w:noHBand="0" w:noVBand="1"/>
            </w:tblPr>
            <w:tblGrid>
              <w:gridCol w:w="8815"/>
              <w:gridCol w:w="5570"/>
            </w:tblGrid>
            <w:tr w:rsidR="00920410" w:rsidRPr="00612C3E" w:rsidTr="00920410">
              <w:tc>
                <w:tcPr>
                  <w:tcW w:w="8815" w:type="dxa"/>
                  <w:shd w:val="clear" w:color="auto" w:fill="000000" w:themeFill="text1"/>
                </w:tcPr>
                <w:p w:rsidR="00920410" w:rsidRPr="00612C3E" w:rsidRDefault="00920410" w:rsidP="00920410">
                  <w:pPr>
                    <w:jc w:val="center"/>
                    <w:rPr>
                      <w:rFonts w:cstheme="minorHAnsi"/>
                      <w:b/>
                    </w:rPr>
                  </w:pPr>
                  <w:r w:rsidRPr="00612C3E">
                    <w:rPr>
                      <w:rFonts w:cstheme="minorHAnsi"/>
                      <w:b/>
                    </w:rPr>
                    <w:lastRenderedPageBreak/>
                    <w:t>Standard</w:t>
                  </w:r>
                </w:p>
              </w:tc>
              <w:tc>
                <w:tcPr>
                  <w:tcW w:w="5570" w:type="dxa"/>
                  <w:shd w:val="clear" w:color="auto" w:fill="000000" w:themeFill="text1"/>
                </w:tcPr>
                <w:p w:rsidR="00920410" w:rsidRPr="00612C3E" w:rsidRDefault="00920410" w:rsidP="00920410">
                  <w:pPr>
                    <w:pStyle w:val="ListParagraph"/>
                    <w:jc w:val="center"/>
                    <w:rPr>
                      <w:rFonts w:cstheme="minorHAnsi"/>
                      <w:b/>
                    </w:rPr>
                  </w:pPr>
                  <w:r w:rsidRPr="00612C3E">
                    <w:rPr>
                      <w:rFonts w:cstheme="minorHAnsi"/>
                      <w:b/>
                    </w:rPr>
                    <w:t>Learner Objectives</w:t>
                  </w:r>
                </w:p>
              </w:tc>
            </w:tr>
            <w:tr w:rsidR="00920410" w:rsidRPr="00612C3E" w:rsidTr="00920410">
              <w:trPr>
                <w:trHeight w:val="593"/>
              </w:trPr>
              <w:tc>
                <w:tcPr>
                  <w:tcW w:w="8815" w:type="dxa"/>
                </w:tcPr>
                <w:p w:rsidR="00920410" w:rsidRPr="007627F2" w:rsidRDefault="00920410" w:rsidP="00920410">
                  <w:pPr>
                    <w:tabs>
                      <w:tab w:val="left" w:pos="1013"/>
                    </w:tabs>
                    <w:rPr>
                      <w:rFonts w:cstheme="minorHAnsi"/>
                      <w:sz w:val="28"/>
                      <w:szCs w:val="28"/>
                    </w:rPr>
                  </w:pPr>
                  <w:r w:rsidRPr="007627F2">
                    <w:rPr>
                      <w:rFonts w:cstheme="minorHAnsi"/>
                      <w:sz w:val="28"/>
                      <w:szCs w:val="28"/>
                      <w:u w:val="single"/>
                    </w:rPr>
                    <w:t>Operations and Algebraic Thinking 6</w:t>
                  </w:r>
                  <w:r w:rsidRPr="007627F2">
                    <w:rPr>
                      <w:rFonts w:cstheme="minorHAnsi"/>
                      <w:sz w:val="28"/>
                      <w:szCs w:val="28"/>
                    </w:rPr>
                    <w:t xml:space="preserve">:  </w:t>
                  </w:r>
                </w:p>
                <w:p w:rsidR="00920410" w:rsidRPr="00612C3E" w:rsidRDefault="00920410" w:rsidP="00920410">
                  <w:pPr>
                    <w:tabs>
                      <w:tab w:val="left" w:pos="1013"/>
                    </w:tabs>
                    <w:rPr>
                      <w:rFonts w:cstheme="minorHAnsi"/>
                      <w:sz w:val="20"/>
                      <w:szCs w:val="20"/>
                    </w:rPr>
                  </w:pPr>
                  <w:r w:rsidRPr="00612C3E">
                    <w:rPr>
                      <w:rFonts w:cstheme="minorHAnsi"/>
                      <w:sz w:val="20"/>
                      <w:szCs w:val="20"/>
                    </w:rP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tc>
              <w:tc>
                <w:tcPr>
                  <w:tcW w:w="5570" w:type="dxa"/>
                </w:tcPr>
                <w:p w:rsidR="00920410" w:rsidRPr="00132A3C" w:rsidRDefault="00920410" w:rsidP="0043489F">
                  <w:pPr>
                    <w:pStyle w:val="ListParagraph"/>
                    <w:numPr>
                      <w:ilvl w:val="0"/>
                      <w:numId w:val="36"/>
                    </w:numPr>
                    <w:autoSpaceDE w:val="0"/>
                    <w:autoSpaceDN w:val="0"/>
                    <w:adjustRightInd w:val="0"/>
                    <w:rPr>
                      <w:rFonts w:cstheme="minorHAnsi"/>
                      <w:color w:val="000000"/>
                      <w:sz w:val="20"/>
                      <w:szCs w:val="20"/>
                    </w:rPr>
                  </w:pPr>
                  <w:r w:rsidRPr="00132A3C">
                    <w:rPr>
                      <w:rFonts w:cstheme="minorHAnsi"/>
                      <w:color w:val="000000"/>
                      <w:sz w:val="20"/>
                      <w:szCs w:val="20"/>
                    </w:rPr>
                    <w:t xml:space="preserve">I can use strategies to add and subtract within 20. </w:t>
                  </w:r>
                </w:p>
                <w:p w:rsidR="00920410" w:rsidRPr="00857E6A" w:rsidRDefault="00920410" w:rsidP="0043489F">
                  <w:pPr>
                    <w:pStyle w:val="ListParagraph"/>
                    <w:numPr>
                      <w:ilvl w:val="0"/>
                      <w:numId w:val="36"/>
                    </w:numPr>
                    <w:autoSpaceDE w:val="0"/>
                    <w:autoSpaceDN w:val="0"/>
                    <w:adjustRightInd w:val="0"/>
                    <w:rPr>
                      <w:rFonts w:cstheme="minorHAnsi"/>
                      <w:color w:val="000000"/>
                      <w:sz w:val="20"/>
                      <w:szCs w:val="20"/>
                    </w:rPr>
                  </w:pPr>
                  <w:r w:rsidRPr="00857E6A">
                    <w:rPr>
                      <w:rFonts w:cstheme="minorHAnsi"/>
                      <w:color w:val="000000"/>
                      <w:sz w:val="20"/>
                      <w:szCs w:val="20"/>
                    </w:rPr>
                    <w:t xml:space="preserve">I can add </w:t>
                  </w:r>
                  <w:r>
                    <w:rPr>
                      <w:rFonts w:cstheme="minorHAnsi"/>
                      <w:color w:val="000000"/>
                      <w:sz w:val="20"/>
                      <w:szCs w:val="20"/>
                    </w:rPr>
                    <w:t xml:space="preserve">and subtract </w:t>
                  </w:r>
                  <w:r w:rsidRPr="00857E6A">
                    <w:rPr>
                      <w:rFonts w:cstheme="minorHAnsi"/>
                      <w:color w:val="000000"/>
                      <w:sz w:val="20"/>
                      <w:szCs w:val="20"/>
                    </w:rPr>
                    <w:t xml:space="preserve">fluently within 10. </w:t>
                  </w:r>
                </w:p>
                <w:p w:rsidR="00920410" w:rsidRPr="000F21D0" w:rsidRDefault="00920410" w:rsidP="0043489F">
                  <w:pPr>
                    <w:pStyle w:val="ListParagraph"/>
                    <w:numPr>
                      <w:ilvl w:val="0"/>
                      <w:numId w:val="22"/>
                    </w:numPr>
                    <w:rPr>
                      <w:rFonts w:cstheme="minorHAnsi"/>
                      <w:sz w:val="20"/>
                      <w:szCs w:val="20"/>
                      <w:u w:val="single"/>
                    </w:rPr>
                  </w:pPr>
                  <w:r w:rsidRPr="00132A3C">
                    <w:rPr>
                      <w:rFonts w:cstheme="minorHAnsi"/>
                      <w:color w:val="000000"/>
                      <w:sz w:val="20"/>
                      <w:szCs w:val="20"/>
                    </w:rPr>
                    <w:t>I can subtract fluently within 10.</w:t>
                  </w:r>
                </w:p>
                <w:p w:rsidR="00920410" w:rsidRPr="00612C3E" w:rsidRDefault="00920410" w:rsidP="0043489F">
                  <w:pPr>
                    <w:pStyle w:val="ListParagraph"/>
                    <w:numPr>
                      <w:ilvl w:val="0"/>
                      <w:numId w:val="22"/>
                    </w:numPr>
                    <w:rPr>
                      <w:rFonts w:cstheme="minorHAnsi"/>
                      <w:sz w:val="20"/>
                      <w:szCs w:val="20"/>
                      <w:u w:val="single"/>
                    </w:rPr>
                  </w:pPr>
                  <w:r>
                    <w:rPr>
                      <w:rFonts w:cstheme="minorHAnsi"/>
                      <w:color w:val="000000"/>
                      <w:sz w:val="20"/>
                      <w:szCs w:val="20"/>
                    </w:rPr>
                    <w:t>I can decompose numbers within 10.</w:t>
                  </w:r>
                </w:p>
              </w:tc>
            </w:tr>
          </w:tbl>
          <w:p w:rsidR="00920410" w:rsidRPr="00612C3E" w:rsidRDefault="00920410" w:rsidP="00920410">
            <w:pPr>
              <w:rPr>
                <w:rFonts w:cstheme="minorHAnsi"/>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920410" w:rsidRPr="00612C3E" w:rsidTr="00920410">
              <w:tc>
                <w:tcPr>
                  <w:tcW w:w="14385" w:type="dxa"/>
                  <w:gridSpan w:val="4"/>
                  <w:shd w:val="clear" w:color="auto" w:fill="000000" w:themeFill="text1"/>
                </w:tcPr>
                <w:p w:rsidR="00920410" w:rsidRPr="00612C3E" w:rsidRDefault="00920410" w:rsidP="00920410">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r w:rsidR="00920410" w:rsidRPr="00612C3E" w:rsidTr="00920410">
              <w:tc>
                <w:tcPr>
                  <w:tcW w:w="14385" w:type="dxa"/>
                  <w:gridSpan w:val="4"/>
                  <w:shd w:val="clear" w:color="auto" w:fill="F2F2F2" w:themeFill="background1" w:themeFillShade="F2"/>
                </w:tcPr>
                <w:p w:rsidR="00920410" w:rsidRDefault="00920410" w:rsidP="0043489F">
                  <w:pPr>
                    <w:pStyle w:val="ListParagraph"/>
                    <w:numPr>
                      <w:ilvl w:val="0"/>
                      <w:numId w:val="22"/>
                    </w:numPr>
                    <w:autoSpaceDE w:val="0"/>
                    <w:autoSpaceDN w:val="0"/>
                    <w:adjustRightInd w:val="0"/>
                    <w:ind w:left="360"/>
                    <w:rPr>
                      <w:rFonts w:cstheme="minorHAnsi"/>
                      <w:color w:val="000000"/>
                      <w:sz w:val="20"/>
                      <w:szCs w:val="20"/>
                    </w:rPr>
                  </w:pPr>
                  <w:r>
                    <w:rPr>
                      <w:rFonts w:cstheme="minorHAnsi"/>
                      <w:color w:val="000000"/>
                      <w:sz w:val="20"/>
                      <w:szCs w:val="20"/>
                    </w:rPr>
                    <w:t>F</w:t>
                  </w:r>
                  <w:r w:rsidRPr="00982EB3">
                    <w:rPr>
                      <w:rFonts w:cstheme="minorHAnsi"/>
                      <w:color w:val="000000"/>
                      <w:sz w:val="20"/>
                      <w:szCs w:val="20"/>
                    </w:rPr>
                    <w:t>luently add</w:t>
                  </w:r>
                  <w:r>
                    <w:rPr>
                      <w:rFonts w:cstheme="minorHAnsi"/>
                      <w:color w:val="000000"/>
                      <w:sz w:val="20"/>
                      <w:szCs w:val="20"/>
                    </w:rPr>
                    <w:t xml:space="preserve"> and subtract numbers to 10. </w:t>
                  </w:r>
                  <w:r w:rsidRPr="00982EB3">
                    <w:rPr>
                      <w:rFonts w:cstheme="minorHAnsi"/>
                      <w:color w:val="000000"/>
                      <w:sz w:val="20"/>
                      <w:szCs w:val="20"/>
                    </w:rPr>
                    <w:t>Adding and subtracting fluently refers to knowledge of procedures, knowledge of when and how to use them appropriately, and skill in performing them flexibly (use of different strategies), accurately, and efficiently.</w:t>
                  </w:r>
                </w:p>
                <w:p w:rsidR="00920410" w:rsidRDefault="00920410" w:rsidP="0043489F">
                  <w:pPr>
                    <w:pStyle w:val="ListParagraph"/>
                    <w:numPr>
                      <w:ilvl w:val="0"/>
                      <w:numId w:val="22"/>
                    </w:numPr>
                    <w:autoSpaceDE w:val="0"/>
                    <w:autoSpaceDN w:val="0"/>
                    <w:adjustRightInd w:val="0"/>
                    <w:ind w:left="360"/>
                    <w:rPr>
                      <w:rFonts w:cstheme="minorHAnsi"/>
                      <w:color w:val="000000"/>
                      <w:sz w:val="20"/>
                      <w:szCs w:val="20"/>
                    </w:rPr>
                  </w:pPr>
                  <w:r>
                    <w:rPr>
                      <w:rFonts w:cstheme="minorHAnsi"/>
                      <w:color w:val="000000"/>
                      <w:sz w:val="20"/>
                      <w:szCs w:val="20"/>
                    </w:rPr>
                    <w:t>Experience</w:t>
                  </w:r>
                  <w:r w:rsidRPr="00982EB3">
                    <w:rPr>
                      <w:rFonts w:cstheme="minorHAnsi"/>
                      <w:color w:val="000000"/>
                      <w:sz w:val="20"/>
                      <w:szCs w:val="20"/>
                    </w:rPr>
                    <w:t xml:space="preserve"> ad</w:t>
                  </w:r>
                  <w:r>
                    <w:rPr>
                      <w:rFonts w:cstheme="minorHAnsi"/>
                      <w:color w:val="000000"/>
                      <w:sz w:val="20"/>
                      <w:szCs w:val="20"/>
                    </w:rPr>
                    <w:t>ding and subtracting within 20</w:t>
                  </w:r>
                </w:p>
                <w:p w:rsidR="00920410" w:rsidRDefault="00920410" w:rsidP="0043489F">
                  <w:pPr>
                    <w:pStyle w:val="ListParagraph"/>
                    <w:numPr>
                      <w:ilvl w:val="0"/>
                      <w:numId w:val="22"/>
                    </w:numPr>
                    <w:autoSpaceDE w:val="0"/>
                    <w:autoSpaceDN w:val="0"/>
                    <w:adjustRightInd w:val="0"/>
                    <w:ind w:left="360"/>
                    <w:rPr>
                      <w:rFonts w:cstheme="minorHAnsi"/>
                      <w:color w:val="000000"/>
                      <w:sz w:val="20"/>
                      <w:szCs w:val="20"/>
                    </w:rPr>
                  </w:pPr>
                  <w:r>
                    <w:rPr>
                      <w:rFonts w:cstheme="minorHAnsi"/>
                      <w:color w:val="000000"/>
                      <w:sz w:val="20"/>
                      <w:szCs w:val="20"/>
                    </w:rPr>
                    <w:t>U</w:t>
                  </w:r>
                  <w:r w:rsidRPr="00D33F12">
                    <w:rPr>
                      <w:rFonts w:cstheme="minorHAnsi"/>
                      <w:color w:val="000000"/>
                      <w:sz w:val="20"/>
                      <w:szCs w:val="20"/>
                    </w:rPr>
                    <w:t xml:space="preserve">se a </w:t>
                  </w:r>
                  <w:r w:rsidRPr="00D33F12">
                    <w:rPr>
                      <w:rFonts w:cstheme="minorHAnsi"/>
                      <w:b/>
                      <w:bCs/>
                      <w:color w:val="000000"/>
                      <w:sz w:val="20"/>
                      <w:szCs w:val="20"/>
                    </w:rPr>
                    <w:t xml:space="preserve">variety </w:t>
                  </w:r>
                  <w:r w:rsidRPr="00D33F12">
                    <w:rPr>
                      <w:rFonts w:cstheme="minorHAnsi"/>
                      <w:color w:val="000000"/>
                      <w:sz w:val="20"/>
                      <w:szCs w:val="20"/>
                    </w:rPr>
                    <w:t>of strategies when adding and subtracting numbers within 20. Students should have ample experiences modeling these operati</w:t>
                  </w:r>
                  <w:r>
                    <w:rPr>
                      <w:rFonts w:cstheme="minorHAnsi"/>
                      <w:color w:val="000000"/>
                      <w:sz w:val="20"/>
                      <w:szCs w:val="20"/>
                    </w:rPr>
                    <w:t xml:space="preserve">ons before working on fluency. </w:t>
                  </w:r>
                </w:p>
                <w:p w:rsidR="00920410" w:rsidRDefault="00920410" w:rsidP="00920410">
                  <w:pPr>
                    <w:pStyle w:val="ListParagraph"/>
                    <w:autoSpaceDE w:val="0"/>
                    <w:autoSpaceDN w:val="0"/>
                    <w:adjustRightInd w:val="0"/>
                    <w:ind w:left="360"/>
                    <w:rPr>
                      <w:rFonts w:cstheme="minorHAnsi"/>
                      <w:color w:val="000000"/>
                      <w:sz w:val="20"/>
                      <w:szCs w:val="20"/>
                    </w:rPr>
                  </w:pPr>
                </w:p>
                <w:p w:rsidR="00920410" w:rsidRPr="00D33F12" w:rsidRDefault="00920410" w:rsidP="00920410">
                  <w:pPr>
                    <w:autoSpaceDE w:val="0"/>
                    <w:autoSpaceDN w:val="0"/>
                    <w:adjustRightInd w:val="0"/>
                    <w:rPr>
                      <w:rFonts w:cstheme="minorHAnsi"/>
                      <w:b/>
                      <w:color w:val="000000"/>
                      <w:sz w:val="20"/>
                      <w:szCs w:val="20"/>
                    </w:rPr>
                  </w:pPr>
                  <w:r>
                    <w:rPr>
                      <w:rFonts w:cstheme="minorHAnsi"/>
                      <w:b/>
                      <w:color w:val="000000"/>
                      <w:sz w:val="20"/>
                      <w:szCs w:val="20"/>
                    </w:rPr>
                    <w:t>Strategies:</w:t>
                  </w:r>
                </w:p>
                <w:p w:rsidR="00920410" w:rsidRDefault="00920410" w:rsidP="0043489F">
                  <w:pPr>
                    <w:pStyle w:val="ListParagraph"/>
                    <w:numPr>
                      <w:ilvl w:val="0"/>
                      <w:numId w:val="22"/>
                    </w:numPr>
                    <w:autoSpaceDE w:val="0"/>
                    <w:autoSpaceDN w:val="0"/>
                    <w:adjustRightInd w:val="0"/>
                    <w:ind w:left="360"/>
                    <w:rPr>
                      <w:rFonts w:cstheme="minorHAnsi"/>
                      <w:color w:val="000000"/>
                      <w:sz w:val="20"/>
                      <w:szCs w:val="20"/>
                    </w:rPr>
                  </w:pPr>
                  <w:r>
                    <w:rPr>
                      <w:rFonts w:cstheme="minorHAnsi"/>
                      <w:color w:val="000000"/>
                      <w:sz w:val="20"/>
                      <w:szCs w:val="20"/>
                    </w:rPr>
                    <w:t xml:space="preserve">Differentiate </w:t>
                  </w:r>
                  <w:r w:rsidRPr="00D33F12">
                    <w:rPr>
                      <w:rFonts w:cstheme="minorHAnsi"/>
                      <w:color w:val="000000"/>
                      <w:sz w:val="20"/>
                      <w:szCs w:val="20"/>
                    </w:rPr>
                    <w:t>using smaller num</w:t>
                  </w:r>
                  <w:r>
                    <w:rPr>
                      <w:rFonts w:cstheme="minorHAnsi"/>
                      <w:color w:val="000000"/>
                      <w:sz w:val="20"/>
                      <w:szCs w:val="20"/>
                    </w:rPr>
                    <w:t>bers.</w:t>
                  </w:r>
                </w:p>
                <w:p w:rsidR="00920410" w:rsidRPr="0045601F" w:rsidRDefault="00920410" w:rsidP="0043489F">
                  <w:pPr>
                    <w:pStyle w:val="ListParagraph"/>
                    <w:numPr>
                      <w:ilvl w:val="0"/>
                      <w:numId w:val="22"/>
                    </w:numPr>
                    <w:autoSpaceDE w:val="0"/>
                    <w:autoSpaceDN w:val="0"/>
                    <w:adjustRightInd w:val="0"/>
                    <w:ind w:left="360"/>
                    <w:rPr>
                      <w:rFonts w:cstheme="minorHAnsi"/>
                      <w:color w:val="000000"/>
                      <w:sz w:val="20"/>
                      <w:szCs w:val="20"/>
                    </w:rPr>
                  </w:pPr>
                  <w:r>
                    <w:rPr>
                      <w:rFonts w:cstheme="minorHAnsi"/>
                      <w:color w:val="000000"/>
                      <w:sz w:val="20"/>
                      <w:szCs w:val="20"/>
                    </w:rPr>
                    <w:t>M</w:t>
                  </w:r>
                  <w:r w:rsidRPr="00D33F12">
                    <w:rPr>
                      <w:rFonts w:cstheme="minorHAnsi"/>
                      <w:color w:val="000000"/>
                      <w:sz w:val="20"/>
                      <w:szCs w:val="20"/>
                    </w:rPr>
                    <w:t>ove beyo</w:t>
                  </w:r>
                  <w:r>
                    <w:rPr>
                      <w:rFonts w:cstheme="minorHAnsi"/>
                      <w:color w:val="000000"/>
                      <w:sz w:val="20"/>
                      <w:szCs w:val="20"/>
                    </w:rPr>
                    <w:t xml:space="preserve">nd the strategy of counting on because it can become a hindrance when working with larger numbers. </w:t>
                  </w:r>
                </w:p>
              </w:tc>
            </w:tr>
            <w:tr w:rsidR="00920410" w:rsidRPr="00612C3E" w:rsidTr="00920410">
              <w:tc>
                <w:tcPr>
                  <w:tcW w:w="14385" w:type="dxa"/>
                  <w:gridSpan w:val="4"/>
                  <w:shd w:val="clear" w:color="auto" w:fill="A6A6A6" w:themeFill="background1" w:themeFillShade="A6"/>
                </w:tcPr>
                <w:p w:rsidR="00920410" w:rsidRPr="00612C3E" w:rsidRDefault="00920410" w:rsidP="00920410">
                  <w:pPr>
                    <w:jc w:val="center"/>
                    <w:rPr>
                      <w:rFonts w:cstheme="minorHAnsi"/>
                      <w:b/>
                      <w:sz w:val="20"/>
                      <w:szCs w:val="20"/>
                    </w:rPr>
                  </w:pPr>
                  <w:r>
                    <w:rPr>
                      <w:rFonts w:cstheme="minorHAnsi"/>
                      <w:b/>
                      <w:sz w:val="20"/>
                      <w:szCs w:val="20"/>
                    </w:rPr>
                    <w:t>Examples:</w:t>
                  </w:r>
                </w:p>
              </w:tc>
            </w:tr>
            <w:tr w:rsidR="00920410" w:rsidRPr="00612C3E" w:rsidTr="00920410">
              <w:tc>
                <w:tcPr>
                  <w:tcW w:w="3596" w:type="dxa"/>
                  <w:tcBorders>
                    <w:bottom w:val="single" w:sz="4" w:space="0" w:color="auto"/>
                  </w:tcBorders>
                  <w:shd w:val="clear" w:color="auto" w:fill="FFFFFF" w:themeFill="background1"/>
                </w:tcPr>
                <w:p w:rsidR="00920410" w:rsidRDefault="00920410" w:rsidP="00920410">
                  <w:pPr>
                    <w:autoSpaceDE w:val="0"/>
                    <w:autoSpaceDN w:val="0"/>
                    <w:adjustRightInd w:val="0"/>
                    <w:jc w:val="center"/>
                    <w:rPr>
                      <w:rFonts w:cstheme="minorHAnsi"/>
                      <w:b/>
                      <w:color w:val="000000"/>
                      <w:sz w:val="20"/>
                    </w:rPr>
                  </w:pPr>
                  <w:r w:rsidRPr="00612C3E">
                    <w:rPr>
                      <w:rFonts w:cstheme="minorHAnsi"/>
                      <w:b/>
                      <w:color w:val="000000"/>
                      <w:sz w:val="20"/>
                    </w:rPr>
                    <w:t>Making 10 and Decomposing a Number</w:t>
                  </w:r>
                </w:p>
                <w:p w:rsidR="00920410" w:rsidRPr="00612C3E" w:rsidRDefault="00920410" w:rsidP="00920410">
                  <w:pPr>
                    <w:autoSpaceDE w:val="0"/>
                    <w:autoSpaceDN w:val="0"/>
                    <w:adjustRightInd w:val="0"/>
                    <w:jc w:val="center"/>
                    <w:rPr>
                      <w:rFonts w:cstheme="minorHAnsi"/>
                      <w:b/>
                      <w:color w:val="000000"/>
                      <w:sz w:val="20"/>
                    </w:rPr>
                  </w:pPr>
                  <w:r>
                    <w:rPr>
                      <w:rFonts w:cstheme="minorHAnsi"/>
                      <w:b/>
                      <w:color w:val="000000"/>
                      <w:sz w:val="20"/>
                    </w:rPr>
                    <w:t>8 + 7 = _____</w:t>
                  </w:r>
                </w:p>
                <w:p w:rsidR="00920410" w:rsidRDefault="00920410" w:rsidP="00920410">
                  <w:pPr>
                    <w:autoSpaceDE w:val="0"/>
                    <w:autoSpaceDN w:val="0"/>
                    <w:adjustRightInd w:val="0"/>
                    <w:rPr>
                      <w:rFonts w:cstheme="minorHAnsi"/>
                      <w:color w:val="000000"/>
                      <w:sz w:val="20"/>
                    </w:rPr>
                  </w:pPr>
                </w:p>
                <w:p w:rsidR="00920410" w:rsidRPr="00612C3E" w:rsidRDefault="00920410" w:rsidP="00920410">
                  <w:pPr>
                    <w:autoSpaceDE w:val="0"/>
                    <w:autoSpaceDN w:val="0"/>
                    <w:adjustRightInd w:val="0"/>
                    <w:rPr>
                      <w:rFonts w:cstheme="minorHAnsi"/>
                      <w:color w:val="000000"/>
                      <w:sz w:val="20"/>
                    </w:rPr>
                  </w:pPr>
                  <w:r w:rsidRPr="00612C3E">
                    <w:rPr>
                      <w:rFonts w:cstheme="minorHAnsi"/>
                      <w:color w:val="000000"/>
                      <w:sz w:val="20"/>
                    </w:rPr>
                    <w:t>I</w:t>
                  </w:r>
                  <w:r>
                    <w:rPr>
                      <w:rFonts w:cstheme="minorHAnsi"/>
                      <w:color w:val="000000"/>
                      <w:sz w:val="20"/>
                    </w:rPr>
                    <w:t xml:space="preserve"> know that 8 plus 2 is 10, so I </w:t>
                  </w:r>
                  <w:r w:rsidRPr="00612C3E">
                    <w:rPr>
                      <w:rFonts w:cstheme="minorHAnsi"/>
                      <w:color w:val="000000"/>
                      <w:sz w:val="20"/>
                    </w:rPr>
                    <w:t xml:space="preserve">decomposed (broke) the 7 up into 2 and 5.  First, I added 8 and 2 to get 10, and then added the 5 to get 15. </w:t>
                  </w:r>
                </w:p>
                <w:p w:rsidR="00920410" w:rsidRPr="00612C3E" w:rsidRDefault="00920410" w:rsidP="00920410">
                  <w:pPr>
                    <w:autoSpaceDE w:val="0"/>
                    <w:autoSpaceDN w:val="0"/>
                    <w:adjustRightInd w:val="0"/>
                    <w:rPr>
                      <w:rFonts w:cstheme="minorHAnsi"/>
                      <w:color w:val="000000"/>
                      <w:sz w:val="20"/>
                    </w:rPr>
                  </w:pPr>
                  <w:r w:rsidRPr="00612C3E">
                    <w:rPr>
                      <w:rFonts w:cstheme="minorHAnsi"/>
                      <w:color w:val="000000"/>
                      <w:sz w:val="20"/>
                    </w:rPr>
                    <w:t xml:space="preserve">           8+7=(8+2) +5=10 +5=15</w:t>
                  </w:r>
                  <w:r w:rsidRPr="00612C3E">
                    <w:rPr>
                      <w:rFonts w:cstheme="minorHAnsi"/>
                      <w:b/>
                      <w:color w:val="000000"/>
                      <w:sz w:val="20"/>
                    </w:rPr>
                    <w:t xml:space="preserve">  </w:t>
                  </w:r>
                </w:p>
                <w:p w:rsidR="00920410" w:rsidRPr="00612C3E" w:rsidRDefault="00920410" w:rsidP="00920410">
                  <w:pPr>
                    <w:rPr>
                      <w:rFonts w:cstheme="minorHAnsi"/>
                      <w:b/>
                      <w:sz w:val="4"/>
                      <w:szCs w:val="4"/>
                    </w:rPr>
                  </w:pPr>
                </w:p>
              </w:tc>
              <w:tc>
                <w:tcPr>
                  <w:tcW w:w="3596" w:type="dxa"/>
                  <w:tcBorders>
                    <w:bottom w:val="single" w:sz="4" w:space="0" w:color="auto"/>
                  </w:tcBorders>
                  <w:shd w:val="clear" w:color="auto" w:fill="FFFFFF" w:themeFill="background1"/>
                </w:tcPr>
                <w:p w:rsidR="00920410" w:rsidRDefault="00920410" w:rsidP="00920410">
                  <w:pPr>
                    <w:autoSpaceDE w:val="0"/>
                    <w:autoSpaceDN w:val="0"/>
                    <w:adjustRightInd w:val="0"/>
                    <w:jc w:val="center"/>
                    <w:rPr>
                      <w:rFonts w:cstheme="minorHAnsi"/>
                      <w:b/>
                      <w:color w:val="000000"/>
                      <w:sz w:val="20"/>
                    </w:rPr>
                  </w:pPr>
                  <w:r w:rsidRPr="00612C3E">
                    <w:rPr>
                      <w:rFonts w:cstheme="minorHAnsi"/>
                      <w:b/>
                      <w:color w:val="000000"/>
                      <w:sz w:val="20"/>
                    </w:rPr>
                    <w:t>Creating an Easier Problem with Known Sums</w:t>
                  </w:r>
                </w:p>
                <w:p w:rsidR="00920410" w:rsidRPr="00612C3E" w:rsidRDefault="00920410" w:rsidP="00920410">
                  <w:pPr>
                    <w:autoSpaceDE w:val="0"/>
                    <w:autoSpaceDN w:val="0"/>
                    <w:adjustRightInd w:val="0"/>
                    <w:jc w:val="center"/>
                    <w:rPr>
                      <w:rFonts w:cstheme="minorHAnsi"/>
                      <w:b/>
                      <w:color w:val="000000"/>
                      <w:sz w:val="20"/>
                    </w:rPr>
                  </w:pPr>
                  <w:r>
                    <w:rPr>
                      <w:rFonts w:cstheme="minorHAnsi"/>
                      <w:b/>
                      <w:color w:val="000000"/>
                      <w:sz w:val="20"/>
                    </w:rPr>
                    <w:t>14 – 6 = _____</w:t>
                  </w:r>
                </w:p>
                <w:p w:rsidR="00920410" w:rsidRPr="00612C3E" w:rsidRDefault="00920410" w:rsidP="00920410">
                  <w:pPr>
                    <w:rPr>
                      <w:rFonts w:cstheme="minorHAnsi"/>
                      <w:sz w:val="20"/>
                    </w:rPr>
                  </w:pPr>
                  <w:r w:rsidRPr="00612C3E">
                    <w:rPr>
                      <w:rFonts w:cstheme="minorHAnsi"/>
                      <w:sz w:val="20"/>
                    </w:rPr>
                    <w:t xml:space="preserve">I know that 8 is 7+1.  I also know that 7 and 7 equal 14 and I added 1 more to get 15.  </w:t>
                  </w:r>
                </w:p>
                <w:p w:rsidR="00920410" w:rsidRPr="00612C3E" w:rsidRDefault="00920410" w:rsidP="00920410">
                  <w:pPr>
                    <w:rPr>
                      <w:rFonts w:cstheme="minorHAnsi"/>
                      <w:sz w:val="20"/>
                    </w:rPr>
                  </w:pPr>
                  <w:r w:rsidRPr="00612C3E">
                    <w:rPr>
                      <w:rFonts w:cstheme="minorHAnsi"/>
                      <w:sz w:val="20"/>
                    </w:rPr>
                    <w:t xml:space="preserve">            8+7=(7+7)+1=15</w:t>
                  </w:r>
                </w:p>
              </w:tc>
              <w:tc>
                <w:tcPr>
                  <w:tcW w:w="3596" w:type="dxa"/>
                  <w:tcBorders>
                    <w:bottom w:val="single" w:sz="4" w:space="0" w:color="auto"/>
                  </w:tcBorders>
                  <w:shd w:val="clear" w:color="auto" w:fill="FFFFFF" w:themeFill="background1"/>
                </w:tcPr>
                <w:p w:rsidR="00920410" w:rsidRDefault="00920410" w:rsidP="00920410">
                  <w:pPr>
                    <w:jc w:val="center"/>
                    <w:rPr>
                      <w:rFonts w:cstheme="minorHAnsi"/>
                      <w:b/>
                      <w:sz w:val="20"/>
                      <w:szCs w:val="20"/>
                    </w:rPr>
                  </w:pPr>
                  <w:r w:rsidRPr="00612C3E">
                    <w:rPr>
                      <w:rFonts w:cstheme="minorHAnsi"/>
                      <w:b/>
                      <w:sz w:val="20"/>
                      <w:szCs w:val="20"/>
                    </w:rPr>
                    <w:t>Decomposing the number you subtract</w:t>
                  </w:r>
                </w:p>
                <w:p w:rsidR="00920410" w:rsidRPr="00612C3E" w:rsidRDefault="00920410" w:rsidP="00920410">
                  <w:pPr>
                    <w:jc w:val="center"/>
                    <w:rPr>
                      <w:rFonts w:cstheme="minorHAnsi"/>
                      <w:b/>
                      <w:sz w:val="20"/>
                      <w:szCs w:val="20"/>
                    </w:rPr>
                  </w:pPr>
                  <w:r>
                    <w:rPr>
                      <w:rFonts w:cstheme="minorHAnsi"/>
                      <w:b/>
                      <w:sz w:val="20"/>
                      <w:szCs w:val="20"/>
                    </w:rPr>
                    <w:t>14 – 6 = _____</w:t>
                  </w:r>
                </w:p>
                <w:p w:rsidR="00920410" w:rsidRPr="00612C3E" w:rsidRDefault="00920410" w:rsidP="00920410">
                  <w:pPr>
                    <w:rPr>
                      <w:rFonts w:cstheme="minorHAnsi"/>
                      <w:sz w:val="20"/>
                      <w:szCs w:val="20"/>
                    </w:rPr>
                  </w:pPr>
                  <w:r w:rsidRPr="00612C3E">
                    <w:rPr>
                      <w:rFonts w:cstheme="minorHAnsi"/>
                      <w:sz w:val="20"/>
                      <w:szCs w:val="20"/>
                    </w:rPr>
                    <w:t xml:space="preserve">I know that 14 minus 4 </w:t>
                  </w:r>
                  <w:proofErr w:type="gramStart"/>
                  <w:r w:rsidRPr="00612C3E">
                    <w:rPr>
                      <w:rFonts w:cstheme="minorHAnsi"/>
                      <w:sz w:val="20"/>
                      <w:szCs w:val="20"/>
                    </w:rPr>
                    <w:t>is</w:t>
                  </w:r>
                  <w:proofErr w:type="gramEnd"/>
                  <w:r w:rsidRPr="00612C3E">
                    <w:rPr>
                      <w:rFonts w:cstheme="minorHAnsi"/>
                      <w:sz w:val="20"/>
                      <w:szCs w:val="20"/>
                    </w:rPr>
                    <w:t xml:space="preserve"> 10 so I broke the 6 up into a 4 and a 2.  14 minus 4 </w:t>
                  </w:r>
                  <w:proofErr w:type="gramStart"/>
                  <w:r w:rsidRPr="00612C3E">
                    <w:rPr>
                      <w:rFonts w:cstheme="minorHAnsi"/>
                      <w:sz w:val="20"/>
                      <w:szCs w:val="20"/>
                    </w:rPr>
                    <w:t>is</w:t>
                  </w:r>
                  <w:proofErr w:type="gramEnd"/>
                  <w:r w:rsidRPr="00612C3E">
                    <w:rPr>
                      <w:rFonts w:cstheme="minorHAnsi"/>
                      <w:sz w:val="20"/>
                      <w:szCs w:val="20"/>
                    </w:rPr>
                    <w:t xml:space="preserve"> 10.  Then I take away 2 more to get 8.  </w:t>
                  </w:r>
                </w:p>
                <w:p w:rsidR="00920410" w:rsidRPr="00612C3E" w:rsidRDefault="00920410" w:rsidP="00920410">
                  <w:pPr>
                    <w:rPr>
                      <w:rFonts w:cstheme="minorHAnsi"/>
                      <w:sz w:val="20"/>
                      <w:szCs w:val="20"/>
                    </w:rPr>
                  </w:pPr>
                </w:p>
                <w:p w:rsidR="00920410" w:rsidRPr="00612C3E" w:rsidRDefault="00920410" w:rsidP="00920410">
                  <w:pPr>
                    <w:rPr>
                      <w:rFonts w:cstheme="minorHAnsi"/>
                      <w:sz w:val="20"/>
                      <w:szCs w:val="20"/>
                    </w:rPr>
                  </w:pPr>
                  <w:r w:rsidRPr="00612C3E">
                    <w:rPr>
                      <w:rFonts w:cstheme="minorHAnsi"/>
                      <w:sz w:val="20"/>
                      <w:szCs w:val="20"/>
                    </w:rPr>
                    <w:t xml:space="preserve">          14-6=(14-4)-2=10-2=8</w:t>
                  </w:r>
                </w:p>
              </w:tc>
              <w:tc>
                <w:tcPr>
                  <w:tcW w:w="3597" w:type="dxa"/>
                  <w:tcBorders>
                    <w:bottom w:val="single" w:sz="4" w:space="0" w:color="auto"/>
                  </w:tcBorders>
                  <w:shd w:val="clear" w:color="auto" w:fill="FFFFFF" w:themeFill="background1"/>
                </w:tcPr>
                <w:p w:rsidR="00920410" w:rsidRDefault="00920410" w:rsidP="00920410">
                  <w:pPr>
                    <w:jc w:val="center"/>
                    <w:rPr>
                      <w:rFonts w:cstheme="minorHAnsi"/>
                      <w:b/>
                      <w:sz w:val="20"/>
                    </w:rPr>
                  </w:pPr>
                  <w:r w:rsidRPr="00612C3E">
                    <w:rPr>
                      <w:rFonts w:cstheme="minorHAnsi"/>
                      <w:b/>
                      <w:sz w:val="20"/>
                    </w:rPr>
                    <w:t>Relationship between addition and subtraction</w:t>
                  </w:r>
                </w:p>
                <w:p w:rsidR="00920410" w:rsidRPr="00612C3E" w:rsidRDefault="00920410" w:rsidP="00920410">
                  <w:pPr>
                    <w:jc w:val="center"/>
                    <w:rPr>
                      <w:rFonts w:cstheme="minorHAnsi"/>
                      <w:b/>
                      <w:sz w:val="20"/>
                    </w:rPr>
                  </w:pPr>
                  <w:r>
                    <w:rPr>
                      <w:rFonts w:cstheme="minorHAnsi"/>
                      <w:b/>
                      <w:sz w:val="20"/>
                    </w:rPr>
                    <w:t>14 – 6 = _____</w:t>
                  </w:r>
                </w:p>
                <w:p w:rsidR="00920410" w:rsidRPr="00612C3E" w:rsidRDefault="00920410" w:rsidP="00920410">
                  <w:pPr>
                    <w:rPr>
                      <w:rFonts w:cstheme="minorHAnsi"/>
                      <w:sz w:val="20"/>
                    </w:rPr>
                  </w:pPr>
                  <w:r w:rsidRPr="00612C3E">
                    <w:rPr>
                      <w:rFonts w:cstheme="minorHAnsi"/>
                      <w:sz w:val="20"/>
                    </w:rPr>
                    <w:t xml:space="preserve">6 +____=14.  I know that 6 plus 8 is 14, so that means that 14-6=8.  </w:t>
                  </w:r>
                </w:p>
                <w:p w:rsidR="00920410" w:rsidRPr="00612C3E" w:rsidRDefault="00920410" w:rsidP="00920410">
                  <w:pPr>
                    <w:rPr>
                      <w:rFonts w:cstheme="minorHAnsi"/>
                      <w:sz w:val="20"/>
                    </w:rPr>
                  </w:pPr>
                </w:p>
                <w:p w:rsidR="00920410" w:rsidRPr="00612C3E" w:rsidRDefault="00920410" w:rsidP="00920410">
                  <w:pPr>
                    <w:rPr>
                      <w:rFonts w:cstheme="minorHAnsi"/>
                      <w:b/>
                      <w:sz w:val="20"/>
                      <w:szCs w:val="20"/>
                    </w:rPr>
                  </w:pPr>
                  <w:r w:rsidRPr="00612C3E">
                    <w:rPr>
                      <w:rFonts w:cstheme="minorHAnsi"/>
                      <w:sz w:val="20"/>
                    </w:rPr>
                    <w:t xml:space="preserve">                   6+8=14 so 14-6=8</w:t>
                  </w:r>
                </w:p>
              </w:tc>
            </w:tr>
          </w:tbl>
          <w:p w:rsidR="00920410" w:rsidRPr="00612C3E" w:rsidRDefault="00920410" w:rsidP="00920410">
            <w:pPr>
              <w:rPr>
                <w:rFonts w:cstheme="minorHAnsi"/>
                <w:sz w:val="10"/>
                <w:szCs w:val="10"/>
              </w:rPr>
            </w:pPr>
          </w:p>
          <w:tbl>
            <w:tblPr>
              <w:tblStyle w:val="TableGrid"/>
              <w:tblW w:w="0" w:type="auto"/>
              <w:tblLook w:val="04A0" w:firstRow="1" w:lastRow="0" w:firstColumn="1" w:lastColumn="0" w:noHBand="0" w:noVBand="1"/>
            </w:tblPr>
            <w:tblGrid>
              <w:gridCol w:w="4795"/>
              <w:gridCol w:w="4795"/>
              <w:gridCol w:w="4795"/>
            </w:tblGrid>
            <w:tr w:rsidR="00920410" w:rsidRPr="00612C3E" w:rsidTr="00920410">
              <w:tc>
                <w:tcPr>
                  <w:tcW w:w="14385" w:type="dxa"/>
                  <w:gridSpan w:val="3"/>
                  <w:shd w:val="clear" w:color="auto" w:fill="000000" w:themeFill="text1"/>
                </w:tcPr>
                <w:p w:rsidR="00920410" w:rsidRPr="00612C3E" w:rsidRDefault="00920410" w:rsidP="00920410">
                  <w:pPr>
                    <w:jc w:val="center"/>
                    <w:rPr>
                      <w:rFonts w:cstheme="minorHAnsi"/>
                      <w:b/>
                    </w:rPr>
                  </w:pPr>
                  <w:r>
                    <w:rPr>
                      <w:rFonts w:cstheme="minorHAnsi"/>
                      <w:b/>
                    </w:rPr>
                    <w:t xml:space="preserve">Supplemental </w:t>
                  </w:r>
                  <w:r w:rsidRPr="00612C3E">
                    <w:rPr>
                      <w:rFonts w:cstheme="minorHAnsi"/>
                      <w:b/>
                    </w:rPr>
                    <w:t xml:space="preserve">Lessons and Resources for </w:t>
                  </w:r>
                  <w:r>
                    <w:rPr>
                      <w:rFonts w:cstheme="minorHAnsi"/>
                      <w:b/>
                    </w:rPr>
                    <w:t>Operations in Algebraic Thinking 6</w:t>
                  </w:r>
                </w:p>
              </w:tc>
            </w:tr>
            <w:tr w:rsidR="00920410" w:rsidRPr="00612C3E" w:rsidTr="00920410">
              <w:trPr>
                <w:trHeight w:val="226"/>
              </w:trPr>
              <w:tc>
                <w:tcPr>
                  <w:tcW w:w="4795" w:type="dxa"/>
                  <w:shd w:val="clear" w:color="auto" w:fill="FFFFFF" w:themeFill="background1"/>
                </w:tcPr>
                <w:p w:rsidR="00920410" w:rsidRPr="0044232E" w:rsidRDefault="00B41B85" w:rsidP="00920410">
                  <w:pPr>
                    <w:rPr>
                      <w:rFonts w:cstheme="minorHAnsi"/>
                      <w:sz w:val="18"/>
                      <w:szCs w:val="18"/>
                      <w:highlight w:val="yellow"/>
                    </w:rPr>
                  </w:pPr>
                  <w:r w:rsidRPr="0044232E">
                    <w:rPr>
                      <w:rFonts w:cstheme="minorHAnsi"/>
                      <w:sz w:val="18"/>
                      <w:szCs w:val="18"/>
                      <w:highlight w:val="yellow"/>
                    </w:rPr>
                    <w:t>Kathy Richardson: 2:3-30, Working with Ten-Shapes, page 157-159</w:t>
                  </w:r>
                </w:p>
              </w:tc>
              <w:tc>
                <w:tcPr>
                  <w:tcW w:w="4795" w:type="dxa"/>
                  <w:shd w:val="clear" w:color="auto" w:fill="FFFFFF" w:themeFill="background1"/>
                </w:tcPr>
                <w:p w:rsidR="00920410" w:rsidRPr="0044232E" w:rsidRDefault="00B41B85" w:rsidP="00920410">
                  <w:pPr>
                    <w:rPr>
                      <w:rFonts w:cstheme="minorHAnsi"/>
                      <w:sz w:val="18"/>
                      <w:szCs w:val="18"/>
                      <w:highlight w:val="yellow"/>
                    </w:rPr>
                  </w:pPr>
                  <w:r w:rsidRPr="0044232E">
                    <w:rPr>
                      <w:rFonts w:cstheme="minorHAnsi"/>
                      <w:sz w:val="18"/>
                      <w:szCs w:val="18"/>
                      <w:highlight w:val="yellow"/>
                    </w:rPr>
                    <w:t>Kathy Richardson: 2:3-29, How Do You See It?, p. 155 - 156</w:t>
                  </w:r>
                </w:p>
              </w:tc>
              <w:tc>
                <w:tcPr>
                  <w:tcW w:w="4795" w:type="dxa"/>
                  <w:shd w:val="clear" w:color="auto" w:fill="FFFFFF" w:themeFill="background1"/>
                </w:tcPr>
                <w:p w:rsidR="00920410" w:rsidRPr="00612C3E" w:rsidRDefault="0044232E" w:rsidP="00920410">
                  <w:pPr>
                    <w:rPr>
                      <w:rFonts w:cstheme="minorHAnsi"/>
                      <w:sz w:val="16"/>
                      <w:szCs w:val="16"/>
                    </w:rPr>
                  </w:pPr>
                  <w:r w:rsidRPr="00070F17">
                    <w:rPr>
                      <w:rFonts w:cstheme="minorHAnsi"/>
                      <w:sz w:val="18"/>
                      <w:szCs w:val="18"/>
                      <w:highlight w:val="yellow"/>
                    </w:rPr>
                    <w:t>Kathy Richardson: 2:2-27, Building and Rebuilding, p. 98</w:t>
                  </w:r>
                </w:p>
              </w:tc>
            </w:tr>
            <w:tr w:rsidR="0044232E" w:rsidRPr="00612C3E" w:rsidTr="00920410">
              <w:trPr>
                <w:trHeight w:val="226"/>
              </w:trPr>
              <w:tc>
                <w:tcPr>
                  <w:tcW w:w="4795" w:type="dxa"/>
                  <w:shd w:val="clear" w:color="auto" w:fill="FFFFFF" w:themeFill="background1"/>
                </w:tcPr>
                <w:p w:rsidR="0044232E" w:rsidRPr="00070F17" w:rsidRDefault="0044232E" w:rsidP="00005599">
                  <w:pPr>
                    <w:rPr>
                      <w:rFonts w:cstheme="minorHAnsi"/>
                      <w:sz w:val="18"/>
                      <w:szCs w:val="18"/>
                      <w:highlight w:val="yellow"/>
                    </w:rPr>
                  </w:pPr>
                  <w:r w:rsidRPr="00070F17">
                    <w:rPr>
                      <w:rFonts w:cstheme="minorHAnsi"/>
                      <w:sz w:val="18"/>
                      <w:szCs w:val="18"/>
                      <w:highlight w:val="yellow"/>
                    </w:rPr>
                    <w:t>Kathy Richardson: 2:2-12, Snap It, page 56-57</w:t>
                  </w:r>
                </w:p>
              </w:tc>
              <w:tc>
                <w:tcPr>
                  <w:tcW w:w="4795" w:type="dxa"/>
                  <w:shd w:val="clear" w:color="auto" w:fill="FFFFFF" w:themeFill="background1"/>
                </w:tcPr>
                <w:p w:rsidR="0044232E" w:rsidRPr="00070F17" w:rsidRDefault="0044232E" w:rsidP="00005599">
                  <w:pPr>
                    <w:rPr>
                      <w:rFonts w:cstheme="minorHAnsi"/>
                      <w:sz w:val="18"/>
                      <w:szCs w:val="18"/>
                      <w:highlight w:val="yellow"/>
                    </w:rPr>
                  </w:pPr>
                  <w:r w:rsidRPr="00070F17">
                    <w:rPr>
                      <w:rFonts w:cstheme="minorHAnsi"/>
                      <w:sz w:val="18"/>
                      <w:szCs w:val="18"/>
                      <w:highlight w:val="yellow"/>
                    </w:rPr>
                    <w:t>Kathy Richardson: 2:2-12, Counting Boards: Number Combinations, p. 73</w:t>
                  </w:r>
                </w:p>
              </w:tc>
              <w:tc>
                <w:tcPr>
                  <w:tcW w:w="4795" w:type="dxa"/>
                  <w:shd w:val="clear" w:color="auto" w:fill="FFFFFF" w:themeFill="background1"/>
                </w:tcPr>
                <w:p w:rsidR="0044232E" w:rsidRPr="00070F17" w:rsidRDefault="0044232E" w:rsidP="00005599">
                  <w:pPr>
                    <w:rPr>
                      <w:rFonts w:cstheme="minorHAnsi"/>
                      <w:sz w:val="18"/>
                      <w:szCs w:val="18"/>
                      <w:highlight w:val="yellow"/>
                    </w:rPr>
                  </w:pPr>
                  <w:r w:rsidRPr="00070F17">
                    <w:rPr>
                      <w:rFonts w:cstheme="minorHAnsi"/>
                      <w:sz w:val="18"/>
                      <w:szCs w:val="18"/>
                      <w:highlight w:val="yellow"/>
                    </w:rPr>
                    <w:t>Kathy Richardson: 2:2-15, Number Arrangements Using Color Tiles, page 80</w:t>
                  </w:r>
                </w:p>
              </w:tc>
            </w:tr>
            <w:tr w:rsidR="0044232E" w:rsidRPr="00612C3E" w:rsidTr="00920410">
              <w:trPr>
                <w:trHeight w:val="226"/>
              </w:trPr>
              <w:tc>
                <w:tcPr>
                  <w:tcW w:w="4795" w:type="dxa"/>
                  <w:shd w:val="clear" w:color="auto" w:fill="FFFFFF" w:themeFill="background1"/>
                </w:tcPr>
                <w:p w:rsidR="0044232E" w:rsidRPr="00070F17" w:rsidRDefault="0044232E" w:rsidP="00005599">
                  <w:pPr>
                    <w:rPr>
                      <w:rFonts w:cstheme="minorHAnsi"/>
                      <w:sz w:val="18"/>
                      <w:szCs w:val="18"/>
                      <w:highlight w:val="yellow"/>
                    </w:rPr>
                  </w:pPr>
                  <w:r w:rsidRPr="00070F17">
                    <w:rPr>
                      <w:rFonts w:cstheme="minorHAnsi"/>
                      <w:sz w:val="18"/>
                      <w:szCs w:val="18"/>
                      <w:highlight w:val="yellow"/>
                    </w:rPr>
                    <w:t>Kathy Richardson: 2:2-27, Building and Rebuilding, p. 98</w:t>
                  </w:r>
                </w:p>
              </w:tc>
              <w:tc>
                <w:tcPr>
                  <w:tcW w:w="4795" w:type="dxa"/>
                  <w:shd w:val="clear" w:color="auto" w:fill="FFFFFF" w:themeFill="background1"/>
                </w:tcPr>
                <w:p w:rsidR="0044232E" w:rsidRPr="00070F17" w:rsidRDefault="0044232E" w:rsidP="00005599">
                  <w:pPr>
                    <w:rPr>
                      <w:rFonts w:cstheme="minorHAnsi"/>
                      <w:sz w:val="18"/>
                      <w:szCs w:val="18"/>
                      <w:highlight w:val="yellow"/>
                    </w:rPr>
                  </w:pPr>
                  <w:r w:rsidRPr="00070F17">
                    <w:rPr>
                      <w:rFonts w:cstheme="minorHAnsi"/>
                      <w:sz w:val="18"/>
                      <w:szCs w:val="18"/>
                      <w:highlight w:val="yellow"/>
                    </w:rPr>
                    <w:t>Kathy Richardson: 2:2-22,24,25,26, Number Train Arrangements, page 92-97</w:t>
                  </w:r>
                </w:p>
              </w:tc>
              <w:tc>
                <w:tcPr>
                  <w:tcW w:w="4795" w:type="dxa"/>
                  <w:shd w:val="clear" w:color="auto" w:fill="FFFFFF" w:themeFill="background1"/>
                </w:tcPr>
                <w:p w:rsidR="0044232E" w:rsidRPr="00070F17" w:rsidRDefault="0044232E" w:rsidP="00005599">
                  <w:pPr>
                    <w:rPr>
                      <w:rFonts w:cstheme="minorHAnsi"/>
                      <w:sz w:val="18"/>
                      <w:szCs w:val="18"/>
                      <w:highlight w:val="yellow"/>
                    </w:rPr>
                  </w:pPr>
                </w:p>
              </w:tc>
            </w:tr>
          </w:tbl>
          <w:p w:rsidR="00920410" w:rsidRPr="00612C3E" w:rsidRDefault="00920410" w:rsidP="00920410">
            <w:pPr>
              <w:rPr>
                <w:rFonts w:cstheme="minorHAnsi"/>
                <w:sz w:val="10"/>
                <w:szCs w:val="10"/>
              </w:rPr>
            </w:pPr>
          </w:p>
          <w:tbl>
            <w:tblPr>
              <w:tblStyle w:val="TableGrid"/>
              <w:tblW w:w="0" w:type="auto"/>
              <w:tblLook w:val="04A0" w:firstRow="1" w:lastRow="0" w:firstColumn="1" w:lastColumn="0" w:noHBand="0" w:noVBand="1"/>
            </w:tblPr>
            <w:tblGrid>
              <w:gridCol w:w="4795"/>
              <w:gridCol w:w="4795"/>
              <w:gridCol w:w="4795"/>
            </w:tblGrid>
            <w:tr w:rsidR="00920410" w:rsidRPr="00612C3E" w:rsidTr="00920410">
              <w:tc>
                <w:tcPr>
                  <w:tcW w:w="14385" w:type="dxa"/>
                  <w:gridSpan w:val="3"/>
                  <w:shd w:val="clear" w:color="auto" w:fill="000000" w:themeFill="text1"/>
                </w:tcPr>
                <w:p w:rsidR="00920410" w:rsidRPr="00612C3E" w:rsidRDefault="00920410" w:rsidP="00920410">
                  <w:pPr>
                    <w:jc w:val="center"/>
                    <w:rPr>
                      <w:rFonts w:cstheme="minorHAnsi"/>
                      <w:b/>
                    </w:rPr>
                  </w:pPr>
                  <w:r w:rsidRPr="00612C3E">
                    <w:rPr>
                      <w:rFonts w:cstheme="minorHAnsi"/>
                      <w:b/>
                    </w:rPr>
                    <w:t>Emphasized Standards for Mathematical Practice</w:t>
                  </w:r>
                </w:p>
              </w:tc>
            </w:tr>
            <w:tr w:rsidR="0044232E" w:rsidRPr="00612C3E" w:rsidTr="00920410">
              <w:tc>
                <w:tcPr>
                  <w:tcW w:w="4795" w:type="dxa"/>
                  <w:shd w:val="clear" w:color="auto" w:fill="FFFFFF" w:themeFill="background1"/>
                </w:tcPr>
                <w:p w:rsidR="0044232E" w:rsidRPr="007627F2" w:rsidRDefault="0044232E" w:rsidP="00005599">
                  <w:pPr>
                    <w:rPr>
                      <w:rFonts w:cstheme="minorHAnsi"/>
                      <w:sz w:val="18"/>
                      <w:szCs w:val="18"/>
                    </w:rPr>
                  </w:pPr>
                  <w:hyperlink r:id="rId58" w:history="1">
                    <w:r w:rsidRPr="0057623E">
                      <w:rPr>
                        <w:rStyle w:val="Hyperlink"/>
                        <w:rFonts w:cstheme="minorHAnsi"/>
                        <w:sz w:val="18"/>
                        <w:szCs w:val="18"/>
                      </w:rPr>
                      <w:t>2. Reason abstractly and quantitatively.</w:t>
                    </w:r>
                  </w:hyperlink>
                </w:p>
              </w:tc>
              <w:tc>
                <w:tcPr>
                  <w:tcW w:w="4795" w:type="dxa"/>
                  <w:shd w:val="clear" w:color="auto" w:fill="FFFFFF" w:themeFill="background1"/>
                </w:tcPr>
                <w:p w:rsidR="0044232E" w:rsidRPr="007627F2" w:rsidRDefault="0044232E" w:rsidP="00005599">
                  <w:pPr>
                    <w:rPr>
                      <w:rFonts w:cstheme="minorHAnsi"/>
                      <w:sz w:val="18"/>
                      <w:szCs w:val="18"/>
                    </w:rPr>
                  </w:pPr>
                  <w:hyperlink r:id="rId59" w:history="1">
                    <w:r w:rsidRPr="0057623E">
                      <w:rPr>
                        <w:rStyle w:val="Hyperlink"/>
                        <w:rFonts w:cstheme="minorHAnsi"/>
                        <w:sz w:val="18"/>
                        <w:szCs w:val="18"/>
                      </w:rPr>
                      <w:t>7. Look for and make use of structure.</w:t>
                    </w:r>
                  </w:hyperlink>
                  <w:r w:rsidRPr="004E6609">
                    <w:rPr>
                      <w:rFonts w:cstheme="minorHAnsi"/>
                      <w:sz w:val="18"/>
                      <w:szCs w:val="18"/>
                    </w:rPr>
                    <w:t xml:space="preserve"> </w:t>
                  </w:r>
                </w:p>
              </w:tc>
              <w:tc>
                <w:tcPr>
                  <w:tcW w:w="4795" w:type="dxa"/>
                  <w:shd w:val="clear" w:color="auto" w:fill="FFFFFF" w:themeFill="background1"/>
                </w:tcPr>
                <w:p w:rsidR="0044232E" w:rsidRPr="007627F2" w:rsidRDefault="0044232E" w:rsidP="00005599">
                  <w:pPr>
                    <w:pStyle w:val="Default"/>
                    <w:rPr>
                      <w:rFonts w:asciiTheme="minorHAnsi" w:hAnsiTheme="minorHAnsi" w:cstheme="minorHAnsi"/>
                      <w:sz w:val="18"/>
                      <w:szCs w:val="18"/>
                    </w:rPr>
                  </w:pPr>
                  <w:hyperlink r:id="rId60" w:history="1">
                    <w:r w:rsidRPr="0057623E">
                      <w:rPr>
                        <w:rStyle w:val="Hyperlink"/>
                        <w:rFonts w:asciiTheme="minorHAnsi" w:hAnsiTheme="minorHAnsi" w:cstheme="minorHAnsi"/>
                        <w:sz w:val="18"/>
                        <w:szCs w:val="18"/>
                      </w:rPr>
                      <w:t>8. Look for and express regularity in repeated reasoning.</w:t>
                    </w:r>
                  </w:hyperlink>
                </w:p>
              </w:tc>
            </w:tr>
          </w:tbl>
          <w:p w:rsidR="00920410" w:rsidRPr="00612C3E" w:rsidRDefault="00920410" w:rsidP="00920410">
            <w:pPr>
              <w:rPr>
                <w:rFonts w:cstheme="minorHAnsi"/>
                <w:sz w:val="14"/>
              </w:rPr>
            </w:pPr>
          </w:p>
          <w:p w:rsidR="00920410" w:rsidRPr="00612C3E" w:rsidRDefault="00920410" w:rsidP="00920410">
            <w:pPr>
              <w:rPr>
                <w:rFonts w:cstheme="minorHAnsi"/>
                <w:sz w:val="14"/>
              </w:rPr>
            </w:pPr>
          </w:p>
        </w:tc>
      </w:tr>
    </w:tbl>
    <w:p w:rsidR="00920410" w:rsidRPr="00612C3E" w:rsidRDefault="00920410" w:rsidP="00920410">
      <w:pPr>
        <w:spacing w:after="0"/>
        <w:rPr>
          <w:rFonts w:cstheme="minorHAnsi"/>
          <w:sz w:val="14"/>
        </w:rPr>
      </w:pPr>
    </w:p>
    <w:p w:rsidR="00920410" w:rsidRDefault="0044232E" w:rsidP="00920410">
      <w:pPr>
        <w:spacing w:after="0"/>
        <w:rPr>
          <w:rFonts w:cstheme="minorHAnsi"/>
          <w:sz w:val="14"/>
        </w:rPr>
      </w:pPr>
      <w:r w:rsidRPr="0044232E">
        <w:rPr>
          <w:sz w:val="24"/>
          <w:szCs w:val="24"/>
          <w:highlight w:val="yellow"/>
        </w:rPr>
        <w:t>*Links coming soon!</w:t>
      </w:r>
    </w:p>
    <w:p w:rsidR="00920410" w:rsidRDefault="00920410" w:rsidP="00920410">
      <w:pPr>
        <w:spacing w:after="0"/>
        <w:rPr>
          <w:rFonts w:cstheme="minorHAnsi"/>
          <w:sz w:val="14"/>
        </w:rPr>
      </w:pPr>
    </w:p>
    <w:tbl>
      <w:tblPr>
        <w:tblStyle w:val="TableGrid"/>
        <w:tblW w:w="0" w:type="auto"/>
        <w:tblLook w:val="04A0" w:firstRow="1" w:lastRow="0" w:firstColumn="1" w:lastColumn="0" w:noHBand="0" w:noVBand="1"/>
      </w:tblPr>
      <w:tblGrid>
        <w:gridCol w:w="14616"/>
      </w:tblGrid>
      <w:tr w:rsidR="00920410" w:rsidRPr="00612C3E" w:rsidTr="00920410">
        <w:tc>
          <w:tcPr>
            <w:tcW w:w="14616" w:type="dxa"/>
          </w:tcPr>
          <w:tbl>
            <w:tblPr>
              <w:tblStyle w:val="TableGrid"/>
              <w:tblW w:w="0" w:type="auto"/>
              <w:tblLook w:val="04A0" w:firstRow="1" w:lastRow="0" w:firstColumn="1" w:lastColumn="0" w:noHBand="0" w:noVBand="1"/>
            </w:tblPr>
            <w:tblGrid>
              <w:gridCol w:w="7192"/>
              <w:gridCol w:w="7193"/>
            </w:tblGrid>
            <w:tr w:rsidR="00920410" w:rsidRPr="00612C3E" w:rsidTr="00920410">
              <w:tc>
                <w:tcPr>
                  <w:tcW w:w="7192" w:type="dxa"/>
                  <w:shd w:val="clear" w:color="auto" w:fill="000000" w:themeFill="text1"/>
                </w:tcPr>
                <w:p w:rsidR="00920410" w:rsidRPr="00612C3E" w:rsidRDefault="00920410" w:rsidP="00920410">
                  <w:pPr>
                    <w:jc w:val="center"/>
                    <w:rPr>
                      <w:rFonts w:cstheme="minorHAnsi"/>
                      <w:b/>
                    </w:rPr>
                  </w:pPr>
                  <w:r w:rsidRPr="00612C3E">
                    <w:rPr>
                      <w:rFonts w:cstheme="minorHAnsi"/>
                      <w:b/>
                    </w:rPr>
                    <w:lastRenderedPageBreak/>
                    <w:t>Standard</w:t>
                  </w:r>
                </w:p>
              </w:tc>
              <w:tc>
                <w:tcPr>
                  <w:tcW w:w="7193" w:type="dxa"/>
                  <w:shd w:val="clear" w:color="auto" w:fill="000000" w:themeFill="text1"/>
                </w:tcPr>
                <w:p w:rsidR="00920410" w:rsidRPr="00612C3E" w:rsidRDefault="00920410" w:rsidP="00920410">
                  <w:pPr>
                    <w:pStyle w:val="ListParagraph"/>
                    <w:jc w:val="center"/>
                    <w:rPr>
                      <w:rFonts w:cstheme="minorHAnsi"/>
                      <w:b/>
                    </w:rPr>
                  </w:pPr>
                  <w:r w:rsidRPr="00612C3E">
                    <w:rPr>
                      <w:rFonts w:cstheme="minorHAnsi"/>
                      <w:b/>
                    </w:rPr>
                    <w:t>Learner Objectives</w:t>
                  </w:r>
                </w:p>
              </w:tc>
            </w:tr>
            <w:tr w:rsidR="00920410" w:rsidRPr="00612C3E" w:rsidTr="00920410">
              <w:trPr>
                <w:trHeight w:val="593"/>
              </w:trPr>
              <w:tc>
                <w:tcPr>
                  <w:tcW w:w="7192" w:type="dxa"/>
                </w:tcPr>
                <w:p w:rsidR="00920410" w:rsidRPr="00F10F4B" w:rsidRDefault="00920410" w:rsidP="00920410">
                  <w:pPr>
                    <w:rPr>
                      <w:rFonts w:ascii="Arial" w:hAnsi="Arial" w:cs="Arial"/>
                      <w:color w:val="000000"/>
                      <w:sz w:val="28"/>
                      <w:szCs w:val="28"/>
                    </w:rPr>
                  </w:pPr>
                  <w:r w:rsidRPr="00F10F4B">
                    <w:rPr>
                      <w:rFonts w:cs="Times New Roman"/>
                      <w:sz w:val="28"/>
                      <w:szCs w:val="28"/>
                      <w:u w:val="single"/>
                    </w:rPr>
                    <w:t>Operations and Algebraic Thinking 8</w:t>
                  </w:r>
                  <w:r w:rsidRPr="00F10F4B">
                    <w:rPr>
                      <w:sz w:val="28"/>
                      <w:szCs w:val="28"/>
                    </w:rPr>
                    <w:t xml:space="preserve">:  </w:t>
                  </w:r>
                  <w:r w:rsidRPr="00F10F4B">
                    <w:rPr>
                      <w:rFonts w:ascii="Arial" w:hAnsi="Arial" w:cs="Arial"/>
                      <w:color w:val="000000"/>
                      <w:sz w:val="28"/>
                      <w:szCs w:val="28"/>
                    </w:rPr>
                    <w:t xml:space="preserve"> </w:t>
                  </w:r>
                </w:p>
                <w:p w:rsidR="00920410" w:rsidRPr="00FD77DB" w:rsidRDefault="00920410" w:rsidP="00920410">
                  <w:pPr>
                    <w:rPr>
                      <w:rFonts w:cs="Arial"/>
                      <w:i/>
                      <w:iCs/>
                      <w:color w:val="000000"/>
                      <w:sz w:val="20"/>
                      <w:szCs w:val="20"/>
                    </w:rPr>
                  </w:pPr>
                  <w:r w:rsidRPr="00CB6242">
                    <w:rPr>
                      <w:rFonts w:cs="Arial"/>
                      <w:color w:val="000000"/>
                      <w:sz w:val="20"/>
                      <w:szCs w:val="20"/>
                    </w:rPr>
                    <w:t xml:space="preserve">Determine the unknown number in a whole-number addition or subtraction equation. </w:t>
                  </w:r>
                  <w:r w:rsidRPr="00CB6242">
                    <w:rPr>
                      <w:rFonts w:cs="Arial"/>
                      <w:i/>
                      <w:iCs/>
                      <w:color w:val="000000"/>
                      <w:sz w:val="20"/>
                      <w:szCs w:val="20"/>
                    </w:rPr>
                    <w:t xml:space="preserve">For example, determine the unknown number that makes the equation true in each of the equations 8 </w:t>
                  </w:r>
                  <w:proofErr w:type="gramStart"/>
                  <w:r w:rsidRPr="00CB6242">
                    <w:rPr>
                      <w:rFonts w:cs="Arial"/>
                      <w:i/>
                      <w:iCs/>
                      <w:color w:val="000000"/>
                      <w:sz w:val="20"/>
                      <w:szCs w:val="20"/>
                    </w:rPr>
                    <w:t>+ ?</w:t>
                  </w:r>
                  <w:proofErr w:type="gramEnd"/>
                  <w:r w:rsidRPr="00CB6242">
                    <w:rPr>
                      <w:rFonts w:cs="Arial"/>
                      <w:i/>
                      <w:iCs/>
                      <w:color w:val="000000"/>
                      <w:sz w:val="20"/>
                      <w:szCs w:val="20"/>
                    </w:rPr>
                    <w:t xml:space="preserve"> = 11, 5 </w:t>
                  </w:r>
                  <w:proofErr w:type="gramStart"/>
                  <w:r w:rsidRPr="00CB6242">
                    <w:rPr>
                      <w:rFonts w:cs="Arial"/>
                      <w:i/>
                      <w:iCs/>
                      <w:color w:val="000000"/>
                      <w:sz w:val="20"/>
                      <w:szCs w:val="20"/>
                    </w:rPr>
                    <w:t xml:space="preserve">=  </w:t>
                  </w:r>
                  <w:r>
                    <w:rPr>
                      <w:rFonts w:cs="Arial"/>
                      <w:i/>
                      <w:iCs/>
                      <w:color w:val="000000"/>
                      <w:sz w:val="20"/>
                      <w:szCs w:val="20"/>
                    </w:rPr>
                    <w:t>?</w:t>
                  </w:r>
                  <w:proofErr w:type="gramEnd"/>
                  <w:r>
                    <w:rPr>
                      <w:rFonts w:cs="Arial"/>
                      <w:i/>
                      <w:iCs/>
                      <w:color w:val="000000"/>
                      <w:sz w:val="20"/>
                      <w:szCs w:val="20"/>
                    </w:rPr>
                    <w:t xml:space="preserve"> </w:t>
                  </w:r>
                  <w:r w:rsidRPr="00CB6242">
                    <w:rPr>
                      <w:rFonts w:cs="Arial"/>
                      <w:i/>
                      <w:iCs/>
                      <w:color w:val="000000"/>
                      <w:sz w:val="20"/>
                      <w:szCs w:val="20"/>
                    </w:rPr>
                    <w:t>– 3, 6 + 6 =</w:t>
                  </w:r>
                  <w:proofErr w:type="gramStart"/>
                  <w:r>
                    <w:rPr>
                      <w:rFonts w:cs="Arial"/>
                      <w:i/>
                      <w:iCs/>
                      <w:color w:val="000000"/>
                      <w:sz w:val="20"/>
                      <w:szCs w:val="20"/>
                    </w:rPr>
                    <w:t>?</w:t>
                  </w:r>
                  <w:r w:rsidRPr="00CB6242">
                    <w:rPr>
                      <w:rFonts w:cs="Arial"/>
                      <w:i/>
                      <w:iCs/>
                      <w:color w:val="000000"/>
                      <w:sz w:val="20"/>
                      <w:szCs w:val="20"/>
                    </w:rPr>
                    <w:t xml:space="preserve"> .</w:t>
                  </w:r>
                  <w:proofErr w:type="gramEnd"/>
                </w:p>
              </w:tc>
              <w:tc>
                <w:tcPr>
                  <w:tcW w:w="7193" w:type="dxa"/>
                </w:tcPr>
                <w:p w:rsidR="00920410" w:rsidRPr="00FD77DB" w:rsidRDefault="00920410" w:rsidP="00920410">
                  <w:pPr>
                    <w:pStyle w:val="ListParagraph"/>
                    <w:numPr>
                      <w:ilvl w:val="0"/>
                      <w:numId w:val="8"/>
                    </w:numPr>
                    <w:rPr>
                      <w:rFonts w:cstheme="minorHAnsi"/>
                      <w:sz w:val="20"/>
                      <w:szCs w:val="20"/>
                      <w:u w:val="single"/>
                    </w:rPr>
                  </w:pPr>
                  <w:r w:rsidRPr="009622EC">
                    <w:rPr>
                      <w:rFonts w:cstheme="minorHAnsi"/>
                      <w:sz w:val="20"/>
                      <w:szCs w:val="20"/>
                    </w:rPr>
                    <w:t>I can determine the missin</w:t>
                  </w:r>
                  <w:r>
                    <w:rPr>
                      <w:rFonts w:cstheme="minorHAnsi"/>
                      <w:sz w:val="20"/>
                      <w:szCs w:val="20"/>
                    </w:rPr>
                    <w:t>g value in an addition or subtraction problem/equation.</w:t>
                  </w:r>
                </w:p>
              </w:tc>
            </w:tr>
          </w:tbl>
          <w:p w:rsidR="00920410" w:rsidRPr="00612C3E" w:rsidRDefault="00920410" w:rsidP="00920410">
            <w:pPr>
              <w:rPr>
                <w:rFonts w:cstheme="minorHAnsi"/>
                <w:sz w:val="10"/>
                <w:szCs w:val="10"/>
              </w:rPr>
            </w:pPr>
          </w:p>
          <w:tbl>
            <w:tblPr>
              <w:tblStyle w:val="TableGrid"/>
              <w:tblW w:w="0" w:type="auto"/>
              <w:tblLook w:val="04A0" w:firstRow="1" w:lastRow="0" w:firstColumn="1" w:lastColumn="0" w:noHBand="0" w:noVBand="1"/>
            </w:tblPr>
            <w:tblGrid>
              <w:gridCol w:w="7192"/>
              <w:gridCol w:w="7193"/>
            </w:tblGrid>
            <w:tr w:rsidR="00920410" w:rsidRPr="00612C3E" w:rsidTr="00920410">
              <w:tc>
                <w:tcPr>
                  <w:tcW w:w="14385" w:type="dxa"/>
                  <w:gridSpan w:val="2"/>
                  <w:shd w:val="clear" w:color="auto" w:fill="000000" w:themeFill="text1"/>
                </w:tcPr>
                <w:p w:rsidR="00920410" w:rsidRPr="00612C3E" w:rsidRDefault="00920410" w:rsidP="00920410">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r w:rsidR="00920410" w:rsidRPr="00612C3E" w:rsidTr="00920410">
              <w:trPr>
                <w:trHeight w:val="1808"/>
              </w:trPr>
              <w:tc>
                <w:tcPr>
                  <w:tcW w:w="14385" w:type="dxa"/>
                  <w:gridSpan w:val="2"/>
                  <w:shd w:val="clear" w:color="auto" w:fill="F2F2F2" w:themeFill="background1" w:themeFillShade="F2"/>
                </w:tcPr>
                <w:p w:rsidR="00920410" w:rsidRDefault="00920410" w:rsidP="0043489F">
                  <w:pPr>
                    <w:pStyle w:val="ListParagraph"/>
                    <w:numPr>
                      <w:ilvl w:val="0"/>
                      <w:numId w:val="45"/>
                    </w:numPr>
                    <w:autoSpaceDE w:val="0"/>
                    <w:autoSpaceDN w:val="0"/>
                    <w:adjustRightInd w:val="0"/>
                    <w:ind w:left="360"/>
                    <w:rPr>
                      <w:rFonts w:cs="Verdana"/>
                      <w:color w:val="000000"/>
                      <w:sz w:val="20"/>
                      <w:szCs w:val="20"/>
                    </w:rPr>
                  </w:pPr>
                  <w:r>
                    <w:rPr>
                      <w:rFonts w:cs="Verdana"/>
                      <w:color w:val="000000"/>
                      <w:sz w:val="20"/>
                      <w:szCs w:val="20"/>
                    </w:rPr>
                    <w:t xml:space="preserve">Understand </w:t>
                  </w:r>
                  <w:r w:rsidRPr="00226C7F">
                    <w:rPr>
                      <w:rFonts w:cs="Verdana"/>
                      <w:color w:val="000000"/>
                      <w:sz w:val="20"/>
                      <w:szCs w:val="20"/>
                    </w:rPr>
                    <w:t>addition and subtraction as related operations for situations with an unknown</w:t>
                  </w:r>
                </w:p>
                <w:p w:rsidR="00920410" w:rsidRDefault="00920410" w:rsidP="0043489F">
                  <w:pPr>
                    <w:pStyle w:val="ListParagraph"/>
                    <w:numPr>
                      <w:ilvl w:val="0"/>
                      <w:numId w:val="45"/>
                    </w:numPr>
                    <w:autoSpaceDE w:val="0"/>
                    <w:autoSpaceDN w:val="0"/>
                    <w:adjustRightInd w:val="0"/>
                    <w:ind w:left="360"/>
                    <w:rPr>
                      <w:rFonts w:cs="Verdana"/>
                      <w:color w:val="000000"/>
                      <w:sz w:val="20"/>
                      <w:szCs w:val="20"/>
                    </w:rPr>
                  </w:pPr>
                  <w:r>
                    <w:rPr>
                      <w:rFonts w:cs="Verdana"/>
                      <w:color w:val="000000"/>
                      <w:sz w:val="20"/>
                      <w:szCs w:val="20"/>
                    </w:rPr>
                    <w:t>U</w:t>
                  </w:r>
                  <w:r w:rsidRPr="00226C7F">
                    <w:rPr>
                      <w:rFonts w:cs="Verdana"/>
                      <w:color w:val="000000"/>
                      <w:sz w:val="20"/>
                      <w:szCs w:val="20"/>
                    </w:rPr>
                    <w:t xml:space="preserve">nderstand the meaning of the equal sign and know that the quantity on one side of the equal sign must be the same quantity on the other side of the equal sign. </w:t>
                  </w:r>
                </w:p>
                <w:p w:rsidR="00920410" w:rsidRDefault="00920410" w:rsidP="00920410">
                  <w:pPr>
                    <w:pStyle w:val="ListParagraph"/>
                    <w:autoSpaceDE w:val="0"/>
                    <w:autoSpaceDN w:val="0"/>
                    <w:adjustRightInd w:val="0"/>
                    <w:ind w:left="360"/>
                    <w:rPr>
                      <w:rFonts w:cs="Verdana"/>
                      <w:color w:val="000000"/>
                      <w:sz w:val="20"/>
                      <w:szCs w:val="20"/>
                    </w:rPr>
                  </w:pPr>
                </w:p>
                <w:p w:rsidR="00920410" w:rsidRPr="00226C7F" w:rsidRDefault="00920410" w:rsidP="00920410">
                  <w:pPr>
                    <w:autoSpaceDE w:val="0"/>
                    <w:autoSpaceDN w:val="0"/>
                    <w:adjustRightInd w:val="0"/>
                    <w:rPr>
                      <w:rFonts w:cs="Verdana"/>
                      <w:b/>
                      <w:color w:val="000000"/>
                      <w:sz w:val="20"/>
                      <w:szCs w:val="20"/>
                    </w:rPr>
                  </w:pPr>
                  <w:r>
                    <w:rPr>
                      <w:rFonts w:cs="Verdana"/>
                      <w:b/>
                      <w:color w:val="000000"/>
                      <w:sz w:val="20"/>
                      <w:szCs w:val="20"/>
                    </w:rPr>
                    <w:t>Strategies:</w:t>
                  </w:r>
                </w:p>
                <w:p w:rsidR="00920410" w:rsidRDefault="00920410" w:rsidP="0043489F">
                  <w:pPr>
                    <w:pStyle w:val="ListParagraph"/>
                    <w:numPr>
                      <w:ilvl w:val="0"/>
                      <w:numId w:val="45"/>
                    </w:numPr>
                    <w:autoSpaceDE w:val="0"/>
                    <w:autoSpaceDN w:val="0"/>
                    <w:adjustRightInd w:val="0"/>
                    <w:ind w:left="360"/>
                    <w:rPr>
                      <w:rFonts w:cs="Verdana"/>
                      <w:color w:val="000000"/>
                      <w:sz w:val="20"/>
                      <w:szCs w:val="20"/>
                    </w:rPr>
                  </w:pPr>
                  <w:r>
                    <w:rPr>
                      <w:rFonts w:cs="Verdana"/>
                      <w:color w:val="000000"/>
                      <w:sz w:val="20"/>
                      <w:szCs w:val="20"/>
                    </w:rPr>
                    <w:t xml:space="preserve">Experience with </w:t>
                  </w:r>
                  <w:r w:rsidRPr="00226C7F">
                    <w:rPr>
                      <w:rFonts w:cs="Verdana"/>
                      <w:color w:val="000000"/>
                      <w:sz w:val="20"/>
                      <w:szCs w:val="20"/>
                    </w:rPr>
                    <w:t xml:space="preserve">problems </w:t>
                  </w:r>
                  <w:r>
                    <w:rPr>
                      <w:rFonts w:cs="Verdana"/>
                      <w:color w:val="000000"/>
                      <w:sz w:val="20"/>
                      <w:szCs w:val="20"/>
                    </w:rPr>
                    <w:t>where</w:t>
                  </w:r>
                  <w:r w:rsidRPr="00226C7F">
                    <w:rPr>
                      <w:rFonts w:cs="Verdana"/>
                      <w:color w:val="000000"/>
                      <w:sz w:val="20"/>
                      <w:szCs w:val="20"/>
                    </w:rPr>
                    <w:t xml:space="preserve"> the unknown in different positions. </w:t>
                  </w:r>
                </w:p>
                <w:p w:rsidR="00920410" w:rsidRDefault="00920410" w:rsidP="0043489F">
                  <w:pPr>
                    <w:pStyle w:val="ListParagraph"/>
                    <w:numPr>
                      <w:ilvl w:val="0"/>
                      <w:numId w:val="45"/>
                    </w:numPr>
                    <w:autoSpaceDE w:val="0"/>
                    <w:autoSpaceDN w:val="0"/>
                    <w:adjustRightInd w:val="0"/>
                    <w:ind w:left="360"/>
                    <w:rPr>
                      <w:rFonts w:cs="Verdana"/>
                      <w:color w:val="000000"/>
                      <w:sz w:val="20"/>
                      <w:szCs w:val="20"/>
                    </w:rPr>
                  </w:pPr>
                  <w:r>
                    <w:rPr>
                      <w:rFonts w:cs="Verdana"/>
                      <w:color w:val="000000"/>
                      <w:sz w:val="20"/>
                      <w:szCs w:val="20"/>
                    </w:rPr>
                    <w:t>S</w:t>
                  </w:r>
                  <w:r w:rsidRPr="00226C7F">
                    <w:rPr>
                      <w:rFonts w:cs="Verdana"/>
                      <w:color w:val="000000"/>
                      <w:sz w:val="20"/>
                      <w:szCs w:val="20"/>
                    </w:rPr>
                    <w:t>tudents create word problems for given equations will help them make sense of the equation and develop strategic thinking.</w:t>
                  </w:r>
                </w:p>
                <w:p w:rsidR="00920410" w:rsidRPr="00226C7F" w:rsidRDefault="00920410" w:rsidP="0043489F">
                  <w:pPr>
                    <w:pStyle w:val="ListParagraph"/>
                    <w:numPr>
                      <w:ilvl w:val="0"/>
                      <w:numId w:val="45"/>
                    </w:numPr>
                    <w:autoSpaceDE w:val="0"/>
                    <w:autoSpaceDN w:val="0"/>
                    <w:adjustRightInd w:val="0"/>
                    <w:ind w:left="360"/>
                    <w:rPr>
                      <w:rFonts w:cs="Verdana"/>
                      <w:color w:val="000000"/>
                      <w:sz w:val="20"/>
                      <w:szCs w:val="20"/>
                    </w:rPr>
                  </w:pPr>
                  <w:r w:rsidRPr="00226C7F">
                    <w:rPr>
                      <w:rFonts w:cs="Verdana"/>
                      <w:color w:val="000000"/>
                      <w:sz w:val="20"/>
                      <w:szCs w:val="20"/>
                    </w:rPr>
                    <w:t>Students need to communicate and justify their thinking.</w:t>
                  </w:r>
                </w:p>
              </w:tc>
            </w:tr>
            <w:tr w:rsidR="00920410" w:rsidRPr="00612C3E" w:rsidTr="00920410">
              <w:trPr>
                <w:trHeight w:val="233"/>
              </w:trPr>
              <w:tc>
                <w:tcPr>
                  <w:tcW w:w="14385" w:type="dxa"/>
                  <w:gridSpan w:val="2"/>
                  <w:shd w:val="clear" w:color="auto" w:fill="A6A6A6" w:themeFill="background1" w:themeFillShade="A6"/>
                </w:tcPr>
                <w:p w:rsidR="00920410" w:rsidRPr="00FD77DB" w:rsidRDefault="00920410" w:rsidP="00920410">
                  <w:pPr>
                    <w:autoSpaceDE w:val="0"/>
                    <w:autoSpaceDN w:val="0"/>
                    <w:adjustRightInd w:val="0"/>
                    <w:jc w:val="center"/>
                    <w:rPr>
                      <w:rFonts w:cs="Verdana"/>
                      <w:b/>
                      <w:bCs/>
                      <w:color w:val="000000"/>
                      <w:sz w:val="20"/>
                      <w:szCs w:val="20"/>
                    </w:rPr>
                  </w:pPr>
                  <w:r>
                    <w:rPr>
                      <w:rFonts w:cs="Verdana"/>
                      <w:b/>
                      <w:bCs/>
                      <w:color w:val="000000"/>
                      <w:sz w:val="20"/>
                      <w:szCs w:val="20"/>
                    </w:rPr>
                    <w:t>Examples:</w:t>
                  </w:r>
                </w:p>
              </w:tc>
            </w:tr>
            <w:tr w:rsidR="00920410" w:rsidRPr="00612C3E" w:rsidTr="00920410">
              <w:trPr>
                <w:trHeight w:val="791"/>
              </w:trPr>
              <w:tc>
                <w:tcPr>
                  <w:tcW w:w="7192" w:type="dxa"/>
                  <w:shd w:val="clear" w:color="auto" w:fill="FFFFFF" w:themeFill="background1"/>
                </w:tcPr>
                <w:p w:rsidR="00920410" w:rsidRPr="00FD77DB" w:rsidRDefault="00920410" w:rsidP="00920410">
                  <w:pPr>
                    <w:autoSpaceDE w:val="0"/>
                    <w:autoSpaceDN w:val="0"/>
                    <w:adjustRightInd w:val="0"/>
                    <w:rPr>
                      <w:rFonts w:cs="Verdana"/>
                      <w:color w:val="000000"/>
                      <w:sz w:val="20"/>
                      <w:szCs w:val="20"/>
                    </w:rPr>
                  </w:pPr>
                  <w:r w:rsidRPr="00FD77DB">
                    <w:rPr>
                      <w:rFonts w:cs="Verdana"/>
                      <w:i/>
                      <w:iCs/>
                      <w:color w:val="000000"/>
                      <w:sz w:val="20"/>
                      <w:szCs w:val="20"/>
                    </w:rPr>
                    <w:t xml:space="preserve">8 </w:t>
                  </w:r>
                  <w:proofErr w:type="gramStart"/>
                  <w:r w:rsidRPr="00FD77DB">
                    <w:rPr>
                      <w:rFonts w:cs="Verdana"/>
                      <w:i/>
                      <w:iCs/>
                      <w:color w:val="000000"/>
                      <w:sz w:val="20"/>
                      <w:szCs w:val="20"/>
                    </w:rPr>
                    <w:t>+ ?</w:t>
                  </w:r>
                  <w:proofErr w:type="gramEnd"/>
                  <w:r w:rsidRPr="00FD77DB">
                    <w:rPr>
                      <w:rFonts w:cs="Verdana"/>
                      <w:i/>
                      <w:iCs/>
                      <w:color w:val="000000"/>
                      <w:sz w:val="20"/>
                      <w:szCs w:val="20"/>
                    </w:rPr>
                    <w:t xml:space="preserve"> = 11</w:t>
                  </w:r>
                  <w:r w:rsidRPr="00FD77DB">
                    <w:rPr>
                      <w:rFonts w:cs="Verdana"/>
                      <w:color w:val="000000"/>
                      <w:sz w:val="20"/>
                      <w:szCs w:val="20"/>
                    </w:rPr>
                    <w:t>: ―8 and some number is the same as 11. 8 and 2 is 10 and 1 more makes 11. So the answer is 3.</w:t>
                  </w:r>
                  <w:r w:rsidRPr="00FD77DB">
                    <w:rPr>
                      <w:rFonts w:cs="Arial"/>
                      <w:color w:val="000000"/>
                      <w:sz w:val="20"/>
                      <w:szCs w:val="20"/>
                    </w:rPr>
                    <w:t>‖</w:t>
                  </w:r>
                  <w:r w:rsidRPr="00FD77DB">
                    <w:rPr>
                      <w:rFonts w:cs="Verdana"/>
                      <w:color w:val="000000"/>
                      <w:sz w:val="20"/>
                      <w:szCs w:val="20"/>
                    </w:rPr>
                    <w:t xml:space="preserve"> </w:t>
                  </w:r>
                </w:p>
                <w:p w:rsidR="00920410" w:rsidRDefault="00920410" w:rsidP="00920410">
                  <w:pPr>
                    <w:autoSpaceDE w:val="0"/>
                    <w:autoSpaceDN w:val="0"/>
                    <w:adjustRightInd w:val="0"/>
                    <w:rPr>
                      <w:rFonts w:cs="Verdana"/>
                      <w:b/>
                      <w:bCs/>
                      <w:color w:val="000000"/>
                      <w:sz w:val="20"/>
                      <w:szCs w:val="20"/>
                    </w:rPr>
                  </w:pPr>
                </w:p>
              </w:tc>
              <w:tc>
                <w:tcPr>
                  <w:tcW w:w="7193" w:type="dxa"/>
                  <w:shd w:val="clear" w:color="auto" w:fill="FFFFFF" w:themeFill="background1"/>
                </w:tcPr>
                <w:p w:rsidR="00920410" w:rsidRPr="004E50BE" w:rsidRDefault="00920410" w:rsidP="00920410">
                  <w:pPr>
                    <w:autoSpaceDE w:val="0"/>
                    <w:autoSpaceDN w:val="0"/>
                    <w:adjustRightInd w:val="0"/>
                    <w:rPr>
                      <w:rFonts w:cs="Verdana"/>
                      <w:color w:val="000000"/>
                      <w:sz w:val="20"/>
                      <w:szCs w:val="20"/>
                    </w:rPr>
                  </w:pPr>
                  <w:r w:rsidRPr="00FD77DB">
                    <w:rPr>
                      <w:rFonts w:cs="Verdana"/>
                      <w:i/>
                      <w:iCs/>
                      <w:color w:val="000000"/>
                      <w:sz w:val="20"/>
                      <w:szCs w:val="20"/>
                    </w:rPr>
                    <w:t xml:space="preserve">5 </w:t>
                  </w:r>
                  <w:proofErr w:type="gramStart"/>
                  <w:r w:rsidRPr="00FD77DB">
                    <w:rPr>
                      <w:rFonts w:cs="Verdana"/>
                      <w:i/>
                      <w:iCs/>
                      <w:color w:val="000000"/>
                      <w:sz w:val="20"/>
                      <w:szCs w:val="20"/>
                    </w:rPr>
                    <w:t>=</w:t>
                  </w:r>
                  <w:r>
                    <w:rPr>
                      <w:rFonts w:cs="Verdana"/>
                      <w:i/>
                      <w:iCs/>
                      <w:color w:val="000000"/>
                      <w:sz w:val="20"/>
                      <w:szCs w:val="20"/>
                    </w:rPr>
                    <w:t xml:space="preserve"> </w:t>
                  </w:r>
                  <w:r w:rsidRPr="00FD77DB">
                    <w:rPr>
                      <w:rFonts w:cs="Verdana"/>
                      <w:i/>
                      <w:iCs/>
                      <w:color w:val="000000"/>
                      <w:sz w:val="20"/>
                      <w:szCs w:val="20"/>
                    </w:rPr>
                    <w:t xml:space="preserve"> </w:t>
                  </w:r>
                  <w:r>
                    <w:rPr>
                      <w:rFonts w:cs="Verdana"/>
                      <w:color w:val="000000"/>
                      <w:sz w:val="20"/>
                      <w:szCs w:val="20"/>
                    </w:rPr>
                    <w:t>?</w:t>
                  </w:r>
                  <w:proofErr w:type="gramEnd"/>
                  <w:r w:rsidRPr="00FD77DB">
                    <w:rPr>
                      <w:rFonts w:cs="Verdana"/>
                      <w:color w:val="000000"/>
                      <w:sz w:val="20"/>
                      <w:szCs w:val="20"/>
                    </w:rPr>
                    <w:t xml:space="preserve"> </w:t>
                  </w:r>
                  <w:r w:rsidRPr="00FD77DB">
                    <w:rPr>
                      <w:rFonts w:cs="Verdana"/>
                      <w:i/>
                      <w:iCs/>
                      <w:color w:val="000000"/>
                      <w:sz w:val="20"/>
                      <w:szCs w:val="20"/>
                    </w:rPr>
                    <w:t>– 3</w:t>
                  </w:r>
                  <w:r w:rsidRPr="00FD77DB">
                    <w:rPr>
                      <w:rFonts w:cs="Verdana"/>
                      <w:color w:val="000000"/>
                      <w:sz w:val="20"/>
                      <w:szCs w:val="20"/>
                    </w:rPr>
                    <w:t>: ―This equation means I had some cookies and I ate 3 of them. Now I have 5. How many cookies did I have to start with? Since I have 5 left and I ate 3, I know I started with 8 because I count on from 5. . . 6, 7, 8.</w:t>
                  </w:r>
                  <w:r w:rsidRPr="00FD77DB">
                    <w:rPr>
                      <w:rFonts w:cs="Arial"/>
                      <w:color w:val="000000"/>
                      <w:sz w:val="20"/>
                      <w:szCs w:val="20"/>
                    </w:rPr>
                    <w:t>‖</w:t>
                  </w:r>
                  <w:r>
                    <w:rPr>
                      <w:rFonts w:cs="Verdana"/>
                      <w:color w:val="000000"/>
                      <w:sz w:val="20"/>
                      <w:szCs w:val="20"/>
                    </w:rPr>
                    <w:t xml:space="preserve"> </w:t>
                  </w:r>
                </w:p>
              </w:tc>
            </w:tr>
          </w:tbl>
          <w:p w:rsidR="00920410" w:rsidRPr="00612C3E" w:rsidRDefault="00920410" w:rsidP="00920410">
            <w:pPr>
              <w:rPr>
                <w:rFonts w:cstheme="minorHAnsi"/>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920410" w:rsidRPr="00612C3E" w:rsidTr="00920410">
              <w:tc>
                <w:tcPr>
                  <w:tcW w:w="14385" w:type="dxa"/>
                  <w:gridSpan w:val="4"/>
                  <w:shd w:val="clear" w:color="auto" w:fill="000000" w:themeFill="text1"/>
                </w:tcPr>
                <w:p w:rsidR="00920410" w:rsidRPr="00612C3E" w:rsidRDefault="00920410" w:rsidP="00920410">
                  <w:pPr>
                    <w:jc w:val="center"/>
                    <w:rPr>
                      <w:rFonts w:cstheme="minorHAnsi"/>
                      <w:b/>
                    </w:rPr>
                  </w:pPr>
                  <w:r>
                    <w:rPr>
                      <w:rFonts w:cstheme="minorHAnsi"/>
                      <w:b/>
                    </w:rPr>
                    <w:t xml:space="preserve">Supplemental </w:t>
                  </w:r>
                  <w:r w:rsidRPr="00612C3E">
                    <w:rPr>
                      <w:rFonts w:cstheme="minorHAnsi"/>
                      <w:b/>
                    </w:rPr>
                    <w:t xml:space="preserve">Lessons and Resources for </w:t>
                  </w:r>
                  <w:r>
                    <w:rPr>
                      <w:rFonts w:cstheme="minorHAnsi"/>
                      <w:b/>
                    </w:rPr>
                    <w:t>Operations and Algebraic Thinking 8</w:t>
                  </w:r>
                </w:p>
              </w:tc>
            </w:tr>
            <w:tr w:rsidR="0044232E" w:rsidRPr="00612C3E" w:rsidTr="0044232E">
              <w:trPr>
                <w:trHeight w:val="206"/>
              </w:trPr>
              <w:tc>
                <w:tcPr>
                  <w:tcW w:w="3596" w:type="dxa"/>
                  <w:shd w:val="clear" w:color="auto" w:fill="FFFFFF" w:themeFill="background1"/>
                </w:tcPr>
                <w:p w:rsidR="0044232E" w:rsidRPr="00EB0D6B" w:rsidRDefault="0044232E" w:rsidP="00005599">
                  <w:pPr>
                    <w:rPr>
                      <w:rFonts w:cstheme="minorHAnsi"/>
                      <w:sz w:val="18"/>
                      <w:szCs w:val="18"/>
                    </w:rPr>
                  </w:pPr>
                  <w:hyperlink r:id="rId61" w:history="1">
                    <w:r w:rsidRPr="00EB0D6B">
                      <w:rPr>
                        <w:rStyle w:val="Hyperlink"/>
                        <w:rFonts w:cstheme="minorHAnsi"/>
                        <w:sz w:val="18"/>
                        <w:szCs w:val="18"/>
                      </w:rPr>
                      <w:t>Double Flap Cards</w:t>
                    </w:r>
                  </w:hyperlink>
                </w:p>
              </w:tc>
              <w:tc>
                <w:tcPr>
                  <w:tcW w:w="3596" w:type="dxa"/>
                  <w:shd w:val="clear" w:color="auto" w:fill="FFFFFF" w:themeFill="background1"/>
                </w:tcPr>
                <w:p w:rsidR="0044232E" w:rsidRPr="00EB0D6B" w:rsidRDefault="0044232E" w:rsidP="00005599">
                  <w:pPr>
                    <w:rPr>
                      <w:rFonts w:cstheme="minorHAnsi"/>
                      <w:sz w:val="18"/>
                      <w:szCs w:val="18"/>
                    </w:rPr>
                  </w:pPr>
                  <w:hyperlink r:id="rId62" w:history="1">
                    <w:r w:rsidRPr="00EB0D6B">
                      <w:rPr>
                        <w:rStyle w:val="Hyperlink"/>
                        <w:rFonts w:cstheme="minorHAnsi"/>
                        <w:sz w:val="18"/>
                        <w:szCs w:val="18"/>
                      </w:rPr>
                      <w:t>Double Flap Number Cards</w:t>
                    </w:r>
                  </w:hyperlink>
                </w:p>
              </w:tc>
              <w:tc>
                <w:tcPr>
                  <w:tcW w:w="3596" w:type="dxa"/>
                  <w:shd w:val="clear" w:color="auto" w:fill="FFFFFF" w:themeFill="background1"/>
                </w:tcPr>
                <w:p w:rsidR="0044232E" w:rsidRPr="00EB0D6B" w:rsidRDefault="0044232E" w:rsidP="00005599">
                  <w:pPr>
                    <w:rPr>
                      <w:rFonts w:cstheme="minorHAnsi"/>
                      <w:sz w:val="18"/>
                      <w:szCs w:val="18"/>
                    </w:rPr>
                  </w:pPr>
                  <w:hyperlink r:id="rId63" w:history="1">
                    <w:r w:rsidRPr="00EB0D6B">
                      <w:rPr>
                        <w:rStyle w:val="Hyperlink"/>
                        <w:rFonts w:cstheme="minorHAnsi"/>
                        <w:sz w:val="18"/>
                        <w:szCs w:val="18"/>
                      </w:rPr>
                      <w:t>Addition and Subtraction Puzzles</w:t>
                    </w:r>
                  </w:hyperlink>
                </w:p>
              </w:tc>
              <w:tc>
                <w:tcPr>
                  <w:tcW w:w="3597" w:type="dxa"/>
                  <w:shd w:val="clear" w:color="auto" w:fill="FFFFFF" w:themeFill="background1"/>
                </w:tcPr>
                <w:p w:rsidR="0044232E" w:rsidRPr="00EB0D6B" w:rsidRDefault="0044232E" w:rsidP="00005599">
                  <w:pPr>
                    <w:rPr>
                      <w:rFonts w:cstheme="minorHAnsi"/>
                      <w:sz w:val="18"/>
                      <w:szCs w:val="18"/>
                    </w:rPr>
                  </w:pPr>
                  <w:hyperlink r:id="rId64" w:history="1">
                    <w:r w:rsidRPr="00EB0D6B">
                      <w:rPr>
                        <w:rStyle w:val="Hyperlink"/>
                        <w:rFonts w:cstheme="minorHAnsi"/>
                        <w:sz w:val="18"/>
                        <w:szCs w:val="18"/>
                      </w:rPr>
                      <w:t>True or False?</w:t>
                    </w:r>
                  </w:hyperlink>
                  <w:r w:rsidRPr="00EB0D6B">
                    <w:rPr>
                      <w:rFonts w:cstheme="minorHAnsi"/>
                      <w:sz w:val="18"/>
                      <w:szCs w:val="18"/>
                    </w:rPr>
                    <w:t xml:space="preserve"> </w:t>
                  </w:r>
                </w:p>
              </w:tc>
            </w:tr>
          </w:tbl>
          <w:p w:rsidR="00920410" w:rsidRPr="00612C3E" w:rsidRDefault="00920410" w:rsidP="00920410">
            <w:pPr>
              <w:rPr>
                <w:rFonts w:cstheme="minorHAnsi"/>
                <w:sz w:val="10"/>
                <w:szCs w:val="10"/>
              </w:rPr>
            </w:pPr>
          </w:p>
          <w:tbl>
            <w:tblPr>
              <w:tblStyle w:val="TableGrid"/>
              <w:tblW w:w="0" w:type="auto"/>
              <w:tblLook w:val="04A0" w:firstRow="1" w:lastRow="0" w:firstColumn="1" w:lastColumn="0" w:noHBand="0" w:noVBand="1"/>
            </w:tblPr>
            <w:tblGrid>
              <w:gridCol w:w="4795"/>
              <w:gridCol w:w="4795"/>
              <w:gridCol w:w="4795"/>
            </w:tblGrid>
            <w:tr w:rsidR="00920410" w:rsidRPr="00612C3E" w:rsidTr="00920410">
              <w:tc>
                <w:tcPr>
                  <w:tcW w:w="14385" w:type="dxa"/>
                  <w:gridSpan w:val="3"/>
                  <w:shd w:val="clear" w:color="auto" w:fill="000000" w:themeFill="text1"/>
                </w:tcPr>
                <w:p w:rsidR="00920410" w:rsidRPr="00612C3E" w:rsidRDefault="00920410" w:rsidP="00920410">
                  <w:pPr>
                    <w:jc w:val="center"/>
                    <w:rPr>
                      <w:rFonts w:cstheme="minorHAnsi"/>
                      <w:b/>
                    </w:rPr>
                  </w:pPr>
                  <w:r w:rsidRPr="00612C3E">
                    <w:rPr>
                      <w:rFonts w:cstheme="minorHAnsi"/>
                      <w:b/>
                    </w:rPr>
                    <w:t>Emphasized Standards for Mathematical Practice</w:t>
                  </w:r>
                </w:p>
              </w:tc>
            </w:tr>
            <w:tr w:rsidR="0044232E" w:rsidRPr="00612C3E" w:rsidTr="00920410">
              <w:trPr>
                <w:trHeight w:val="341"/>
              </w:trPr>
              <w:tc>
                <w:tcPr>
                  <w:tcW w:w="4795" w:type="dxa"/>
                  <w:shd w:val="clear" w:color="auto" w:fill="FFFFFF" w:themeFill="background1"/>
                </w:tcPr>
                <w:p w:rsidR="0044232E" w:rsidRPr="004E6609" w:rsidRDefault="0044232E" w:rsidP="00005599">
                  <w:pPr>
                    <w:pStyle w:val="Default"/>
                    <w:rPr>
                      <w:rFonts w:asciiTheme="minorHAnsi" w:hAnsiTheme="minorHAnsi" w:cstheme="minorHAnsi"/>
                      <w:sz w:val="18"/>
                      <w:szCs w:val="18"/>
                    </w:rPr>
                  </w:pPr>
                  <w:hyperlink r:id="rId65" w:history="1">
                    <w:r w:rsidRPr="0057623E">
                      <w:rPr>
                        <w:rStyle w:val="Hyperlink"/>
                        <w:rFonts w:asciiTheme="minorHAnsi" w:hAnsiTheme="minorHAnsi" w:cstheme="minorHAnsi"/>
                        <w:sz w:val="18"/>
                        <w:szCs w:val="18"/>
                      </w:rPr>
                      <w:t>2. Reason abstractly and quantitatively.</w:t>
                    </w:r>
                  </w:hyperlink>
                  <w:r w:rsidRPr="004E6609">
                    <w:rPr>
                      <w:rFonts w:asciiTheme="minorHAnsi" w:hAnsiTheme="minorHAnsi" w:cstheme="minorHAnsi"/>
                      <w:sz w:val="18"/>
                      <w:szCs w:val="18"/>
                    </w:rPr>
                    <w:t xml:space="preserve"> </w:t>
                  </w:r>
                </w:p>
                <w:p w:rsidR="0044232E" w:rsidRPr="004E50BE" w:rsidRDefault="0044232E" w:rsidP="00005599">
                  <w:pPr>
                    <w:autoSpaceDE w:val="0"/>
                    <w:autoSpaceDN w:val="0"/>
                    <w:adjustRightInd w:val="0"/>
                    <w:rPr>
                      <w:rFonts w:cstheme="minorHAnsi"/>
                      <w:color w:val="000000"/>
                      <w:sz w:val="18"/>
                      <w:szCs w:val="18"/>
                    </w:rPr>
                  </w:pPr>
                  <w:r w:rsidRPr="004E6609">
                    <w:rPr>
                      <w:rFonts w:cstheme="minorHAnsi"/>
                      <w:sz w:val="18"/>
                      <w:szCs w:val="18"/>
                    </w:rPr>
                    <w:t xml:space="preserve"> </w:t>
                  </w:r>
                </w:p>
              </w:tc>
              <w:tc>
                <w:tcPr>
                  <w:tcW w:w="4795" w:type="dxa"/>
                  <w:shd w:val="clear" w:color="auto" w:fill="FFFFFF" w:themeFill="background1"/>
                </w:tcPr>
                <w:p w:rsidR="0044232E" w:rsidRPr="004E50BE" w:rsidRDefault="0044232E" w:rsidP="00005599">
                  <w:pPr>
                    <w:autoSpaceDE w:val="0"/>
                    <w:autoSpaceDN w:val="0"/>
                    <w:adjustRightInd w:val="0"/>
                    <w:rPr>
                      <w:rFonts w:cstheme="minorHAnsi"/>
                      <w:color w:val="000000"/>
                      <w:sz w:val="18"/>
                      <w:szCs w:val="18"/>
                    </w:rPr>
                  </w:pPr>
                  <w:hyperlink r:id="rId66" w:history="1">
                    <w:r w:rsidRPr="0057623E">
                      <w:rPr>
                        <w:rStyle w:val="Hyperlink"/>
                        <w:rFonts w:cstheme="minorHAnsi"/>
                        <w:sz w:val="18"/>
                        <w:szCs w:val="18"/>
                      </w:rPr>
                      <w:t>6. Attend to precision.</w:t>
                    </w:r>
                  </w:hyperlink>
                </w:p>
              </w:tc>
              <w:tc>
                <w:tcPr>
                  <w:tcW w:w="4795" w:type="dxa"/>
                  <w:shd w:val="clear" w:color="auto" w:fill="FFFFFF" w:themeFill="background1"/>
                </w:tcPr>
                <w:p w:rsidR="0044232E" w:rsidRPr="004E50BE" w:rsidRDefault="0044232E" w:rsidP="00005599">
                  <w:pPr>
                    <w:autoSpaceDE w:val="0"/>
                    <w:autoSpaceDN w:val="0"/>
                    <w:adjustRightInd w:val="0"/>
                    <w:rPr>
                      <w:rFonts w:cstheme="minorHAnsi"/>
                      <w:color w:val="000000"/>
                      <w:sz w:val="18"/>
                      <w:szCs w:val="18"/>
                    </w:rPr>
                  </w:pPr>
                  <w:hyperlink r:id="rId67" w:history="1">
                    <w:r w:rsidRPr="0057623E">
                      <w:rPr>
                        <w:rStyle w:val="Hyperlink"/>
                        <w:rFonts w:cstheme="minorHAnsi"/>
                        <w:sz w:val="18"/>
                        <w:szCs w:val="18"/>
                      </w:rPr>
                      <w:t>8. Look for and express regularity in repeated reasoning.</w:t>
                    </w:r>
                  </w:hyperlink>
                </w:p>
              </w:tc>
            </w:tr>
          </w:tbl>
          <w:p w:rsidR="00920410" w:rsidRPr="00612C3E" w:rsidRDefault="00920410" w:rsidP="00920410">
            <w:pPr>
              <w:rPr>
                <w:rFonts w:cstheme="minorHAnsi"/>
                <w:sz w:val="14"/>
              </w:rPr>
            </w:pPr>
          </w:p>
        </w:tc>
      </w:tr>
    </w:tbl>
    <w:p w:rsidR="00920410" w:rsidRDefault="00920410" w:rsidP="00920410">
      <w:pPr>
        <w:spacing w:after="0"/>
        <w:rPr>
          <w:rFonts w:cstheme="minorHAnsi"/>
          <w:sz w:val="14"/>
        </w:rPr>
      </w:pPr>
    </w:p>
    <w:p w:rsidR="00920410" w:rsidRDefault="00920410" w:rsidP="00920410">
      <w:pPr>
        <w:spacing w:after="0"/>
        <w:rPr>
          <w:sz w:val="24"/>
          <w:szCs w:val="24"/>
        </w:rPr>
      </w:pPr>
    </w:p>
    <w:p w:rsidR="0044232E" w:rsidRDefault="0044232E" w:rsidP="00920410">
      <w:pPr>
        <w:spacing w:after="0"/>
        <w:rPr>
          <w:sz w:val="24"/>
          <w:szCs w:val="24"/>
        </w:rPr>
      </w:pPr>
    </w:p>
    <w:p w:rsidR="0044232E" w:rsidRDefault="0044232E" w:rsidP="00920410">
      <w:pPr>
        <w:spacing w:after="0"/>
        <w:rPr>
          <w:rFonts w:cstheme="minorHAnsi"/>
          <w:sz w:val="14"/>
        </w:rPr>
      </w:pPr>
    </w:p>
    <w:p w:rsidR="00920410" w:rsidRDefault="00920410" w:rsidP="00920410">
      <w:pPr>
        <w:spacing w:after="0"/>
        <w:rPr>
          <w:rFonts w:cstheme="minorHAnsi"/>
          <w:sz w:val="14"/>
        </w:rPr>
      </w:pPr>
    </w:p>
    <w:p w:rsidR="00920410" w:rsidRDefault="00920410" w:rsidP="00920410">
      <w:pPr>
        <w:spacing w:after="0"/>
        <w:rPr>
          <w:rFonts w:cstheme="minorHAnsi"/>
          <w:sz w:val="14"/>
        </w:rPr>
      </w:pPr>
    </w:p>
    <w:p w:rsidR="00920410" w:rsidRDefault="00920410" w:rsidP="00920410">
      <w:pPr>
        <w:spacing w:after="0"/>
        <w:rPr>
          <w:rFonts w:cstheme="minorHAnsi"/>
          <w:sz w:val="14"/>
        </w:rPr>
      </w:pPr>
    </w:p>
    <w:p w:rsidR="00920410" w:rsidRDefault="00920410" w:rsidP="00920410">
      <w:pPr>
        <w:spacing w:after="0"/>
        <w:rPr>
          <w:rFonts w:cstheme="minorHAnsi"/>
          <w:sz w:val="14"/>
        </w:rPr>
      </w:pPr>
    </w:p>
    <w:p w:rsidR="00920410" w:rsidRDefault="00920410" w:rsidP="00920410">
      <w:pPr>
        <w:spacing w:after="0"/>
        <w:rPr>
          <w:rFonts w:cstheme="minorHAnsi"/>
          <w:sz w:val="14"/>
        </w:rPr>
      </w:pPr>
    </w:p>
    <w:p w:rsidR="00920410" w:rsidRDefault="00920410" w:rsidP="00920410">
      <w:pPr>
        <w:spacing w:after="0"/>
        <w:rPr>
          <w:rFonts w:cstheme="minorHAnsi"/>
          <w:sz w:val="14"/>
        </w:rPr>
      </w:pPr>
    </w:p>
    <w:p w:rsidR="00920410" w:rsidRDefault="00920410" w:rsidP="00920410">
      <w:pPr>
        <w:spacing w:after="0"/>
        <w:rPr>
          <w:rFonts w:cstheme="minorHAnsi"/>
          <w:sz w:val="14"/>
        </w:rPr>
      </w:pPr>
    </w:p>
    <w:p w:rsidR="00920410" w:rsidRDefault="00920410" w:rsidP="00920410">
      <w:pPr>
        <w:spacing w:after="0"/>
        <w:rPr>
          <w:rFonts w:cstheme="minorHAnsi"/>
          <w:sz w:val="14"/>
        </w:rPr>
      </w:pPr>
    </w:p>
    <w:p w:rsidR="006A2CAC" w:rsidRDefault="00920410" w:rsidP="00920410">
      <w:pPr>
        <w:tabs>
          <w:tab w:val="left" w:pos="1350"/>
        </w:tabs>
        <w:spacing w:after="0"/>
        <w:rPr>
          <w:rFonts w:cstheme="minorHAnsi"/>
          <w:sz w:val="14"/>
        </w:rPr>
      </w:pPr>
      <w:r>
        <w:rPr>
          <w:rFonts w:cstheme="minorHAnsi"/>
          <w:sz w:val="14"/>
        </w:rPr>
        <w:tab/>
      </w:r>
    </w:p>
    <w:p w:rsidR="006A2CAC" w:rsidRDefault="006A2CAC" w:rsidP="00FA4BB1">
      <w:pPr>
        <w:spacing w:after="0"/>
        <w:rPr>
          <w:rFonts w:cstheme="minorHAnsi"/>
          <w:sz w:val="14"/>
        </w:rPr>
      </w:pPr>
    </w:p>
    <w:p w:rsidR="006A2CAC" w:rsidRPr="00612C3E" w:rsidRDefault="006A2CAC" w:rsidP="00FA4BB1">
      <w:pPr>
        <w:spacing w:after="0"/>
        <w:rPr>
          <w:rFonts w:cstheme="minorHAnsi"/>
          <w:sz w:val="14"/>
        </w:rPr>
      </w:pPr>
    </w:p>
    <w:p w:rsidR="001B0C40" w:rsidRDefault="001B0C40" w:rsidP="00431354">
      <w:pPr>
        <w:spacing w:after="0"/>
        <w:rPr>
          <w:sz w:val="14"/>
        </w:rPr>
      </w:pPr>
    </w:p>
    <w:p w:rsidR="001B0C40" w:rsidRDefault="001B0C40" w:rsidP="00431354">
      <w:pPr>
        <w:spacing w:after="0"/>
        <w:rPr>
          <w:sz w:val="14"/>
        </w:rPr>
      </w:pPr>
    </w:p>
    <w:p w:rsidR="001B0C40" w:rsidRDefault="001B0C40" w:rsidP="00431354">
      <w:pPr>
        <w:spacing w:after="0"/>
        <w:rPr>
          <w:sz w:val="14"/>
        </w:rPr>
      </w:pPr>
    </w:p>
    <w:p w:rsidR="001B0C40" w:rsidRDefault="001B0C40" w:rsidP="00431354">
      <w:pPr>
        <w:spacing w:after="0"/>
        <w:rPr>
          <w:sz w:val="14"/>
        </w:rPr>
      </w:pPr>
    </w:p>
    <w:p w:rsidR="008058BE" w:rsidRDefault="008058BE" w:rsidP="008058BE">
      <w:pPr>
        <w:spacing w:after="0"/>
        <w:rPr>
          <w:rFonts w:cstheme="minorHAnsi"/>
          <w:sz w:val="14"/>
        </w:rPr>
      </w:pPr>
    </w:p>
    <w:tbl>
      <w:tblPr>
        <w:tblStyle w:val="TableGrid"/>
        <w:tblW w:w="0" w:type="auto"/>
        <w:tblLook w:val="04A0" w:firstRow="1" w:lastRow="0" w:firstColumn="1" w:lastColumn="0" w:noHBand="0" w:noVBand="1"/>
      </w:tblPr>
      <w:tblGrid>
        <w:gridCol w:w="14616"/>
      </w:tblGrid>
      <w:tr w:rsidR="008058BE" w:rsidRPr="00612C3E" w:rsidTr="008058BE">
        <w:tc>
          <w:tcPr>
            <w:tcW w:w="14616" w:type="dxa"/>
          </w:tcPr>
          <w:tbl>
            <w:tblPr>
              <w:tblStyle w:val="TableGrid"/>
              <w:tblW w:w="0" w:type="auto"/>
              <w:tblLook w:val="04A0" w:firstRow="1" w:lastRow="0" w:firstColumn="1" w:lastColumn="0" w:noHBand="0" w:noVBand="1"/>
            </w:tblPr>
            <w:tblGrid>
              <w:gridCol w:w="7192"/>
              <w:gridCol w:w="7193"/>
            </w:tblGrid>
            <w:tr w:rsidR="008058BE" w:rsidRPr="00612C3E" w:rsidTr="008058BE">
              <w:tc>
                <w:tcPr>
                  <w:tcW w:w="7192" w:type="dxa"/>
                  <w:shd w:val="clear" w:color="auto" w:fill="000000" w:themeFill="text1"/>
                </w:tcPr>
                <w:p w:rsidR="008058BE" w:rsidRPr="00612C3E" w:rsidRDefault="008058BE" w:rsidP="008058BE">
                  <w:pPr>
                    <w:jc w:val="center"/>
                    <w:rPr>
                      <w:rFonts w:cstheme="minorHAnsi"/>
                      <w:b/>
                    </w:rPr>
                  </w:pPr>
                  <w:r w:rsidRPr="00612C3E">
                    <w:rPr>
                      <w:rFonts w:cstheme="minorHAnsi"/>
                      <w:b/>
                    </w:rPr>
                    <w:lastRenderedPageBreak/>
                    <w:t>Standard</w:t>
                  </w:r>
                </w:p>
              </w:tc>
              <w:tc>
                <w:tcPr>
                  <w:tcW w:w="7193" w:type="dxa"/>
                  <w:shd w:val="clear" w:color="auto" w:fill="000000" w:themeFill="text1"/>
                </w:tcPr>
                <w:p w:rsidR="008058BE" w:rsidRPr="00612C3E" w:rsidRDefault="008058BE" w:rsidP="008058BE">
                  <w:pPr>
                    <w:pStyle w:val="ListParagraph"/>
                    <w:jc w:val="center"/>
                    <w:rPr>
                      <w:rFonts w:cstheme="minorHAnsi"/>
                      <w:b/>
                    </w:rPr>
                  </w:pPr>
                  <w:r w:rsidRPr="00612C3E">
                    <w:rPr>
                      <w:rFonts w:cstheme="minorHAnsi"/>
                      <w:b/>
                    </w:rPr>
                    <w:t>Learner Objectives</w:t>
                  </w:r>
                </w:p>
              </w:tc>
            </w:tr>
            <w:tr w:rsidR="008058BE" w:rsidRPr="00612C3E" w:rsidTr="008058BE">
              <w:trPr>
                <w:trHeight w:val="593"/>
              </w:trPr>
              <w:tc>
                <w:tcPr>
                  <w:tcW w:w="7192" w:type="dxa"/>
                </w:tcPr>
                <w:p w:rsidR="008058BE" w:rsidRPr="00612C3E" w:rsidRDefault="008058BE" w:rsidP="008058BE">
                  <w:pPr>
                    <w:rPr>
                      <w:rFonts w:cstheme="minorHAnsi"/>
                      <w:sz w:val="28"/>
                      <w:szCs w:val="28"/>
                    </w:rPr>
                  </w:pPr>
                  <w:r w:rsidRPr="00612C3E">
                    <w:rPr>
                      <w:rFonts w:cstheme="minorHAnsi"/>
                      <w:sz w:val="28"/>
                      <w:szCs w:val="28"/>
                      <w:u w:val="single"/>
                    </w:rPr>
                    <w:t>Geometry 1:</w:t>
                  </w:r>
                  <w:r w:rsidRPr="00612C3E">
                    <w:rPr>
                      <w:rFonts w:cstheme="minorHAnsi"/>
                      <w:sz w:val="28"/>
                      <w:szCs w:val="28"/>
                    </w:rPr>
                    <w:t xml:space="preserve">  </w:t>
                  </w:r>
                </w:p>
                <w:p w:rsidR="008058BE" w:rsidRPr="00612C3E" w:rsidRDefault="008058BE" w:rsidP="008058BE">
                  <w:pPr>
                    <w:rPr>
                      <w:rFonts w:cstheme="minorHAnsi"/>
                      <w:sz w:val="20"/>
                      <w:szCs w:val="20"/>
                    </w:rPr>
                  </w:pPr>
                  <w:r w:rsidRPr="00612C3E">
                    <w:rPr>
                      <w:rFonts w:cstheme="minorHAnsi"/>
                      <w:sz w:val="20"/>
                      <w:szCs w:val="20"/>
                    </w:rPr>
                    <w:t xml:space="preserve">Distinguish between defining attributes (e.g., triangles are closed and three-sided) versus non-defining attributes (e.g., color, orientation, overall size); build and draw shapes </w:t>
                  </w:r>
                  <w:r>
                    <w:rPr>
                      <w:rFonts w:cstheme="minorHAnsi"/>
                      <w:sz w:val="20"/>
                      <w:szCs w:val="20"/>
                    </w:rPr>
                    <w:t>to possess defining attributes.</w:t>
                  </w:r>
                </w:p>
              </w:tc>
              <w:tc>
                <w:tcPr>
                  <w:tcW w:w="7193" w:type="dxa"/>
                </w:tcPr>
                <w:p w:rsidR="008058BE" w:rsidRPr="005F2468" w:rsidRDefault="008058BE" w:rsidP="008058BE">
                  <w:pPr>
                    <w:pStyle w:val="ListParagraph"/>
                    <w:numPr>
                      <w:ilvl w:val="0"/>
                      <w:numId w:val="39"/>
                    </w:numPr>
                    <w:autoSpaceDE w:val="0"/>
                    <w:autoSpaceDN w:val="0"/>
                    <w:adjustRightInd w:val="0"/>
                    <w:rPr>
                      <w:rFonts w:cstheme="minorHAnsi"/>
                      <w:color w:val="000000"/>
                      <w:sz w:val="20"/>
                      <w:szCs w:val="20"/>
                    </w:rPr>
                  </w:pPr>
                  <w:r w:rsidRPr="00857E6A">
                    <w:rPr>
                      <w:rFonts w:cstheme="minorHAnsi"/>
                      <w:color w:val="000000"/>
                      <w:sz w:val="20"/>
                      <w:szCs w:val="20"/>
                    </w:rPr>
                    <w:t xml:space="preserve">I can classify shapes by their attributes. </w:t>
                  </w:r>
                </w:p>
                <w:p w:rsidR="008058BE" w:rsidRPr="00857E6A" w:rsidRDefault="008058BE" w:rsidP="008058BE">
                  <w:pPr>
                    <w:pStyle w:val="ListParagraph"/>
                    <w:numPr>
                      <w:ilvl w:val="0"/>
                      <w:numId w:val="39"/>
                    </w:numPr>
                    <w:autoSpaceDE w:val="0"/>
                    <w:autoSpaceDN w:val="0"/>
                    <w:adjustRightInd w:val="0"/>
                    <w:rPr>
                      <w:rFonts w:cstheme="minorHAnsi"/>
                      <w:color w:val="000000"/>
                      <w:sz w:val="20"/>
                      <w:szCs w:val="20"/>
                    </w:rPr>
                  </w:pPr>
                  <w:r w:rsidRPr="00857E6A">
                    <w:rPr>
                      <w:rFonts w:cstheme="minorHAnsi"/>
                      <w:color w:val="000000"/>
                      <w:sz w:val="20"/>
                      <w:szCs w:val="20"/>
                    </w:rPr>
                    <w:t>I can identify attributes that do</w:t>
                  </w:r>
                  <w:r>
                    <w:rPr>
                      <w:rFonts w:cstheme="minorHAnsi"/>
                      <w:color w:val="000000"/>
                      <w:sz w:val="20"/>
                      <w:szCs w:val="20"/>
                    </w:rPr>
                    <w:t xml:space="preserve"> and do</w:t>
                  </w:r>
                  <w:r w:rsidRPr="00857E6A">
                    <w:rPr>
                      <w:rFonts w:cstheme="minorHAnsi"/>
                      <w:color w:val="000000"/>
                      <w:sz w:val="20"/>
                      <w:szCs w:val="20"/>
                    </w:rPr>
                    <w:t xml:space="preserve"> not make </w:t>
                  </w:r>
                  <w:r>
                    <w:rPr>
                      <w:rFonts w:cstheme="minorHAnsi"/>
                      <w:color w:val="000000"/>
                      <w:sz w:val="20"/>
                      <w:szCs w:val="20"/>
                    </w:rPr>
                    <w:t>a</w:t>
                  </w:r>
                  <w:r w:rsidRPr="00857E6A">
                    <w:rPr>
                      <w:rFonts w:cstheme="minorHAnsi"/>
                      <w:color w:val="000000"/>
                      <w:sz w:val="20"/>
                      <w:szCs w:val="20"/>
                    </w:rPr>
                    <w:t xml:space="preserve"> shape. </w:t>
                  </w:r>
                </w:p>
                <w:p w:rsidR="008058BE" w:rsidRPr="00857E6A" w:rsidRDefault="008058BE" w:rsidP="008058BE">
                  <w:pPr>
                    <w:pStyle w:val="ListParagraph"/>
                    <w:numPr>
                      <w:ilvl w:val="0"/>
                      <w:numId w:val="39"/>
                    </w:numPr>
                    <w:autoSpaceDE w:val="0"/>
                    <w:autoSpaceDN w:val="0"/>
                    <w:adjustRightInd w:val="0"/>
                    <w:rPr>
                      <w:rFonts w:cstheme="minorHAnsi"/>
                      <w:color w:val="000000"/>
                      <w:sz w:val="20"/>
                      <w:szCs w:val="20"/>
                    </w:rPr>
                  </w:pPr>
                  <w:r w:rsidRPr="00857E6A">
                    <w:rPr>
                      <w:rFonts w:cstheme="minorHAnsi"/>
                      <w:color w:val="000000"/>
                      <w:sz w:val="20"/>
                      <w:szCs w:val="20"/>
                    </w:rPr>
                    <w:t>I can build</w:t>
                  </w:r>
                  <w:r>
                    <w:rPr>
                      <w:rFonts w:cstheme="minorHAnsi"/>
                      <w:color w:val="000000"/>
                      <w:sz w:val="20"/>
                      <w:szCs w:val="20"/>
                    </w:rPr>
                    <w:t xml:space="preserve"> and draw</w:t>
                  </w:r>
                  <w:r w:rsidRPr="00857E6A">
                    <w:rPr>
                      <w:rFonts w:cstheme="minorHAnsi"/>
                      <w:color w:val="000000"/>
                      <w:sz w:val="20"/>
                      <w:szCs w:val="20"/>
                    </w:rPr>
                    <w:t xml:space="preserve"> shapes to show attributes. </w:t>
                  </w:r>
                </w:p>
                <w:p w:rsidR="008058BE" w:rsidRPr="005E4895" w:rsidRDefault="008058BE" w:rsidP="008058BE">
                  <w:pPr>
                    <w:numPr>
                      <w:ilvl w:val="0"/>
                      <w:numId w:val="25"/>
                    </w:numPr>
                    <w:autoSpaceDE w:val="0"/>
                    <w:autoSpaceDN w:val="0"/>
                    <w:adjustRightInd w:val="0"/>
                    <w:contextualSpacing/>
                    <w:rPr>
                      <w:rFonts w:eastAsiaTheme="minorEastAsia" w:cstheme="minorHAnsi"/>
                      <w:color w:val="000000"/>
                      <w:sz w:val="20"/>
                      <w:szCs w:val="20"/>
                    </w:rPr>
                  </w:pPr>
                  <w:r w:rsidRPr="00857E6A">
                    <w:rPr>
                      <w:rFonts w:cstheme="minorHAnsi"/>
                      <w:color w:val="000000"/>
                      <w:sz w:val="20"/>
                      <w:szCs w:val="20"/>
                    </w:rPr>
                    <w:t>I can draw shapes to show attributes.</w:t>
                  </w:r>
                </w:p>
              </w:tc>
            </w:tr>
          </w:tbl>
          <w:p w:rsidR="008058BE" w:rsidRPr="00612C3E" w:rsidRDefault="008058BE" w:rsidP="008058BE">
            <w:pPr>
              <w:rPr>
                <w:rFonts w:cstheme="minorHAnsi"/>
                <w:sz w:val="10"/>
                <w:szCs w:val="10"/>
              </w:rPr>
            </w:pPr>
          </w:p>
          <w:tbl>
            <w:tblPr>
              <w:tblStyle w:val="TableGrid"/>
              <w:tblW w:w="0" w:type="auto"/>
              <w:tblLook w:val="04A0" w:firstRow="1" w:lastRow="0" w:firstColumn="1" w:lastColumn="0" w:noHBand="0" w:noVBand="1"/>
            </w:tblPr>
            <w:tblGrid>
              <w:gridCol w:w="14385"/>
            </w:tblGrid>
            <w:tr w:rsidR="008058BE" w:rsidRPr="00612C3E" w:rsidTr="008058BE">
              <w:trPr>
                <w:trHeight w:val="197"/>
              </w:trPr>
              <w:tc>
                <w:tcPr>
                  <w:tcW w:w="14385" w:type="dxa"/>
                  <w:shd w:val="clear" w:color="auto" w:fill="000000" w:themeFill="text1"/>
                </w:tcPr>
                <w:p w:rsidR="008058BE" w:rsidRPr="00612C3E" w:rsidRDefault="008058BE" w:rsidP="008058BE">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r w:rsidR="008058BE" w:rsidRPr="00612C3E" w:rsidTr="008058BE">
              <w:tc>
                <w:tcPr>
                  <w:tcW w:w="14385" w:type="dxa"/>
                  <w:shd w:val="clear" w:color="auto" w:fill="F2F2F2" w:themeFill="background1" w:themeFillShade="F2"/>
                </w:tcPr>
                <w:p w:rsidR="008058BE" w:rsidRDefault="008058BE" w:rsidP="008058BE">
                  <w:pPr>
                    <w:pStyle w:val="ListParagraph"/>
                    <w:numPr>
                      <w:ilvl w:val="0"/>
                      <w:numId w:val="49"/>
                    </w:numPr>
                    <w:rPr>
                      <w:rFonts w:cstheme="minorHAnsi"/>
                      <w:sz w:val="20"/>
                      <w:szCs w:val="20"/>
                    </w:rPr>
                  </w:pPr>
                  <w:r>
                    <w:rPr>
                      <w:rFonts w:cstheme="minorHAnsi"/>
                      <w:sz w:val="20"/>
                      <w:szCs w:val="20"/>
                    </w:rPr>
                    <w:t>Determine the difference between defining (always present)  and non-defining (not always present)</w:t>
                  </w:r>
                  <w:r w:rsidRPr="00A62986">
                    <w:rPr>
                      <w:rFonts w:cstheme="minorHAnsi"/>
                      <w:sz w:val="20"/>
                      <w:szCs w:val="20"/>
                    </w:rPr>
                    <w:t xml:space="preserve"> attributes</w:t>
                  </w:r>
                </w:p>
                <w:p w:rsidR="008058BE" w:rsidRDefault="008058BE" w:rsidP="008058BE">
                  <w:pPr>
                    <w:pStyle w:val="ListParagraph"/>
                    <w:numPr>
                      <w:ilvl w:val="0"/>
                      <w:numId w:val="49"/>
                    </w:numPr>
                    <w:rPr>
                      <w:rFonts w:cstheme="minorHAnsi"/>
                      <w:sz w:val="20"/>
                      <w:szCs w:val="20"/>
                    </w:rPr>
                  </w:pPr>
                  <w:r>
                    <w:rPr>
                      <w:rFonts w:cstheme="minorHAnsi"/>
                      <w:sz w:val="20"/>
                      <w:szCs w:val="20"/>
                    </w:rPr>
                    <w:t>Use appropriate language to describe a three-dimensional shape: number of faces, number of vertices/points, number of edges</w:t>
                  </w:r>
                </w:p>
                <w:p w:rsidR="008058BE" w:rsidRDefault="008058BE" w:rsidP="008058BE">
                  <w:pPr>
                    <w:pStyle w:val="ListParagraph"/>
                    <w:numPr>
                      <w:ilvl w:val="0"/>
                      <w:numId w:val="49"/>
                    </w:numPr>
                    <w:rPr>
                      <w:rFonts w:cstheme="minorHAnsi"/>
                      <w:sz w:val="20"/>
                      <w:szCs w:val="20"/>
                    </w:rPr>
                  </w:pPr>
                  <w:r w:rsidRPr="004E50BE">
                    <w:rPr>
                      <w:rFonts w:cstheme="minorHAnsi"/>
                      <w:sz w:val="20"/>
                      <w:szCs w:val="20"/>
                    </w:rPr>
                    <w:t>Students should compare and contrast two-and three-dimensional figures using defining attributes.</w:t>
                  </w:r>
                </w:p>
                <w:p w:rsidR="008058BE" w:rsidRPr="004E50BE" w:rsidRDefault="008058BE" w:rsidP="008058BE">
                  <w:pPr>
                    <w:pStyle w:val="ListParagraph"/>
                    <w:ind w:left="360"/>
                    <w:rPr>
                      <w:rFonts w:cstheme="minorHAnsi"/>
                      <w:sz w:val="20"/>
                      <w:szCs w:val="20"/>
                    </w:rPr>
                  </w:pPr>
                </w:p>
                <w:p w:rsidR="008058BE" w:rsidRPr="00F85CB9" w:rsidRDefault="008058BE" w:rsidP="008058BE">
                  <w:pPr>
                    <w:rPr>
                      <w:rFonts w:cstheme="minorHAnsi"/>
                      <w:b/>
                      <w:sz w:val="20"/>
                      <w:szCs w:val="20"/>
                    </w:rPr>
                  </w:pPr>
                  <w:r w:rsidRPr="00F85CB9">
                    <w:rPr>
                      <w:rFonts w:cstheme="minorHAnsi"/>
                      <w:b/>
                      <w:sz w:val="20"/>
                      <w:szCs w:val="20"/>
                    </w:rPr>
                    <w:t>Examples:</w:t>
                  </w:r>
                </w:p>
                <w:p w:rsidR="008058BE" w:rsidRPr="00612C3E" w:rsidRDefault="008058BE" w:rsidP="008058BE">
                  <w:pPr>
                    <w:pStyle w:val="ListParagraph"/>
                    <w:numPr>
                      <w:ilvl w:val="0"/>
                      <w:numId w:val="25"/>
                    </w:numPr>
                    <w:rPr>
                      <w:rFonts w:cstheme="minorHAnsi"/>
                      <w:sz w:val="20"/>
                      <w:szCs w:val="20"/>
                    </w:rPr>
                  </w:pPr>
                  <w:r w:rsidRPr="00612C3E">
                    <w:rPr>
                      <w:rFonts w:cstheme="minorHAnsi"/>
                      <w:sz w:val="20"/>
                      <w:szCs w:val="20"/>
                    </w:rPr>
                    <w:t>List two things that are the same and two things that are different between a triangle and a cube.</w:t>
                  </w:r>
                </w:p>
                <w:p w:rsidR="008058BE" w:rsidRPr="00612C3E" w:rsidRDefault="008058BE" w:rsidP="008058BE">
                  <w:pPr>
                    <w:pStyle w:val="ListParagraph"/>
                    <w:numPr>
                      <w:ilvl w:val="0"/>
                      <w:numId w:val="25"/>
                    </w:numPr>
                    <w:rPr>
                      <w:rFonts w:cstheme="minorHAnsi"/>
                      <w:sz w:val="20"/>
                      <w:szCs w:val="20"/>
                    </w:rPr>
                  </w:pPr>
                  <w:r w:rsidRPr="00612C3E">
                    <w:rPr>
                      <w:rFonts w:cstheme="minorHAnsi"/>
                      <w:sz w:val="20"/>
                      <w:szCs w:val="20"/>
                    </w:rPr>
                    <w:t>Given a circle and a sphere, students identify the sphere as being three-dimensional but both are round.</w:t>
                  </w:r>
                </w:p>
                <w:p w:rsidR="008058BE" w:rsidRPr="00F85CB9" w:rsidRDefault="008058BE" w:rsidP="008058BE">
                  <w:pPr>
                    <w:pStyle w:val="ListParagraph"/>
                    <w:numPr>
                      <w:ilvl w:val="0"/>
                      <w:numId w:val="25"/>
                    </w:numPr>
                    <w:rPr>
                      <w:rFonts w:cstheme="minorHAnsi"/>
                      <w:sz w:val="20"/>
                      <w:szCs w:val="20"/>
                    </w:rPr>
                  </w:pPr>
                  <w:r w:rsidRPr="00F85CB9">
                    <w:rPr>
                      <w:rFonts w:cstheme="minorHAnsi"/>
                      <w:sz w:val="20"/>
                      <w:szCs w:val="20"/>
                    </w:rPr>
                    <w:t>Given a trapezoid, find another two-dimensional shape that has two things that are the same.</w:t>
                  </w:r>
                </w:p>
              </w:tc>
            </w:tr>
            <w:tr w:rsidR="008058BE" w:rsidRPr="00612C3E" w:rsidTr="008058BE">
              <w:tc>
                <w:tcPr>
                  <w:tcW w:w="14385" w:type="dxa"/>
                  <w:shd w:val="clear" w:color="auto" w:fill="A6A6A6" w:themeFill="background1" w:themeFillShade="A6"/>
                </w:tcPr>
                <w:p w:rsidR="008058BE" w:rsidRPr="00612C3E" w:rsidRDefault="008058BE" w:rsidP="008058BE">
                  <w:pPr>
                    <w:jc w:val="center"/>
                    <w:rPr>
                      <w:rFonts w:cstheme="minorHAnsi"/>
                      <w:b/>
                      <w:sz w:val="20"/>
                      <w:szCs w:val="20"/>
                    </w:rPr>
                  </w:pPr>
                  <w:r w:rsidRPr="00612C3E">
                    <w:rPr>
                      <w:rFonts w:cstheme="minorHAnsi"/>
                      <w:b/>
                      <w:sz w:val="20"/>
                      <w:szCs w:val="20"/>
                    </w:rPr>
                    <w:t>Examples:</w:t>
                  </w:r>
                </w:p>
              </w:tc>
            </w:tr>
            <w:tr w:rsidR="008058BE" w:rsidRPr="00612C3E" w:rsidTr="008058BE">
              <w:trPr>
                <w:trHeight w:val="77"/>
              </w:trPr>
              <w:tc>
                <w:tcPr>
                  <w:tcW w:w="14385" w:type="dxa"/>
                  <w:shd w:val="clear" w:color="auto" w:fill="FFFFFF" w:themeFill="background1"/>
                </w:tcPr>
                <w:p w:rsidR="008058BE" w:rsidRPr="00F85CB9" w:rsidRDefault="008058BE" w:rsidP="008058BE">
                  <w:pPr>
                    <w:rPr>
                      <w:rFonts w:cstheme="minorHAnsi"/>
                      <w:sz w:val="20"/>
                      <w:szCs w:val="20"/>
                    </w:rPr>
                  </w:pPr>
                  <w:r w:rsidRPr="00612C3E">
                    <w:rPr>
                      <w:rFonts w:cstheme="minorHAnsi"/>
                      <w:sz w:val="20"/>
                      <w:szCs w:val="20"/>
                    </w:rPr>
                    <w:t xml:space="preserve">All triangles must be closed figures and have 3 sides. These are </w:t>
                  </w:r>
                  <w:r w:rsidRPr="00612C3E">
                    <w:rPr>
                      <w:rFonts w:cstheme="minorHAnsi"/>
                      <w:i/>
                      <w:sz w:val="20"/>
                      <w:szCs w:val="20"/>
                    </w:rPr>
                    <w:t>defining</w:t>
                  </w:r>
                  <w:r w:rsidRPr="00612C3E">
                    <w:rPr>
                      <w:rFonts w:cstheme="minorHAnsi"/>
                      <w:sz w:val="20"/>
                      <w:szCs w:val="20"/>
                    </w:rPr>
                    <w:t xml:space="preserve"> attributes. Triangles can be different colors, sizes and be turned in different directions, so these are </w:t>
                  </w:r>
                  <w:r w:rsidRPr="00612C3E">
                    <w:rPr>
                      <w:rFonts w:cstheme="minorHAnsi"/>
                      <w:i/>
                      <w:sz w:val="20"/>
                      <w:szCs w:val="20"/>
                    </w:rPr>
                    <w:t>non-defining</w:t>
                  </w:r>
                  <w:r w:rsidRPr="00612C3E">
                    <w:rPr>
                      <w:rFonts w:cstheme="minorHAnsi"/>
                      <w:sz w:val="20"/>
                      <w:szCs w:val="20"/>
                    </w:rPr>
                    <w:t>.</w:t>
                  </w:r>
                </w:p>
                <w:p w:rsidR="008058BE" w:rsidRPr="00612C3E" w:rsidRDefault="008058BE" w:rsidP="008058BE">
                  <w:pPr>
                    <w:rPr>
                      <w:rFonts w:cstheme="minorHAnsi"/>
                      <w:sz w:val="20"/>
                      <w:szCs w:val="20"/>
                    </w:rPr>
                  </w:pPr>
                  <w:r w:rsidRPr="00612C3E">
                    <w:rPr>
                      <w:rFonts w:cstheme="minorHAnsi"/>
                    </w:rPr>
                    <w:object w:dxaOrig="12015" w:dyaOrig="2385">
                      <v:shape id="_x0000_i1027" type="#_x0000_t75" style="width:304.75pt;height:59.45pt" o:ole="">
                        <v:imagedata r:id="rId68" o:title=""/>
                      </v:shape>
                      <o:OLEObject Type="Embed" ProgID="PBrush" ShapeID="_x0000_i1027" DrawAspect="Content" ObjectID="_1433434437" r:id="rId69"/>
                    </w:object>
                  </w:r>
                </w:p>
                <w:p w:rsidR="008058BE" w:rsidRPr="00612C3E" w:rsidRDefault="008058BE" w:rsidP="008058BE">
                  <w:pPr>
                    <w:pStyle w:val="ListParagraph"/>
                    <w:numPr>
                      <w:ilvl w:val="0"/>
                      <w:numId w:val="25"/>
                    </w:numPr>
                    <w:rPr>
                      <w:rFonts w:cstheme="minorHAnsi"/>
                      <w:sz w:val="20"/>
                      <w:szCs w:val="20"/>
                    </w:rPr>
                  </w:pPr>
                  <w:r w:rsidRPr="00612C3E">
                    <w:rPr>
                      <w:rFonts w:cstheme="minorHAnsi"/>
                      <w:sz w:val="20"/>
                      <w:szCs w:val="20"/>
                    </w:rPr>
                    <w:t>Given a circle and a sphere, students identify the sphere as being three-dimensional but both are round.</w:t>
                  </w:r>
                </w:p>
                <w:p w:rsidR="008058BE" w:rsidRPr="00612C3E" w:rsidRDefault="008058BE" w:rsidP="008058BE">
                  <w:pPr>
                    <w:pStyle w:val="ListParagraph"/>
                    <w:numPr>
                      <w:ilvl w:val="0"/>
                      <w:numId w:val="25"/>
                    </w:numPr>
                    <w:rPr>
                      <w:rFonts w:cstheme="minorHAnsi"/>
                      <w:sz w:val="20"/>
                      <w:szCs w:val="20"/>
                    </w:rPr>
                  </w:pPr>
                  <w:r w:rsidRPr="00612C3E">
                    <w:rPr>
                      <w:rFonts w:cstheme="minorHAnsi"/>
                      <w:sz w:val="20"/>
                      <w:szCs w:val="20"/>
                    </w:rPr>
                    <w:t>Given a trapezoid, find another two-dimensional shape that has two things that are the same.</w:t>
                  </w:r>
                </w:p>
              </w:tc>
            </w:tr>
          </w:tbl>
          <w:p w:rsidR="008058BE" w:rsidRPr="00612C3E" w:rsidRDefault="008058BE" w:rsidP="008058BE">
            <w:pPr>
              <w:rPr>
                <w:rFonts w:cstheme="minorHAnsi"/>
                <w:sz w:val="10"/>
                <w:szCs w:val="10"/>
              </w:rPr>
            </w:pPr>
          </w:p>
          <w:tbl>
            <w:tblPr>
              <w:tblStyle w:val="TableGrid"/>
              <w:tblW w:w="0" w:type="auto"/>
              <w:tblLook w:val="04A0" w:firstRow="1" w:lastRow="0" w:firstColumn="1" w:lastColumn="0" w:noHBand="0" w:noVBand="1"/>
            </w:tblPr>
            <w:tblGrid>
              <w:gridCol w:w="3597"/>
              <w:gridCol w:w="3598"/>
              <w:gridCol w:w="3597"/>
              <w:gridCol w:w="3598"/>
            </w:tblGrid>
            <w:tr w:rsidR="008058BE" w:rsidRPr="00612C3E" w:rsidTr="008058BE">
              <w:tc>
                <w:tcPr>
                  <w:tcW w:w="14390" w:type="dxa"/>
                  <w:gridSpan w:val="4"/>
                  <w:shd w:val="clear" w:color="auto" w:fill="000000" w:themeFill="text1"/>
                </w:tcPr>
                <w:p w:rsidR="008058BE" w:rsidRPr="00612C3E" w:rsidRDefault="008058BE" w:rsidP="008058BE">
                  <w:pPr>
                    <w:jc w:val="center"/>
                    <w:rPr>
                      <w:rFonts w:cstheme="minorHAnsi"/>
                      <w:b/>
                    </w:rPr>
                  </w:pPr>
                  <w:r>
                    <w:rPr>
                      <w:rFonts w:cstheme="minorHAnsi"/>
                      <w:b/>
                    </w:rPr>
                    <w:t xml:space="preserve">Supplemental </w:t>
                  </w:r>
                  <w:r w:rsidRPr="00612C3E">
                    <w:rPr>
                      <w:rFonts w:cstheme="minorHAnsi"/>
                      <w:b/>
                    </w:rPr>
                    <w:t xml:space="preserve">Lessons and Resources for </w:t>
                  </w:r>
                  <w:r>
                    <w:rPr>
                      <w:rFonts w:cstheme="minorHAnsi"/>
                      <w:b/>
                    </w:rPr>
                    <w:t>Geometry 1</w:t>
                  </w:r>
                </w:p>
              </w:tc>
            </w:tr>
            <w:tr w:rsidR="008058BE" w:rsidRPr="00612C3E" w:rsidTr="008058BE">
              <w:trPr>
                <w:trHeight w:val="226"/>
              </w:trPr>
              <w:tc>
                <w:tcPr>
                  <w:tcW w:w="3597" w:type="dxa"/>
                  <w:shd w:val="clear" w:color="auto" w:fill="FFFFFF" w:themeFill="background1"/>
                </w:tcPr>
                <w:p w:rsidR="008058BE" w:rsidRPr="00EB0D6B" w:rsidRDefault="008058BE" w:rsidP="008058BE">
                  <w:pPr>
                    <w:rPr>
                      <w:rFonts w:cstheme="minorHAnsi"/>
                      <w:sz w:val="18"/>
                      <w:szCs w:val="18"/>
                    </w:rPr>
                  </w:pPr>
                  <w:hyperlink r:id="rId70" w:history="1">
                    <w:r w:rsidRPr="00EB0D6B">
                      <w:rPr>
                        <w:rStyle w:val="Hyperlink"/>
                        <w:rFonts w:cstheme="minorHAnsi"/>
                        <w:sz w:val="18"/>
                        <w:szCs w:val="18"/>
                      </w:rPr>
                      <w:t>Independent Practice</w:t>
                    </w:r>
                  </w:hyperlink>
                  <w:r w:rsidRPr="00EB0D6B">
                    <w:rPr>
                      <w:rFonts w:cstheme="minorHAnsi"/>
                      <w:sz w:val="18"/>
                      <w:szCs w:val="18"/>
                    </w:rPr>
                    <w:t xml:space="preserve"> </w:t>
                  </w:r>
                </w:p>
                <w:p w:rsidR="008058BE" w:rsidRPr="00EB0D6B" w:rsidRDefault="008058BE" w:rsidP="008058BE">
                  <w:pPr>
                    <w:rPr>
                      <w:rFonts w:cstheme="minorHAnsi"/>
                      <w:sz w:val="18"/>
                      <w:szCs w:val="18"/>
                    </w:rPr>
                  </w:pPr>
                </w:p>
              </w:tc>
              <w:tc>
                <w:tcPr>
                  <w:tcW w:w="3598" w:type="dxa"/>
                  <w:shd w:val="clear" w:color="auto" w:fill="FFFFFF" w:themeFill="background1"/>
                </w:tcPr>
                <w:p w:rsidR="008058BE" w:rsidRPr="00EB0D6B" w:rsidRDefault="008058BE" w:rsidP="008058BE">
                  <w:pPr>
                    <w:rPr>
                      <w:rFonts w:cstheme="minorHAnsi"/>
                      <w:sz w:val="18"/>
                      <w:szCs w:val="18"/>
                    </w:rPr>
                  </w:pPr>
                  <w:hyperlink r:id="rId71" w:history="1">
                    <w:r w:rsidRPr="00EB0D6B">
                      <w:rPr>
                        <w:rStyle w:val="Hyperlink"/>
                        <w:rFonts w:cstheme="minorHAnsi"/>
                        <w:sz w:val="18"/>
                        <w:szCs w:val="18"/>
                      </w:rPr>
                      <w:t>Properties Everywhere:</w:t>
                    </w:r>
                  </w:hyperlink>
                </w:p>
              </w:tc>
              <w:tc>
                <w:tcPr>
                  <w:tcW w:w="3597" w:type="dxa"/>
                  <w:shd w:val="clear" w:color="auto" w:fill="FFFFFF" w:themeFill="background1"/>
                </w:tcPr>
                <w:p w:rsidR="008058BE" w:rsidRPr="00EB0D6B" w:rsidRDefault="008058BE" w:rsidP="008058BE">
                  <w:pPr>
                    <w:rPr>
                      <w:rFonts w:cstheme="minorHAnsi"/>
                      <w:sz w:val="18"/>
                      <w:szCs w:val="18"/>
                    </w:rPr>
                  </w:pPr>
                  <w:hyperlink r:id="rId72" w:history="1">
                    <w:r w:rsidRPr="00EB0D6B">
                      <w:rPr>
                        <w:rStyle w:val="Hyperlink"/>
                        <w:rFonts w:cstheme="minorHAnsi"/>
                        <w:sz w:val="18"/>
                        <w:szCs w:val="18"/>
                      </w:rPr>
                      <w:t>Amazing Attributes</w:t>
                    </w:r>
                  </w:hyperlink>
                </w:p>
              </w:tc>
              <w:tc>
                <w:tcPr>
                  <w:tcW w:w="3598" w:type="dxa"/>
                  <w:shd w:val="clear" w:color="auto" w:fill="FFFFFF" w:themeFill="background1"/>
                </w:tcPr>
                <w:p w:rsidR="008058BE" w:rsidRPr="00EB0D6B" w:rsidRDefault="008058BE" w:rsidP="008058BE">
                  <w:pPr>
                    <w:rPr>
                      <w:rFonts w:cstheme="minorHAnsi"/>
                      <w:sz w:val="18"/>
                      <w:szCs w:val="18"/>
                    </w:rPr>
                  </w:pPr>
                  <w:hyperlink r:id="rId73" w:history="1">
                    <w:r w:rsidRPr="00EB0D6B">
                      <w:rPr>
                        <w:rStyle w:val="Hyperlink"/>
                        <w:rFonts w:cstheme="minorHAnsi"/>
                        <w:sz w:val="18"/>
                        <w:szCs w:val="18"/>
                      </w:rPr>
                      <w:t>Attribute Blocks</w:t>
                    </w:r>
                  </w:hyperlink>
                  <w:r w:rsidRPr="00EB0D6B">
                    <w:rPr>
                      <w:rFonts w:cstheme="minorHAnsi"/>
                      <w:sz w:val="18"/>
                      <w:szCs w:val="18"/>
                    </w:rPr>
                    <w:t xml:space="preserve"> </w:t>
                  </w:r>
                </w:p>
              </w:tc>
            </w:tr>
          </w:tbl>
          <w:p w:rsidR="008058BE" w:rsidRPr="00612C3E" w:rsidRDefault="008058BE" w:rsidP="008058BE">
            <w:pPr>
              <w:rPr>
                <w:rFonts w:cstheme="minorHAnsi"/>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8058BE" w:rsidRPr="00612C3E" w:rsidTr="008058BE">
              <w:tc>
                <w:tcPr>
                  <w:tcW w:w="14385" w:type="dxa"/>
                  <w:gridSpan w:val="4"/>
                  <w:shd w:val="clear" w:color="auto" w:fill="000000" w:themeFill="text1"/>
                </w:tcPr>
                <w:p w:rsidR="008058BE" w:rsidRPr="00612C3E" w:rsidRDefault="008058BE" w:rsidP="008058BE">
                  <w:pPr>
                    <w:jc w:val="center"/>
                    <w:rPr>
                      <w:rFonts w:cstheme="minorHAnsi"/>
                      <w:b/>
                    </w:rPr>
                  </w:pPr>
                  <w:r w:rsidRPr="00612C3E">
                    <w:rPr>
                      <w:rFonts w:cstheme="minorHAnsi"/>
                      <w:b/>
                    </w:rPr>
                    <w:t>Emphasized Standards for Mathematical Practice</w:t>
                  </w:r>
                </w:p>
              </w:tc>
            </w:tr>
            <w:tr w:rsidR="008058BE" w:rsidRPr="00612C3E" w:rsidTr="008058BE">
              <w:tc>
                <w:tcPr>
                  <w:tcW w:w="3596" w:type="dxa"/>
                  <w:shd w:val="clear" w:color="auto" w:fill="FFFFFF" w:themeFill="background1"/>
                </w:tcPr>
                <w:p w:rsidR="008058BE" w:rsidRPr="00F85CB9" w:rsidRDefault="008058BE" w:rsidP="008058BE">
                  <w:pPr>
                    <w:rPr>
                      <w:rFonts w:cstheme="minorHAnsi"/>
                      <w:sz w:val="18"/>
                      <w:szCs w:val="18"/>
                    </w:rPr>
                  </w:pPr>
                  <w:hyperlink r:id="rId74" w:history="1">
                    <w:r w:rsidRPr="0057623E">
                      <w:rPr>
                        <w:rStyle w:val="Hyperlink"/>
                        <w:rFonts w:cstheme="minorHAnsi"/>
                        <w:sz w:val="18"/>
                        <w:szCs w:val="20"/>
                      </w:rPr>
                      <w:t>1. Make sense of problems and persevere in solving them.</w:t>
                    </w:r>
                  </w:hyperlink>
                </w:p>
              </w:tc>
              <w:tc>
                <w:tcPr>
                  <w:tcW w:w="3596" w:type="dxa"/>
                  <w:shd w:val="clear" w:color="auto" w:fill="FFFFFF" w:themeFill="background1"/>
                </w:tcPr>
                <w:p w:rsidR="008058BE" w:rsidRPr="00F85CB9" w:rsidRDefault="008058BE" w:rsidP="008058BE">
                  <w:pPr>
                    <w:autoSpaceDE w:val="0"/>
                    <w:autoSpaceDN w:val="0"/>
                    <w:adjustRightInd w:val="0"/>
                    <w:rPr>
                      <w:rFonts w:cstheme="minorHAnsi"/>
                      <w:color w:val="000000"/>
                      <w:sz w:val="18"/>
                      <w:szCs w:val="18"/>
                    </w:rPr>
                  </w:pPr>
                  <w:hyperlink r:id="rId75" w:history="1">
                    <w:r w:rsidRPr="0057623E">
                      <w:rPr>
                        <w:rStyle w:val="Hyperlink"/>
                        <w:rFonts w:cstheme="minorHAnsi"/>
                        <w:sz w:val="18"/>
                        <w:szCs w:val="18"/>
                      </w:rPr>
                      <w:t>3. Construct viable arguments and critique the reasoning of others.</w:t>
                    </w:r>
                  </w:hyperlink>
                </w:p>
              </w:tc>
              <w:tc>
                <w:tcPr>
                  <w:tcW w:w="3596" w:type="dxa"/>
                  <w:shd w:val="clear" w:color="auto" w:fill="FFFFFF" w:themeFill="background1"/>
                </w:tcPr>
                <w:p w:rsidR="008058BE" w:rsidRPr="00F85CB9" w:rsidRDefault="008058BE" w:rsidP="008058BE">
                  <w:pPr>
                    <w:autoSpaceDE w:val="0"/>
                    <w:autoSpaceDN w:val="0"/>
                    <w:adjustRightInd w:val="0"/>
                    <w:rPr>
                      <w:rFonts w:cstheme="minorHAnsi"/>
                      <w:color w:val="000000"/>
                      <w:sz w:val="18"/>
                      <w:szCs w:val="18"/>
                    </w:rPr>
                  </w:pPr>
                  <w:hyperlink r:id="rId76" w:history="1">
                    <w:r w:rsidRPr="0057623E">
                      <w:rPr>
                        <w:rStyle w:val="Hyperlink"/>
                        <w:rFonts w:cstheme="minorHAnsi"/>
                        <w:sz w:val="18"/>
                        <w:szCs w:val="18"/>
                      </w:rPr>
                      <w:t>4. Model with mathematics.</w:t>
                    </w:r>
                  </w:hyperlink>
                  <w:r w:rsidRPr="00F85CB9">
                    <w:rPr>
                      <w:rFonts w:cstheme="minorHAnsi"/>
                      <w:color w:val="000000"/>
                      <w:sz w:val="18"/>
                      <w:szCs w:val="18"/>
                    </w:rPr>
                    <w:t xml:space="preserve"> </w:t>
                  </w:r>
                </w:p>
                <w:p w:rsidR="008058BE" w:rsidRPr="00F85CB9" w:rsidRDefault="008058BE" w:rsidP="008058BE">
                  <w:pPr>
                    <w:rPr>
                      <w:rFonts w:cstheme="minorHAnsi"/>
                      <w:sz w:val="18"/>
                      <w:szCs w:val="18"/>
                    </w:rPr>
                  </w:pPr>
                </w:p>
              </w:tc>
              <w:tc>
                <w:tcPr>
                  <w:tcW w:w="3597" w:type="dxa"/>
                  <w:shd w:val="clear" w:color="auto" w:fill="FFFFFF" w:themeFill="background1"/>
                </w:tcPr>
                <w:p w:rsidR="008058BE" w:rsidRPr="00F85CB9" w:rsidRDefault="008058BE" w:rsidP="008058BE">
                  <w:pPr>
                    <w:rPr>
                      <w:rFonts w:cstheme="minorHAnsi"/>
                      <w:sz w:val="18"/>
                      <w:szCs w:val="18"/>
                    </w:rPr>
                  </w:pPr>
                  <w:hyperlink r:id="rId77" w:history="1">
                    <w:r w:rsidRPr="0057623E">
                      <w:rPr>
                        <w:rStyle w:val="Hyperlink"/>
                        <w:rFonts w:cstheme="minorHAnsi"/>
                        <w:sz w:val="18"/>
                        <w:szCs w:val="18"/>
                      </w:rPr>
                      <w:t>7. Look for and make use of structure.</w:t>
                    </w:r>
                  </w:hyperlink>
                </w:p>
              </w:tc>
            </w:tr>
          </w:tbl>
          <w:p w:rsidR="008058BE" w:rsidRPr="00612C3E" w:rsidRDefault="008058BE" w:rsidP="008058BE">
            <w:pPr>
              <w:rPr>
                <w:rFonts w:cstheme="minorHAnsi"/>
                <w:sz w:val="14"/>
              </w:rPr>
            </w:pPr>
          </w:p>
        </w:tc>
      </w:tr>
    </w:tbl>
    <w:p w:rsidR="008058BE" w:rsidRPr="00612C3E" w:rsidRDefault="008058BE" w:rsidP="008058BE">
      <w:pPr>
        <w:spacing w:after="0"/>
        <w:rPr>
          <w:rFonts w:cstheme="minorHAnsi"/>
          <w:sz w:val="14"/>
        </w:rPr>
      </w:pPr>
    </w:p>
    <w:p w:rsidR="008058BE" w:rsidRPr="00612C3E" w:rsidRDefault="008058BE" w:rsidP="008058BE">
      <w:pPr>
        <w:spacing w:after="0"/>
        <w:rPr>
          <w:rFonts w:cstheme="minorHAnsi"/>
          <w:sz w:val="14"/>
        </w:rPr>
      </w:pPr>
    </w:p>
    <w:p w:rsidR="008058BE" w:rsidRPr="00612C3E" w:rsidRDefault="008058BE" w:rsidP="008058BE">
      <w:pPr>
        <w:spacing w:after="0"/>
        <w:rPr>
          <w:rFonts w:cstheme="minorHAnsi"/>
          <w:sz w:val="14"/>
        </w:rPr>
      </w:pPr>
    </w:p>
    <w:p w:rsidR="008058BE" w:rsidRPr="00612C3E" w:rsidRDefault="008058BE" w:rsidP="008058BE">
      <w:pPr>
        <w:spacing w:after="0"/>
        <w:rPr>
          <w:rFonts w:cstheme="minorHAnsi"/>
          <w:sz w:val="14"/>
        </w:rPr>
      </w:pPr>
    </w:p>
    <w:p w:rsidR="008058BE" w:rsidRDefault="008058BE" w:rsidP="008058BE">
      <w:pPr>
        <w:spacing w:after="0"/>
        <w:rPr>
          <w:rFonts w:cstheme="minorHAnsi"/>
          <w:sz w:val="14"/>
        </w:rPr>
      </w:pPr>
    </w:p>
    <w:p w:rsidR="008058BE" w:rsidRDefault="008058BE" w:rsidP="008058BE">
      <w:pPr>
        <w:spacing w:after="0"/>
        <w:rPr>
          <w:rFonts w:cstheme="minorHAnsi"/>
          <w:sz w:val="14"/>
        </w:rPr>
      </w:pPr>
    </w:p>
    <w:p w:rsidR="008058BE" w:rsidRDefault="008058BE" w:rsidP="008058BE">
      <w:pPr>
        <w:spacing w:after="0"/>
        <w:rPr>
          <w:rFonts w:cstheme="minorHAnsi"/>
          <w:sz w:val="14"/>
        </w:rPr>
      </w:pPr>
    </w:p>
    <w:p w:rsidR="008058BE" w:rsidRDefault="008058BE" w:rsidP="008058BE">
      <w:pPr>
        <w:spacing w:after="0"/>
        <w:rPr>
          <w:rFonts w:cstheme="minorHAnsi"/>
          <w:sz w:val="14"/>
        </w:rPr>
      </w:pPr>
    </w:p>
    <w:p w:rsidR="008058BE" w:rsidRDefault="008058BE" w:rsidP="008058BE">
      <w:pPr>
        <w:spacing w:after="0"/>
        <w:rPr>
          <w:rFonts w:cstheme="minorHAnsi"/>
          <w:sz w:val="14"/>
        </w:rPr>
      </w:pPr>
    </w:p>
    <w:p w:rsidR="008058BE" w:rsidRDefault="008058BE" w:rsidP="008058BE">
      <w:pPr>
        <w:spacing w:after="0"/>
        <w:rPr>
          <w:rFonts w:cstheme="minorHAnsi"/>
          <w:sz w:val="14"/>
        </w:rPr>
      </w:pPr>
    </w:p>
    <w:p w:rsidR="008058BE" w:rsidRDefault="008058BE" w:rsidP="008058BE">
      <w:pPr>
        <w:spacing w:after="0"/>
        <w:rPr>
          <w:rFonts w:cstheme="minorHAnsi"/>
          <w:sz w:val="14"/>
        </w:rPr>
      </w:pPr>
    </w:p>
    <w:p w:rsidR="008058BE" w:rsidRDefault="008058BE" w:rsidP="008058BE">
      <w:pPr>
        <w:spacing w:after="0"/>
        <w:rPr>
          <w:rFonts w:cstheme="minorHAnsi"/>
          <w:sz w:val="14"/>
        </w:rPr>
      </w:pPr>
    </w:p>
    <w:tbl>
      <w:tblPr>
        <w:tblStyle w:val="TableGrid"/>
        <w:tblW w:w="0" w:type="auto"/>
        <w:tblLook w:val="04A0" w:firstRow="1" w:lastRow="0" w:firstColumn="1" w:lastColumn="0" w:noHBand="0" w:noVBand="1"/>
      </w:tblPr>
      <w:tblGrid>
        <w:gridCol w:w="14616"/>
      </w:tblGrid>
      <w:tr w:rsidR="008058BE" w:rsidRPr="00612C3E" w:rsidTr="008058BE">
        <w:tc>
          <w:tcPr>
            <w:tcW w:w="14616" w:type="dxa"/>
          </w:tcPr>
          <w:tbl>
            <w:tblPr>
              <w:tblStyle w:val="TableGrid"/>
              <w:tblW w:w="0" w:type="auto"/>
              <w:tblLook w:val="04A0" w:firstRow="1" w:lastRow="0" w:firstColumn="1" w:lastColumn="0" w:noHBand="0" w:noVBand="1"/>
            </w:tblPr>
            <w:tblGrid>
              <w:gridCol w:w="6475"/>
              <w:gridCol w:w="7910"/>
            </w:tblGrid>
            <w:tr w:rsidR="008058BE" w:rsidRPr="00612C3E" w:rsidTr="008058BE">
              <w:tc>
                <w:tcPr>
                  <w:tcW w:w="6475" w:type="dxa"/>
                  <w:shd w:val="clear" w:color="auto" w:fill="000000" w:themeFill="text1"/>
                </w:tcPr>
                <w:p w:rsidR="008058BE" w:rsidRPr="00612C3E" w:rsidRDefault="008058BE" w:rsidP="008058BE">
                  <w:pPr>
                    <w:jc w:val="center"/>
                    <w:rPr>
                      <w:rFonts w:cstheme="minorHAnsi"/>
                      <w:b/>
                    </w:rPr>
                  </w:pPr>
                  <w:r w:rsidRPr="00612C3E">
                    <w:rPr>
                      <w:rFonts w:cstheme="minorHAnsi"/>
                      <w:b/>
                    </w:rPr>
                    <w:lastRenderedPageBreak/>
                    <w:t>Standard</w:t>
                  </w:r>
                </w:p>
              </w:tc>
              <w:tc>
                <w:tcPr>
                  <w:tcW w:w="7910" w:type="dxa"/>
                  <w:shd w:val="clear" w:color="auto" w:fill="000000" w:themeFill="text1"/>
                </w:tcPr>
                <w:p w:rsidR="008058BE" w:rsidRPr="00612C3E" w:rsidRDefault="008058BE" w:rsidP="008058BE">
                  <w:pPr>
                    <w:pStyle w:val="ListParagraph"/>
                    <w:jc w:val="center"/>
                    <w:rPr>
                      <w:rFonts w:cstheme="minorHAnsi"/>
                      <w:b/>
                    </w:rPr>
                  </w:pPr>
                  <w:r w:rsidRPr="00612C3E">
                    <w:rPr>
                      <w:rFonts w:cstheme="minorHAnsi"/>
                      <w:b/>
                    </w:rPr>
                    <w:t>Learner Objectives</w:t>
                  </w:r>
                </w:p>
              </w:tc>
            </w:tr>
            <w:tr w:rsidR="008058BE" w:rsidRPr="00612C3E" w:rsidTr="008058BE">
              <w:trPr>
                <w:trHeight w:val="593"/>
              </w:trPr>
              <w:tc>
                <w:tcPr>
                  <w:tcW w:w="6475" w:type="dxa"/>
                </w:tcPr>
                <w:p w:rsidR="008058BE" w:rsidRPr="0001424E" w:rsidRDefault="008058BE" w:rsidP="008058BE">
                  <w:pPr>
                    <w:rPr>
                      <w:rFonts w:cstheme="minorHAnsi"/>
                      <w:sz w:val="28"/>
                      <w:szCs w:val="28"/>
                      <w:u w:val="single"/>
                    </w:rPr>
                  </w:pPr>
                  <w:r w:rsidRPr="0001424E">
                    <w:rPr>
                      <w:rFonts w:cstheme="minorHAnsi"/>
                      <w:sz w:val="28"/>
                      <w:szCs w:val="28"/>
                      <w:u w:val="single"/>
                    </w:rPr>
                    <w:t xml:space="preserve">Geometry 2: </w:t>
                  </w:r>
                </w:p>
                <w:p w:rsidR="008058BE" w:rsidRDefault="008058BE" w:rsidP="008058BE">
                  <w:pPr>
                    <w:rPr>
                      <w:sz w:val="20"/>
                      <w:szCs w:val="20"/>
                    </w:rPr>
                  </w:pPr>
                  <w:r w:rsidRPr="00446711">
                    <w:rPr>
                      <w:sz w:val="20"/>
                      <w:szCs w:val="20"/>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p w:rsidR="008058BE" w:rsidRPr="00612C3E" w:rsidRDefault="008058BE" w:rsidP="008058BE">
                  <w:pPr>
                    <w:rPr>
                      <w:rFonts w:cstheme="minorHAnsi"/>
                      <w:sz w:val="20"/>
                      <w:szCs w:val="20"/>
                    </w:rPr>
                  </w:pPr>
                </w:p>
              </w:tc>
              <w:tc>
                <w:tcPr>
                  <w:tcW w:w="7910" w:type="dxa"/>
                </w:tcPr>
                <w:p w:rsidR="008058BE" w:rsidRPr="009622EC" w:rsidRDefault="008058BE" w:rsidP="008058BE">
                  <w:pPr>
                    <w:pStyle w:val="ListParagraph"/>
                    <w:numPr>
                      <w:ilvl w:val="0"/>
                      <w:numId w:val="14"/>
                    </w:numPr>
                    <w:rPr>
                      <w:rFonts w:cstheme="minorHAnsi"/>
                      <w:sz w:val="20"/>
                      <w:szCs w:val="20"/>
                    </w:rPr>
                  </w:pPr>
                  <w:r w:rsidRPr="009622EC">
                    <w:rPr>
                      <w:rFonts w:cstheme="minorHAnsi"/>
                      <w:sz w:val="20"/>
                      <w:szCs w:val="20"/>
                    </w:rPr>
                    <w:t>I can recognize that shapes can be composed and decomposed to make new shapes.</w:t>
                  </w:r>
                </w:p>
                <w:p w:rsidR="008058BE" w:rsidRPr="009622EC" w:rsidRDefault="008058BE" w:rsidP="008058BE">
                  <w:pPr>
                    <w:pStyle w:val="ListParagraph"/>
                    <w:numPr>
                      <w:ilvl w:val="0"/>
                      <w:numId w:val="14"/>
                    </w:numPr>
                    <w:rPr>
                      <w:rFonts w:cstheme="minorHAnsi"/>
                      <w:sz w:val="20"/>
                      <w:szCs w:val="20"/>
                    </w:rPr>
                  </w:pPr>
                  <w:r w:rsidRPr="009622EC">
                    <w:rPr>
                      <w:rFonts w:cstheme="minorHAnsi"/>
                      <w:sz w:val="20"/>
                      <w:szCs w:val="20"/>
                    </w:rPr>
                    <w:t>I can describe attributes of original and composite shapes (combined shapes).</w:t>
                  </w:r>
                </w:p>
                <w:p w:rsidR="008058BE" w:rsidRPr="009622EC" w:rsidRDefault="008058BE" w:rsidP="008058BE">
                  <w:pPr>
                    <w:pStyle w:val="ListParagraph"/>
                    <w:numPr>
                      <w:ilvl w:val="0"/>
                      <w:numId w:val="14"/>
                    </w:numPr>
                    <w:rPr>
                      <w:rFonts w:cstheme="minorHAnsi"/>
                      <w:sz w:val="20"/>
                      <w:szCs w:val="20"/>
                    </w:rPr>
                  </w:pPr>
                  <w:r w:rsidRPr="009622EC">
                    <w:rPr>
                      <w:rFonts w:cstheme="minorHAnsi"/>
                      <w:sz w:val="20"/>
                      <w:szCs w:val="20"/>
                    </w:rPr>
                    <w:t>I can determine how the original and created composite shapes (combined shapes) are alike and different.</w:t>
                  </w:r>
                </w:p>
                <w:p w:rsidR="008058BE" w:rsidRPr="009622EC" w:rsidRDefault="008058BE" w:rsidP="008058BE">
                  <w:pPr>
                    <w:pStyle w:val="ListParagraph"/>
                    <w:numPr>
                      <w:ilvl w:val="0"/>
                      <w:numId w:val="14"/>
                    </w:numPr>
                    <w:rPr>
                      <w:rFonts w:cstheme="minorHAnsi"/>
                      <w:sz w:val="20"/>
                      <w:szCs w:val="20"/>
                    </w:rPr>
                  </w:pPr>
                  <w:r w:rsidRPr="009622EC">
                    <w:rPr>
                      <w:rFonts w:cstheme="minorHAnsi"/>
                      <w:sz w:val="20"/>
                      <w:szCs w:val="20"/>
                    </w:rPr>
                    <w:t>I can create composite shapes</w:t>
                  </w:r>
                </w:p>
                <w:p w:rsidR="008058BE" w:rsidRPr="00D320AC" w:rsidRDefault="008058BE" w:rsidP="008058BE">
                  <w:pPr>
                    <w:pStyle w:val="ListParagraph"/>
                    <w:numPr>
                      <w:ilvl w:val="0"/>
                      <w:numId w:val="14"/>
                    </w:numPr>
                    <w:autoSpaceDE w:val="0"/>
                    <w:autoSpaceDN w:val="0"/>
                    <w:adjustRightInd w:val="0"/>
                    <w:rPr>
                      <w:rFonts w:cstheme="minorHAnsi"/>
                      <w:color w:val="000000"/>
                      <w:sz w:val="20"/>
                      <w:szCs w:val="20"/>
                    </w:rPr>
                  </w:pPr>
                  <w:r w:rsidRPr="00D320AC">
                    <w:rPr>
                      <w:rFonts w:cstheme="minorHAnsi"/>
                      <w:sz w:val="20"/>
                      <w:szCs w:val="20"/>
                    </w:rPr>
                    <w:t>I can compose new shapes from a composite shape</w:t>
                  </w:r>
                </w:p>
              </w:tc>
            </w:tr>
          </w:tbl>
          <w:p w:rsidR="008058BE" w:rsidRPr="00612C3E" w:rsidRDefault="008058BE" w:rsidP="008058BE">
            <w:pPr>
              <w:rPr>
                <w:rFonts w:cstheme="minorHAnsi"/>
                <w:sz w:val="10"/>
                <w:szCs w:val="10"/>
              </w:rPr>
            </w:pPr>
          </w:p>
          <w:tbl>
            <w:tblPr>
              <w:tblStyle w:val="TableGrid"/>
              <w:tblW w:w="0" w:type="auto"/>
              <w:tblLook w:val="04A0" w:firstRow="1" w:lastRow="0" w:firstColumn="1" w:lastColumn="0" w:noHBand="0" w:noVBand="1"/>
            </w:tblPr>
            <w:tblGrid>
              <w:gridCol w:w="14385"/>
            </w:tblGrid>
            <w:tr w:rsidR="008058BE" w:rsidRPr="00612C3E" w:rsidTr="008058BE">
              <w:tc>
                <w:tcPr>
                  <w:tcW w:w="14385" w:type="dxa"/>
                  <w:shd w:val="clear" w:color="auto" w:fill="000000" w:themeFill="text1"/>
                </w:tcPr>
                <w:p w:rsidR="008058BE" w:rsidRPr="00612C3E" w:rsidRDefault="008058BE" w:rsidP="008058BE">
                  <w:pPr>
                    <w:jc w:val="center"/>
                    <w:rPr>
                      <w:rFonts w:cstheme="minorHAnsi"/>
                      <w:b/>
                      <w:color w:val="FFFFFF" w:themeColor="background1"/>
                    </w:rPr>
                  </w:pPr>
                  <w:r w:rsidRPr="00612C3E">
                    <w:rPr>
                      <w:rFonts w:cstheme="minorHAnsi"/>
                      <w:b/>
                      <w:color w:val="FFFFFF" w:themeColor="background1"/>
                    </w:rPr>
                    <w:t>What does this standard mean the students will know and be able to do?</w:t>
                  </w:r>
                </w:p>
              </w:tc>
            </w:tr>
            <w:tr w:rsidR="008058BE" w:rsidRPr="00612C3E" w:rsidTr="008058BE">
              <w:tc>
                <w:tcPr>
                  <w:tcW w:w="14385" w:type="dxa"/>
                  <w:shd w:val="clear" w:color="auto" w:fill="F2F2F2" w:themeFill="background1" w:themeFillShade="F2"/>
                </w:tcPr>
                <w:p w:rsidR="008058BE" w:rsidRPr="00D320AC" w:rsidRDefault="008058BE" w:rsidP="008058BE">
                  <w:pPr>
                    <w:pStyle w:val="Default"/>
                    <w:rPr>
                      <w:rFonts w:asciiTheme="minorHAnsi" w:hAnsiTheme="minorHAnsi"/>
                      <w:sz w:val="20"/>
                      <w:szCs w:val="20"/>
                    </w:rPr>
                  </w:pPr>
                  <w:r w:rsidRPr="0001424E">
                    <w:rPr>
                      <w:rFonts w:asciiTheme="minorHAnsi" w:hAnsiTheme="minorHAnsi"/>
                      <w:bCs/>
                      <w:sz w:val="20"/>
                      <w:szCs w:val="20"/>
                    </w:rPr>
                    <w:t>This standard</w:t>
                  </w:r>
                  <w:r w:rsidRPr="00D320AC">
                    <w:rPr>
                      <w:rFonts w:asciiTheme="minorHAnsi" w:hAnsiTheme="minorHAnsi"/>
                      <w:b/>
                      <w:bCs/>
                      <w:sz w:val="20"/>
                      <w:szCs w:val="20"/>
                    </w:rPr>
                    <w:t xml:space="preserve"> </w:t>
                  </w:r>
                  <w:r w:rsidRPr="00D320AC">
                    <w:rPr>
                      <w:rFonts w:asciiTheme="minorHAnsi" w:hAnsiTheme="minorHAnsi"/>
                      <w:sz w:val="20"/>
                      <w:szCs w:val="20"/>
                    </w:rPr>
                    <w:t xml:space="preserve">calls for students to compose (build) a two-dimensional or three-dimensional shape from two shapes. This standard includes shape puzzles in which students use objects (e.g., pattern blocks) to fill a larger region. </w:t>
                  </w:r>
                </w:p>
                <w:p w:rsidR="008058BE" w:rsidRPr="0001424E" w:rsidRDefault="008058BE" w:rsidP="008058BE">
                  <w:pPr>
                    <w:pStyle w:val="Default"/>
                    <w:rPr>
                      <w:rFonts w:asciiTheme="minorHAnsi" w:hAnsiTheme="minorHAnsi"/>
                      <w:sz w:val="10"/>
                      <w:szCs w:val="10"/>
                    </w:rPr>
                  </w:pPr>
                </w:p>
                <w:p w:rsidR="008058BE" w:rsidRPr="00D320AC" w:rsidRDefault="008058BE" w:rsidP="008058BE">
                  <w:pPr>
                    <w:pStyle w:val="Default"/>
                    <w:rPr>
                      <w:rFonts w:asciiTheme="minorHAnsi" w:hAnsiTheme="minorHAnsi"/>
                      <w:sz w:val="20"/>
                      <w:szCs w:val="20"/>
                    </w:rPr>
                  </w:pPr>
                  <w:r w:rsidRPr="00D320AC">
                    <w:rPr>
                      <w:rFonts w:asciiTheme="minorHAnsi" w:hAnsiTheme="minorHAnsi"/>
                      <w:sz w:val="20"/>
                      <w:szCs w:val="20"/>
                    </w:rPr>
                    <w:t xml:space="preserve">The ability to describe, use and visualize the effect of composing and decomposing shapes is an important mathematical skill. It is not only relevant to geometry, but is related to children’s ability to compose and decompose numbers. </w:t>
                  </w:r>
                </w:p>
                <w:p w:rsidR="008058BE" w:rsidRPr="0001424E" w:rsidRDefault="008058BE" w:rsidP="008058BE">
                  <w:pPr>
                    <w:pStyle w:val="Default"/>
                    <w:rPr>
                      <w:rFonts w:asciiTheme="minorHAnsi" w:hAnsiTheme="minorHAnsi"/>
                      <w:b/>
                      <w:sz w:val="20"/>
                      <w:szCs w:val="20"/>
                    </w:rPr>
                  </w:pPr>
                  <w:r w:rsidRPr="0001424E">
                    <w:rPr>
                      <w:rFonts w:asciiTheme="minorHAnsi" w:hAnsiTheme="minorHAnsi"/>
                      <w:b/>
                      <w:sz w:val="20"/>
                      <w:szCs w:val="20"/>
                    </w:rPr>
                    <w:t xml:space="preserve">Examples: </w:t>
                  </w:r>
                </w:p>
                <w:p w:rsidR="008058BE" w:rsidRPr="00D320AC" w:rsidRDefault="008058BE" w:rsidP="008058BE">
                  <w:pPr>
                    <w:pStyle w:val="Default"/>
                    <w:numPr>
                      <w:ilvl w:val="0"/>
                      <w:numId w:val="14"/>
                    </w:numPr>
                    <w:rPr>
                      <w:rFonts w:asciiTheme="minorHAnsi" w:hAnsiTheme="minorHAnsi"/>
                      <w:sz w:val="20"/>
                      <w:szCs w:val="20"/>
                    </w:rPr>
                  </w:pPr>
                  <w:r w:rsidRPr="00D320AC">
                    <w:rPr>
                      <w:rFonts w:asciiTheme="minorHAnsi" w:hAnsiTheme="minorHAnsi"/>
                      <w:sz w:val="20"/>
                      <w:szCs w:val="20"/>
                    </w:rPr>
                    <w:t xml:space="preserve">Show the different shapes that you can make by joining a triangle with a square. </w:t>
                  </w:r>
                </w:p>
                <w:p w:rsidR="008058BE" w:rsidRPr="00D320AC" w:rsidRDefault="008058BE" w:rsidP="008058BE">
                  <w:pPr>
                    <w:pStyle w:val="Default"/>
                    <w:numPr>
                      <w:ilvl w:val="0"/>
                      <w:numId w:val="14"/>
                    </w:numPr>
                    <w:rPr>
                      <w:rFonts w:asciiTheme="minorHAnsi" w:hAnsiTheme="minorHAnsi"/>
                      <w:sz w:val="20"/>
                      <w:szCs w:val="20"/>
                    </w:rPr>
                  </w:pPr>
                  <w:r w:rsidRPr="00D320AC">
                    <w:rPr>
                      <w:rFonts w:asciiTheme="minorHAnsi" w:hAnsiTheme="minorHAnsi"/>
                      <w:sz w:val="20"/>
                      <w:szCs w:val="20"/>
                    </w:rPr>
                    <w:t xml:space="preserve">Show the different shapes you can make joining a trapezoid with a half-circle. </w:t>
                  </w:r>
                </w:p>
                <w:p w:rsidR="008058BE" w:rsidRPr="00D320AC" w:rsidRDefault="008058BE" w:rsidP="008058BE">
                  <w:pPr>
                    <w:pStyle w:val="Default"/>
                    <w:numPr>
                      <w:ilvl w:val="0"/>
                      <w:numId w:val="14"/>
                    </w:numPr>
                    <w:rPr>
                      <w:rFonts w:asciiTheme="minorHAnsi" w:hAnsiTheme="minorHAnsi"/>
                      <w:sz w:val="20"/>
                      <w:szCs w:val="20"/>
                    </w:rPr>
                  </w:pPr>
                  <w:r w:rsidRPr="00D320AC">
                    <w:rPr>
                      <w:rFonts w:asciiTheme="minorHAnsi" w:hAnsiTheme="minorHAnsi"/>
                      <w:sz w:val="20"/>
                      <w:szCs w:val="20"/>
                    </w:rPr>
                    <w:t xml:space="preserve">Show the different shapes you can make with a cube and a rectangular prism. </w:t>
                  </w:r>
                </w:p>
                <w:p w:rsidR="008058BE" w:rsidRPr="0001424E" w:rsidRDefault="008058BE" w:rsidP="008058BE">
                  <w:pPr>
                    <w:pStyle w:val="Default"/>
                    <w:rPr>
                      <w:rFonts w:asciiTheme="minorHAnsi" w:hAnsiTheme="minorHAnsi"/>
                      <w:sz w:val="10"/>
                      <w:szCs w:val="10"/>
                    </w:rPr>
                  </w:pPr>
                </w:p>
                <w:p w:rsidR="008058BE" w:rsidRPr="00D320AC" w:rsidRDefault="008058BE" w:rsidP="008058BE">
                  <w:pPr>
                    <w:pStyle w:val="Default"/>
                    <w:rPr>
                      <w:rFonts w:asciiTheme="minorHAnsi" w:hAnsiTheme="minorHAnsi"/>
                      <w:sz w:val="20"/>
                      <w:szCs w:val="20"/>
                    </w:rPr>
                  </w:pPr>
                  <w:r w:rsidRPr="00D320AC">
                    <w:rPr>
                      <w:rFonts w:asciiTheme="minorHAnsi" w:hAnsiTheme="minorHAnsi"/>
                      <w:sz w:val="20"/>
                      <w:szCs w:val="20"/>
                    </w:rPr>
                    <w:t xml:space="preserve">Students may use pattern blocks, plastic shapes, tangrams, or computer environments to make new shapes. The teacher can provide students with cutouts of shapes and ask them to combine them to make a particular shape. </w:t>
                  </w:r>
                </w:p>
                <w:p w:rsidR="008058BE" w:rsidRPr="0001424E" w:rsidRDefault="008058BE" w:rsidP="008058BE">
                  <w:pPr>
                    <w:pStyle w:val="Default"/>
                    <w:rPr>
                      <w:rFonts w:asciiTheme="minorHAnsi" w:hAnsiTheme="minorHAnsi"/>
                      <w:b/>
                      <w:sz w:val="20"/>
                      <w:szCs w:val="20"/>
                    </w:rPr>
                  </w:pPr>
                  <w:r w:rsidRPr="0001424E">
                    <w:rPr>
                      <w:rFonts w:asciiTheme="minorHAnsi" w:hAnsiTheme="minorHAnsi"/>
                      <w:b/>
                      <w:sz w:val="20"/>
                      <w:szCs w:val="20"/>
                    </w:rPr>
                    <w:t xml:space="preserve">Example: </w:t>
                  </w:r>
                </w:p>
                <w:p w:rsidR="008058BE" w:rsidRPr="00D320AC" w:rsidRDefault="008058BE" w:rsidP="008058BE">
                  <w:pPr>
                    <w:pStyle w:val="Default"/>
                    <w:numPr>
                      <w:ilvl w:val="0"/>
                      <w:numId w:val="14"/>
                    </w:numPr>
                    <w:rPr>
                      <w:rFonts w:asciiTheme="minorHAnsi" w:hAnsiTheme="minorHAnsi"/>
                      <w:sz w:val="20"/>
                      <w:szCs w:val="20"/>
                    </w:rPr>
                  </w:pPr>
                  <w:r w:rsidRPr="00D320AC">
                    <w:rPr>
                      <w:rFonts w:asciiTheme="minorHAnsi" w:hAnsiTheme="minorHAnsi"/>
                      <w:sz w:val="20"/>
                      <w:szCs w:val="20"/>
                    </w:rPr>
                    <w:t xml:space="preserve">What shapes can be made from four squares? </w:t>
                  </w:r>
                </w:p>
                <w:p w:rsidR="008058BE" w:rsidRPr="0001424E" w:rsidRDefault="008058BE" w:rsidP="008058BE">
                  <w:pPr>
                    <w:pStyle w:val="Default"/>
                    <w:rPr>
                      <w:rFonts w:asciiTheme="minorHAnsi" w:hAnsiTheme="minorHAnsi"/>
                      <w:sz w:val="10"/>
                      <w:szCs w:val="10"/>
                    </w:rPr>
                  </w:pPr>
                </w:p>
                <w:p w:rsidR="008058BE" w:rsidRPr="0001424E" w:rsidRDefault="008058BE" w:rsidP="008058BE">
                  <w:pPr>
                    <w:pStyle w:val="Default"/>
                    <w:rPr>
                      <w:rFonts w:asciiTheme="minorHAnsi" w:hAnsiTheme="minorHAnsi"/>
                      <w:sz w:val="20"/>
                      <w:szCs w:val="20"/>
                    </w:rPr>
                  </w:pPr>
                  <w:r w:rsidRPr="00D320AC">
                    <w:rPr>
                      <w:rFonts w:asciiTheme="minorHAnsi" w:hAnsiTheme="minorHAnsi"/>
                      <w:sz w:val="20"/>
                      <w:szCs w:val="20"/>
                    </w:rPr>
                    <w:t>Students can make three-dimensional shapes with clay or dough, slice into two pieces (not necessarily congruent) and describe the two resulting shapes. For example, slicing a cylinder will re</w:t>
                  </w:r>
                  <w:r>
                    <w:rPr>
                      <w:rFonts w:asciiTheme="minorHAnsi" w:hAnsiTheme="minorHAnsi"/>
                      <w:sz w:val="20"/>
                      <w:szCs w:val="20"/>
                    </w:rPr>
                    <w:t xml:space="preserve">sult in two smaller cylinders. </w:t>
                  </w:r>
                </w:p>
              </w:tc>
            </w:tr>
          </w:tbl>
          <w:p w:rsidR="008058BE" w:rsidRDefault="008058BE" w:rsidP="008058BE">
            <w:pPr>
              <w:rPr>
                <w:rFonts w:cstheme="minorHAnsi"/>
                <w:sz w:val="10"/>
                <w:szCs w:val="10"/>
              </w:rPr>
            </w:pPr>
          </w:p>
          <w:tbl>
            <w:tblPr>
              <w:tblStyle w:val="TableGrid"/>
              <w:tblW w:w="0" w:type="auto"/>
              <w:tblLook w:val="04A0" w:firstRow="1" w:lastRow="0" w:firstColumn="1" w:lastColumn="0" w:noHBand="0" w:noVBand="1"/>
            </w:tblPr>
            <w:tblGrid>
              <w:gridCol w:w="7192"/>
              <w:gridCol w:w="7193"/>
            </w:tblGrid>
            <w:tr w:rsidR="008058BE" w:rsidRPr="00612C3E" w:rsidTr="008058BE">
              <w:tc>
                <w:tcPr>
                  <w:tcW w:w="14385" w:type="dxa"/>
                  <w:gridSpan w:val="2"/>
                  <w:shd w:val="clear" w:color="auto" w:fill="000000" w:themeFill="text1"/>
                </w:tcPr>
                <w:p w:rsidR="008058BE" w:rsidRPr="00612C3E" w:rsidRDefault="008058BE" w:rsidP="008058BE">
                  <w:pPr>
                    <w:jc w:val="center"/>
                    <w:rPr>
                      <w:rFonts w:cstheme="minorHAnsi"/>
                      <w:b/>
                    </w:rPr>
                  </w:pPr>
                  <w:r>
                    <w:rPr>
                      <w:rFonts w:cstheme="minorHAnsi"/>
                      <w:b/>
                    </w:rPr>
                    <w:t xml:space="preserve">Supplemental </w:t>
                  </w:r>
                  <w:r w:rsidRPr="00612C3E">
                    <w:rPr>
                      <w:rFonts w:cstheme="minorHAnsi"/>
                      <w:b/>
                    </w:rPr>
                    <w:t xml:space="preserve">Lessons and Resources for </w:t>
                  </w:r>
                  <w:r>
                    <w:rPr>
                      <w:rFonts w:cstheme="minorHAnsi"/>
                      <w:b/>
                    </w:rPr>
                    <w:t>Geometry 2</w:t>
                  </w:r>
                </w:p>
              </w:tc>
            </w:tr>
            <w:tr w:rsidR="008058BE" w:rsidRPr="00612C3E" w:rsidTr="008058BE">
              <w:trPr>
                <w:trHeight w:val="226"/>
              </w:trPr>
              <w:tc>
                <w:tcPr>
                  <w:tcW w:w="7192" w:type="dxa"/>
                  <w:shd w:val="clear" w:color="auto" w:fill="FFFFFF" w:themeFill="background1"/>
                </w:tcPr>
                <w:p w:rsidR="008058BE" w:rsidRPr="00EB0D6B" w:rsidRDefault="008058BE" w:rsidP="008058BE">
                  <w:pPr>
                    <w:rPr>
                      <w:rFonts w:cstheme="minorHAnsi"/>
                      <w:sz w:val="18"/>
                      <w:szCs w:val="18"/>
                    </w:rPr>
                  </w:pPr>
                  <w:hyperlink r:id="rId78" w:history="1">
                    <w:r w:rsidRPr="00EB0D6B">
                      <w:rPr>
                        <w:rStyle w:val="Hyperlink"/>
                        <w:rFonts w:cstheme="minorHAnsi"/>
                        <w:sz w:val="18"/>
                        <w:szCs w:val="18"/>
                      </w:rPr>
                      <w:t>Building Shapes</w:t>
                    </w:r>
                  </w:hyperlink>
                </w:p>
              </w:tc>
              <w:tc>
                <w:tcPr>
                  <w:tcW w:w="7193" w:type="dxa"/>
                  <w:shd w:val="clear" w:color="auto" w:fill="FFFFFF" w:themeFill="background1"/>
                </w:tcPr>
                <w:p w:rsidR="008058BE" w:rsidRPr="00EB0D6B" w:rsidRDefault="008058BE" w:rsidP="008058BE">
                  <w:pPr>
                    <w:rPr>
                      <w:rFonts w:cstheme="minorHAnsi"/>
                      <w:sz w:val="18"/>
                      <w:szCs w:val="18"/>
                    </w:rPr>
                  </w:pPr>
                  <w:hyperlink r:id="rId79" w:history="1">
                    <w:r w:rsidRPr="00EB0D6B">
                      <w:rPr>
                        <w:rStyle w:val="Hyperlink"/>
                        <w:rFonts w:cstheme="minorHAnsi"/>
                        <w:sz w:val="18"/>
                        <w:szCs w:val="18"/>
                      </w:rPr>
                      <w:t>What’s So Special About Triangles, Anyway?</w:t>
                    </w:r>
                  </w:hyperlink>
                  <w:r w:rsidRPr="00EB0D6B">
                    <w:rPr>
                      <w:rFonts w:cstheme="minorHAnsi"/>
                      <w:sz w:val="18"/>
                      <w:szCs w:val="18"/>
                    </w:rPr>
                    <w:t xml:space="preserve"> </w:t>
                  </w:r>
                </w:p>
              </w:tc>
            </w:tr>
          </w:tbl>
          <w:p w:rsidR="008058BE" w:rsidRPr="00612C3E" w:rsidRDefault="008058BE" w:rsidP="008058BE">
            <w:pPr>
              <w:rPr>
                <w:rFonts w:cstheme="minorHAnsi"/>
                <w:sz w:val="10"/>
                <w:szCs w:val="10"/>
              </w:rPr>
            </w:pPr>
          </w:p>
          <w:tbl>
            <w:tblPr>
              <w:tblStyle w:val="TableGrid"/>
              <w:tblW w:w="0" w:type="auto"/>
              <w:tblLook w:val="04A0" w:firstRow="1" w:lastRow="0" w:firstColumn="1" w:lastColumn="0" w:noHBand="0" w:noVBand="1"/>
            </w:tblPr>
            <w:tblGrid>
              <w:gridCol w:w="4795"/>
              <w:gridCol w:w="4795"/>
              <w:gridCol w:w="4795"/>
            </w:tblGrid>
            <w:tr w:rsidR="008058BE" w:rsidRPr="00612C3E" w:rsidTr="008058BE">
              <w:tc>
                <w:tcPr>
                  <w:tcW w:w="14385" w:type="dxa"/>
                  <w:gridSpan w:val="3"/>
                  <w:shd w:val="clear" w:color="auto" w:fill="000000" w:themeFill="text1"/>
                </w:tcPr>
                <w:p w:rsidR="008058BE" w:rsidRPr="00612C3E" w:rsidRDefault="008058BE" w:rsidP="008058BE">
                  <w:pPr>
                    <w:jc w:val="center"/>
                    <w:rPr>
                      <w:rFonts w:cstheme="minorHAnsi"/>
                      <w:b/>
                    </w:rPr>
                  </w:pPr>
                  <w:r w:rsidRPr="00612C3E">
                    <w:rPr>
                      <w:rFonts w:cstheme="minorHAnsi"/>
                      <w:b/>
                    </w:rPr>
                    <w:t>Emphasized Standards for Mathematical Practice</w:t>
                  </w:r>
                </w:p>
              </w:tc>
            </w:tr>
            <w:tr w:rsidR="008058BE" w:rsidRPr="00612C3E" w:rsidTr="008058BE">
              <w:tc>
                <w:tcPr>
                  <w:tcW w:w="4795" w:type="dxa"/>
                  <w:shd w:val="clear" w:color="auto" w:fill="FFFFFF" w:themeFill="background1"/>
                </w:tcPr>
                <w:p w:rsidR="008058BE" w:rsidRPr="00F85CB9" w:rsidRDefault="008058BE" w:rsidP="008058BE">
                  <w:pPr>
                    <w:autoSpaceDE w:val="0"/>
                    <w:autoSpaceDN w:val="0"/>
                    <w:adjustRightInd w:val="0"/>
                    <w:rPr>
                      <w:rFonts w:cstheme="minorHAnsi"/>
                      <w:color w:val="000000"/>
                      <w:sz w:val="18"/>
                      <w:szCs w:val="18"/>
                    </w:rPr>
                  </w:pPr>
                  <w:hyperlink r:id="rId80" w:history="1">
                    <w:r w:rsidRPr="0057623E">
                      <w:rPr>
                        <w:rStyle w:val="Hyperlink"/>
                        <w:rFonts w:cstheme="minorHAnsi"/>
                        <w:sz w:val="18"/>
                        <w:szCs w:val="20"/>
                      </w:rPr>
                      <w:t>1. Make sense of problems and persevere in solving them.</w:t>
                    </w:r>
                  </w:hyperlink>
                  <w:r w:rsidRPr="00612C3E">
                    <w:rPr>
                      <w:rFonts w:cstheme="minorHAnsi"/>
                      <w:color w:val="000000"/>
                      <w:sz w:val="18"/>
                      <w:szCs w:val="20"/>
                    </w:rPr>
                    <w:t xml:space="preserve"> </w:t>
                  </w:r>
                </w:p>
              </w:tc>
              <w:tc>
                <w:tcPr>
                  <w:tcW w:w="4795" w:type="dxa"/>
                  <w:shd w:val="clear" w:color="auto" w:fill="FFFFFF" w:themeFill="background1"/>
                </w:tcPr>
                <w:p w:rsidR="008058BE" w:rsidRPr="00F85CB9" w:rsidRDefault="008058BE" w:rsidP="008058BE">
                  <w:pPr>
                    <w:autoSpaceDE w:val="0"/>
                    <w:autoSpaceDN w:val="0"/>
                    <w:adjustRightInd w:val="0"/>
                    <w:rPr>
                      <w:rFonts w:cstheme="minorHAnsi"/>
                      <w:color w:val="000000"/>
                      <w:sz w:val="18"/>
                      <w:szCs w:val="18"/>
                    </w:rPr>
                  </w:pPr>
                  <w:hyperlink r:id="rId81" w:history="1">
                    <w:r w:rsidRPr="0057623E">
                      <w:rPr>
                        <w:rStyle w:val="Hyperlink"/>
                        <w:rFonts w:cstheme="minorHAnsi"/>
                        <w:sz w:val="18"/>
                        <w:szCs w:val="18"/>
                      </w:rPr>
                      <w:t>4. Model with mathematics.</w:t>
                    </w:r>
                  </w:hyperlink>
                  <w:r w:rsidRPr="00F85CB9">
                    <w:rPr>
                      <w:rFonts w:cstheme="minorHAnsi"/>
                      <w:color w:val="000000"/>
                      <w:sz w:val="18"/>
                      <w:szCs w:val="18"/>
                    </w:rPr>
                    <w:t xml:space="preserve"> </w:t>
                  </w:r>
                </w:p>
                <w:p w:rsidR="008058BE" w:rsidRPr="00D320AC" w:rsidRDefault="008058BE" w:rsidP="008058BE">
                  <w:pPr>
                    <w:autoSpaceDE w:val="0"/>
                    <w:autoSpaceDN w:val="0"/>
                    <w:adjustRightInd w:val="0"/>
                    <w:rPr>
                      <w:rFonts w:cstheme="minorHAnsi"/>
                      <w:color w:val="000000"/>
                      <w:sz w:val="18"/>
                      <w:szCs w:val="18"/>
                    </w:rPr>
                  </w:pPr>
                </w:p>
              </w:tc>
              <w:tc>
                <w:tcPr>
                  <w:tcW w:w="4795" w:type="dxa"/>
                  <w:shd w:val="clear" w:color="auto" w:fill="FFFFFF" w:themeFill="background1"/>
                </w:tcPr>
                <w:p w:rsidR="008058BE" w:rsidRPr="00F85CB9" w:rsidRDefault="008058BE" w:rsidP="008058BE">
                  <w:pPr>
                    <w:rPr>
                      <w:rFonts w:cstheme="minorHAnsi"/>
                      <w:sz w:val="18"/>
                      <w:szCs w:val="18"/>
                    </w:rPr>
                  </w:pPr>
                  <w:hyperlink r:id="rId82" w:history="1">
                    <w:r w:rsidRPr="0057623E">
                      <w:rPr>
                        <w:rStyle w:val="Hyperlink"/>
                        <w:rFonts w:cstheme="minorHAnsi"/>
                        <w:sz w:val="18"/>
                        <w:szCs w:val="18"/>
                      </w:rPr>
                      <w:t>7. Look for and make use of structure.</w:t>
                    </w:r>
                  </w:hyperlink>
                </w:p>
              </w:tc>
            </w:tr>
          </w:tbl>
          <w:p w:rsidR="008058BE" w:rsidRPr="00612C3E" w:rsidRDefault="008058BE" w:rsidP="008058BE">
            <w:pPr>
              <w:rPr>
                <w:rFonts w:cstheme="minorHAnsi"/>
                <w:sz w:val="14"/>
              </w:rPr>
            </w:pPr>
          </w:p>
        </w:tc>
      </w:tr>
    </w:tbl>
    <w:p w:rsidR="0001424E" w:rsidRDefault="0001424E" w:rsidP="000E072B">
      <w:pPr>
        <w:spacing w:after="0"/>
        <w:rPr>
          <w:rFonts w:cstheme="minorHAnsi"/>
          <w:sz w:val="14"/>
        </w:rPr>
      </w:pPr>
    </w:p>
    <w:p w:rsidR="0001424E" w:rsidRDefault="0001424E" w:rsidP="000E072B">
      <w:pPr>
        <w:spacing w:after="0"/>
        <w:rPr>
          <w:rFonts w:cstheme="minorHAnsi"/>
          <w:sz w:val="14"/>
        </w:rPr>
      </w:pPr>
    </w:p>
    <w:p w:rsidR="0044232E" w:rsidRDefault="0044232E" w:rsidP="000E072B">
      <w:pPr>
        <w:spacing w:after="0"/>
        <w:rPr>
          <w:rFonts w:cstheme="minorHAnsi"/>
          <w:sz w:val="14"/>
        </w:rPr>
      </w:pPr>
    </w:p>
    <w:p w:rsidR="0044232E" w:rsidRDefault="0044232E" w:rsidP="000E072B">
      <w:pPr>
        <w:spacing w:after="0"/>
        <w:rPr>
          <w:rFonts w:cstheme="minorHAnsi"/>
          <w:sz w:val="14"/>
        </w:rPr>
      </w:pPr>
    </w:p>
    <w:p w:rsidR="0044232E" w:rsidRDefault="0044232E" w:rsidP="000E072B">
      <w:pPr>
        <w:spacing w:after="0"/>
        <w:rPr>
          <w:rFonts w:cstheme="minorHAnsi"/>
          <w:sz w:val="14"/>
        </w:rPr>
      </w:pPr>
    </w:p>
    <w:p w:rsidR="0044232E" w:rsidRDefault="0044232E" w:rsidP="000E072B">
      <w:pPr>
        <w:spacing w:after="0"/>
        <w:rPr>
          <w:rFonts w:cstheme="minorHAnsi"/>
          <w:sz w:val="14"/>
        </w:rPr>
      </w:pPr>
    </w:p>
    <w:p w:rsidR="0044232E" w:rsidRDefault="0044232E" w:rsidP="000E072B">
      <w:pPr>
        <w:spacing w:after="0"/>
        <w:rPr>
          <w:rFonts w:cstheme="minorHAnsi"/>
          <w:sz w:val="14"/>
        </w:rPr>
      </w:pPr>
    </w:p>
    <w:p w:rsidR="0044232E" w:rsidRDefault="0044232E" w:rsidP="000E072B">
      <w:pPr>
        <w:spacing w:after="0"/>
        <w:rPr>
          <w:rFonts w:cstheme="minorHAnsi"/>
          <w:sz w:val="14"/>
        </w:rPr>
      </w:pPr>
    </w:p>
    <w:p w:rsidR="0044232E" w:rsidRDefault="0044232E" w:rsidP="000E072B">
      <w:pPr>
        <w:spacing w:after="0"/>
        <w:rPr>
          <w:rFonts w:cstheme="minorHAnsi"/>
          <w:sz w:val="14"/>
        </w:rPr>
      </w:pPr>
    </w:p>
    <w:p w:rsidR="0044232E" w:rsidRDefault="0044232E" w:rsidP="000E072B">
      <w:pPr>
        <w:spacing w:after="0"/>
        <w:rPr>
          <w:rFonts w:cstheme="minorHAnsi"/>
          <w:sz w:val="14"/>
        </w:rPr>
      </w:pPr>
    </w:p>
    <w:p w:rsidR="0044232E" w:rsidRDefault="0044232E" w:rsidP="000E072B">
      <w:pPr>
        <w:spacing w:after="0"/>
        <w:rPr>
          <w:rFonts w:cstheme="minorHAnsi"/>
          <w:sz w:val="14"/>
        </w:rPr>
      </w:pPr>
    </w:p>
    <w:p w:rsidR="0044232E" w:rsidRDefault="0044232E" w:rsidP="000E072B">
      <w:pPr>
        <w:spacing w:after="0"/>
        <w:rPr>
          <w:rFonts w:cstheme="minorHAnsi"/>
          <w:sz w:val="14"/>
        </w:rPr>
      </w:pPr>
    </w:p>
    <w:p w:rsidR="0044232E" w:rsidRDefault="0044232E" w:rsidP="000E072B">
      <w:pPr>
        <w:spacing w:after="0"/>
        <w:rPr>
          <w:rFonts w:cstheme="minorHAnsi"/>
          <w:sz w:val="14"/>
        </w:rPr>
      </w:pPr>
    </w:p>
    <w:p w:rsidR="005D5C1C" w:rsidRPr="00630B10" w:rsidRDefault="005D5C1C" w:rsidP="005D5C1C">
      <w:pPr>
        <w:spacing w:after="0"/>
        <w:jc w:val="center"/>
        <w:rPr>
          <w:rFonts w:asciiTheme="majorHAnsi" w:hAnsiTheme="majorHAnsi"/>
          <w:b/>
          <w:sz w:val="28"/>
          <w:szCs w:val="28"/>
        </w:rPr>
      </w:pPr>
      <w:r w:rsidRPr="00630B10">
        <w:rPr>
          <w:rFonts w:asciiTheme="majorHAnsi" w:hAnsiTheme="majorHAnsi"/>
          <w:b/>
          <w:sz w:val="28"/>
          <w:szCs w:val="28"/>
        </w:rPr>
        <w:lastRenderedPageBreak/>
        <w:t>Optional Lesson Progression</w:t>
      </w:r>
    </w:p>
    <w:p w:rsidR="005D5C1C" w:rsidRPr="00CE191C" w:rsidRDefault="005D5C1C" w:rsidP="005D5C1C">
      <w:pPr>
        <w:spacing w:after="0" w:line="240" w:lineRule="auto"/>
        <w:jc w:val="center"/>
        <w:rPr>
          <w:rFonts w:asciiTheme="majorHAnsi" w:hAnsiTheme="majorHAnsi"/>
          <w:sz w:val="28"/>
          <w:szCs w:val="28"/>
        </w:rPr>
      </w:pPr>
      <w:r>
        <w:rPr>
          <w:rFonts w:asciiTheme="majorHAnsi" w:hAnsiTheme="majorHAnsi"/>
          <w:sz w:val="28"/>
          <w:szCs w:val="28"/>
        </w:rPr>
        <w:t>U</w:t>
      </w:r>
      <w:r w:rsidRPr="00CE191C">
        <w:rPr>
          <w:rFonts w:asciiTheme="majorHAnsi" w:hAnsiTheme="majorHAnsi"/>
          <w:sz w:val="28"/>
          <w:szCs w:val="28"/>
        </w:rPr>
        <w:t xml:space="preserve">nit </w:t>
      </w:r>
      <w:r w:rsidR="00CE03AB">
        <w:rPr>
          <w:rFonts w:asciiTheme="majorHAnsi" w:hAnsiTheme="majorHAnsi"/>
          <w:sz w:val="28"/>
          <w:szCs w:val="28"/>
        </w:rPr>
        <w:t>6</w:t>
      </w:r>
    </w:p>
    <w:tbl>
      <w:tblPr>
        <w:tblStyle w:val="TableGrid"/>
        <w:tblW w:w="14780" w:type="dxa"/>
        <w:tblLayout w:type="fixed"/>
        <w:tblLook w:val="04A0" w:firstRow="1" w:lastRow="0" w:firstColumn="1" w:lastColumn="0" w:noHBand="0" w:noVBand="1"/>
      </w:tblPr>
      <w:tblGrid>
        <w:gridCol w:w="1458"/>
        <w:gridCol w:w="1350"/>
        <w:gridCol w:w="10350"/>
        <w:gridCol w:w="8"/>
        <w:gridCol w:w="1614"/>
      </w:tblGrid>
      <w:tr w:rsidR="005D5C1C" w:rsidTr="00CE03AB">
        <w:trPr>
          <w:trHeight w:val="146"/>
        </w:trPr>
        <w:tc>
          <w:tcPr>
            <w:tcW w:w="145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5D5C1C" w:rsidRPr="00CE191C" w:rsidRDefault="005D5C1C" w:rsidP="00004DF4">
            <w:pPr>
              <w:jc w:val="center"/>
              <w:rPr>
                <w:b/>
              </w:rPr>
            </w:pPr>
            <w:r w:rsidRPr="00CE191C">
              <w:rPr>
                <w:b/>
              </w:rPr>
              <w:t xml:space="preserve">Investigation </w:t>
            </w:r>
          </w:p>
        </w:tc>
        <w:tc>
          <w:tcPr>
            <w:tcW w:w="135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5D5C1C" w:rsidRPr="00CE191C" w:rsidRDefault="005D5C1C" w:rsidP="00004DF4">
            <w:pPr>
              <w:jc w:val="center"/>
              <w:rPr>
                <w:b/>
              </w:rPr>
            </w:pPr>
            <w:r>
              <w:rPr>
                <w:b/>
              </w:rPr>
              <w:t>Page Numbers</w:t>
            </w:r>
          </w:p>
        </w:tc>
        <w:tc>
          <w:tcPr>
            <w:tcW w:w="10358"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5D5C1C" w:rsidRPr="00CE191C" w:rsidRDefault="005D5C1C" w:rsidP="00004DF4">
            <w:pPr>
              <w:jc w:val="center"/>
              <w:rPr>
                <w:b/>
              </w:rPr>
            </w:pPr>
            <w:r w:rsidRPr="00CE191C">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5D5C1C" w:rsidRPr="00CE191C" w:rsidRDefault="005D5C1C" w:rsidP="00004DF4">
            <w:pPr>
              <w:jc w:val="center"/>
              <w:rPr>
                <w:b/>
              </w:rPr>
            </w:pPr>
            <w:r w:rsidRPr="00CE191C">
              <w:rPr>
                <w:b/>
              </w:rPr>
              <w:t>Standard</w:t>
            </w:r>
          </w:p>
        </w:tc>
      </w:tr>
      <w:tr w:rsidR="00CE03AB" w:rsidTr="00CE03AB">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1.1</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03AB" w:rsidRPr="00CE03AB" w:rsidRDefault="00CE03AB" w:rsidP="00004DF4">
            <w:pPr>
              <w:rPr>
                <w:rFonts w:cstheme="minorHAnsi"/>
                <w:sz w:val="18"/>
                <w:szCs w:val="18"/>
              </w:rPr>
            </w:pPr>
            <w:r w:rsidRPr="00CE03AB">
              <w:rPr>
                <w:rFonts w:cstheme="minorHAnsi"/>
                <w:sz w:val="18"/>
                <w:szCs w:val="18"/>
              </w:rPr>
              <w:t>26 – 32</w:t>
            </w:r>
          </w:p>
        </w:tc>
        <w:tc>
          <w:tcPr>
            <w:tcW w:w="10350" w:type="dxa"/>
            <w:tcBorders>
              <w:top w:val="single" w:sz="4" w:space="0" w:color="auto"/>
              <w:left w:val="single" w:sz="4" w:space="0" w:color="auto"/>
              <w:bottom w:val="single" w:sz="4" w:space="0" w:color="auto"/>
              <w:right w:val="single" w:sz="4" w:space="0" w:color="auto"/>
            </w:tcBorders>
            <w:hideMark/>
          </w:tcPr>
          <w:p w:rsidR="00CE03AB" w:rsidRPr="00CE03AB" w:rsidRDefault="00CE03AB" w:rsidP="00004DF4">
            <w:pPr>
              <w:rPr>
                <w:rFonts w:cstheme="minorHAnsi"/>
                <w:sz w:val="18"/>
                <w:szCs w:val="18"/>
              </w:rPr>
            </w:pPr>
            <w:r w:rsidRPr="00CE03AB">
              <w:rPr>
                <w:rFonts w:cstheme="minorHAnsi"/>
                <w:sz w:val="18"/>
                <w:szCs w:val="18"/>
              </w:rPr>
              <w:t xml:space="preserve">I can decompose numbers within 10.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OA.6</w:t>
            </w:r>
          </w:p>
        </w:tc>
      </w:tr>
      <w:tr w:rsidR="00CE03AB" w:rsidTr="00CE03AB">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1.2</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03AB" w:rsidRPr="00CE03AB" w:rsidRDefault="00CE03AB" w:rsidP="00004DF4">
            <w:pPr>
              <w:rPr>
                <w:rFonts w:cstheme="minorHAnsi"/>
                <w:sz w:val="18"/>
                <w:szCs w:val="18"/>
              </w:rPr>
            </w:pPr>
            <w:r w:rsidRPr="00CE03AB">
              <w:rPr>
                <w:rFonts w:cstheme="minorHAnsi"/>
                <w:sz w:val="18"/>
                <w:szCs w:val="18"/>
              </w:rPr>
              <w:t>33 – 38</w:t>
            </w:r>
          </w:p>
        </w:tc>
        <w:tc>
          <w:tcPr>
            <w:tcW w:w="10350" w:type="dxa"/>
            <w:tcBorders>
              <w:top w:val="single" w:sz="4" w:space="0" w:color="auto"/>
              <w:left w:val="single" w:sz="4" w:space="0" w:color="auto"/>
              <w:bottom w:val="single" w:sz="4" w:space="0" w:color="auto"/>
              <w:right w:val="single" w:sz="4" w:space="0" w:color="auto"/>
            </w:tcBorders>
            <w:hideMark/>
          </w:tcPr>
          <w:p w:rsidR="00CE03AB" w:rsidRPr="00CE03AB" w:rsidRDefault="00CE03AB" w:rsidP="00004DF4">
            <w:pPr>
              <w:rPr>
                <w:rFonts w:cstheme="minorHAnsi"/>
                <w:sz w:val="18"/>
                <w:szCs w:val="18"/>
              </w:rPr>
            </w:pPr>
            <w:r w:rsidRPr="00CE03AB">
              <w:rPr>
                <w:rFonts w:cstheme="minorHAnsi"/>
                <w:sz w:val="18"/>
                <w:szCs w:val="18"/>
              </w:rPr>
              <w:t>I can decompose numbers within 10.</w:t>
            </w:r>
          </w:p>
          <w:p w:rsidR="00CE03AB" w:rsidRPr="00CE03AB" w:rsidRDefault="00CE03AB" w:rsidP="00004DF4">
            <w:pPr>
              <w:rPr>
                <w:rFonts w:cstheme="minorHAnsi"/>
                <w:sz w:val="18"/>
                <w:szCs w:val="18"/>
              </w:rPr>
            </w:pPr>
            <w:r w:rsidRPr="00CE03AB">
              <w:rPr>
                <w:rFonts w:cstheme="minorHAnsi"/>
                <w:sz w:val="18"/>
                <w:szCs w:val="18"/>
              </w:rPr>
              <w:t xml:space="preserve">I can fluently add and subtract within 20.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OA.6</w:t>
            </w:r>
          </w:p>
        </w:tc>
      </w:tr>
      <w:tr w:rsidR="00CE03AB" w:rsidTr="00CE03AB">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1.3</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03AB" w:rsidRPr="00CE03AB" w:rsidRDefault="00CE03AB" w:rsidP="00004DF4">
            <w:pPr>
              <w:rPr>
                <w:rFonts w:cstheme="minorHAnsi"/>
                <w:sz w:val="18"/>
                <w:szCs w:val="18"/>
              </w:rPr>
            </w:pPr>
            <w:r w:rsidRPr="00CE03AB">
              <w:rPr>
                <w:rFonts w:cstheme="minorHAnsi"/>
                <w:sz w:val="18"/>
                <w:szCs w:val="18"/>
              </w:rPr>
              <w:t>39 – 44</w:t>
            </w:r>
          </w:p>
        </w:tc>
        <w:tc>
          <w:tcPr>
            <w:tcW w:w="10350" w:type="dxa"/>
            <w:vMerge w:val="restart"/>
            <w:tcBorders>
              <w:top w:val="single" w:sz="4" w:space="0" w:color="auto"/>
              <w:left w:val="single" w:sz="4" w:space="0" w:color="auto"/>
              <w:right w:val="single" w:sz="4" w:space="0" w:color="auto"/>
            </w:tcBorders>
            <w:hideMark/>
          </w:tcPr>
          <w:p w:rsidR="00CE03AB" w:rsidRPr="00CE03AB" w:rsidRDefault="00CE03AB" w:rsidP="00004DF4">
            <w:pPr>
              <w:rPr>
                <w:rFonts w:cstheme="minorHAnsi"/>
                <w:sz w:val="18"/>
                <w:szCs w:val="18"/>
              </w:rPr>
            </w:pPr>
            <w:r w:rsidRPr="00CE03AB">
              <w:rPr>
                <w:rFonts w:cstheme="minorHAnsi"/>
                <w:sz w:val="18"/>
                <w:szCs w:val="18"/>
              </w:rPr>
              <w:t>I can decompose numbers within 10.</w:t>
            </w:r>
          </w:p>
          <w:p w:rsidR="00CE03AB" w:rsidRPr="00CE03AB" w:rsidRDefault="00CE03AB" w:rsidP="00004DF4">
            <w:pPr>
              <w:rPr>
                <w:rFonts w:cstheme="minorHAnsi"/>
                <w:sz w:val="18"/>
                <w:szCs w:val="18"/>
              </w:rPr>
            </w:pPr>
            <w:r w:rsidRPr="00CE03AB">
              <w:rPr>
                <w:rFonts w:cstheme="minorHAnsi"/>
                <w:sz w:val="18"/>
                <w:szCs w:val="18"/>
              </w:rPr>
              <w:t xml:space="preserve">I can fluently add and subtract within 20.  </w:t>
            </w:r>
          </w:p>
          <w:p w:rsidR="00CE03AB" w:rsidRPr="00CE03AB" w:rsidRDefault="00CE03AB" w:rsidP="00004DF4">
            <w:pPr>
              <w:rPr>
                <w:rFonts w:cstheme="minorHAnsi"/>
                <w:sz w:val="18"/>
                <w:szCs w:val="18"/>
              </w:rPr>
            </w:pPr>
            <w:r w:rsidRPr="00CE03AB">
              <w:rPr>
                <w:rFonts w:cstheme="minorHAnsi"/>
                <w:sz w:val="18"/>
                <w:szCs w:val="18"/>
              </w:rPr>
              <w:t xml:space="preserve">I can show how to solve word problems.  </w:t>
            </w:r>
          </w:p>
        </w:tc>
        <w:tc>
          <w:tcPr>
            <w:tcW w:w="1622" w:type="dxa"/>
            <w:gridSpan w:val="2"/>
            <w:vMerge w:val="restart"/>
            <w:tcBorders>
              <w:top w:val="single" w:sz="4" w:space="0" w:color="auto"/>
              <w:left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OA.6</w:t>
            </w:r>
          </w:p>
          <w:p w:rsidR="00CE03AB" w:rsidRPr="00CE03AB" w:rsidRDefault="00CE03AB" w:rsidP="00004DF4">
            <w:pPr>
              <w:rPr>
                <w:rFonts w:cstheme="minorHAnsi"/>
                <w:sz w:val="18"/>
                <w:szCs w:val="18"/>
              </w:rPr>
            </w:pPr>
            <w:r w:rsidRPr="00CE03AB">
              <w:rPr>
                <w:rFonts w:cstheme="minorHAnsi"/>
                <w:sz w:val="18"/>
                <w:szCs w:val="18"/>
              </w:rPr>
              <w:t>OA.2</w:t>
            </w:r>
          </w:p>
          <w:p w:rsidR="00CE03AB" w:rsidRPr="00CE03AB" w:rsidRDefault="00CE03AB" w:rsidP="00004DF4">
            <w:pPr>
              <w:rPr>
                <w:rFonts w:cstheme="minorHAnsi"/>
                <w:sz w:val="18"/>
                <w:szCs w:val="18"/>
              </w:rPr>
            </w:pPr>
          </w:p>
        </w:tc>
      </w:tr>
      <w:tr w:rsidR="00CE03AB" w:rsidTr="00CE03AB">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1.4</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03AB" w:rsidRPr="00CE03AB" w:rsidRDefault="00CE03AB" w:rsidP="00004DF4">
            <w:pPr>
              <w:rPr>
                <w:rFonts w:cstheme="minorHAnsi"/>
                <w:sz w:val="18"/>
                <w:szCs w:val="18"/>
              </w:rPr>
            </w:pPr>
            <w:r w:rsidRPr="00CE03AB">
              <w:rPr>
                <w:rFonts w:cstheme="minorHAnsi"/>
                <w:sz w:val="18"/>
                <w:szCs w:val="18"/>
              </w:rPr>
              <w:t>45 – 49</w:t>
            </w:r>
          </w:p>
        </w:tc>
        <w:tc>
          <w:tcPr>
            <w:tcW w:w="10350" w:type="dxa"/>
            <w:vMerge/>
            <w:tcBorders>
              <w:left w:val="single" w:sz="4" w:space="0" w:color="auto"/>
              <w:bottom w:val="single" w:sz="4" w:space="0" w:color="auto"/>
              <w:right w:val="single" w:sz="4" w:space="0" w:color="auto"/>
            </w:tcBorders>
            <w:hideMark/>
          </w:tcPr>
          <w:p w:rsidR="00CE03AB" w:rsidRPr="00CE03AB" w:rsidRDefault="00CE03AB" w:rsidP="00004DF4">
            <w:pPr>
              <w:rPr>
                <w:rFonts w:cstheme="minorHAnsi"/>
                <w:sz w:val="18"/>
                <w:szCs w:val="18"/>
              </w:rPr>
            </w:pPr>
          </w:p>
        </w:tc>
        <w:tc>
          <w:tcPr>
            <w:tcW w:w="1622" w:type="dxa"/>
            <w:gridSpan w:val="2"/>
            <w:vMerge/>
            <w:tcBorders>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p>
        </w:tc>
      </w:tr>
      <w:tr w:rsidR="00CE03AB" w:rsidTr="00CE03AB">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1.5</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03AB" w:rsidRPr="00CE03AB" w:rsidRDefault="00CE03AB" w:rsidP="00004DF4">
            <w:pPr>
              <w:rPr>
                <w:rFonts w:cstheme="minorHAnsi"/>
                <w:sz w:val="18"/>
                <w:szCs w:val="18"/>
              </w:rPr>
            </w:pPr>
            <w:r w:rsidRPr="00CE03AB">
              <w:rPr>
                <w:rFonts w:cstheme="minorHAnsi"/>
                <w:sz w:val="18"/>
                <w:szCs w:val="18"/>
              </w:rPr>
              <w:t>50 – 54</w:t>
            </w:r>
          </w:p>
        </w:tc>
        <w:tc>
          <w:tcPr>
            <w:tcW w:w="10350" w:type="dxa"/>
            <w:tcBorders>
              <w:top w:val="single" w:sz="4" w:space="0" w:color="auto"/>
              <w:left w:val="single" w:sz="4" w:space="0" w:color="auto"/>
              <w:bottom w:val="single" w:sz="4" w:space="0" w:color="auto"/>
              <w:right w:val="single" w:sz="4" w:space="0" w:color="auto"/>
            </w:tcBorders>
          </w:tcPr>
          <w:p w:rsidR="00CE03AB" w:rsidRPr="00CE03AB" w:rsidRDefault="00CE03AB" w:rsidP="00004DF4">
            <w:pPr>
              <w:rPr>
                <w:rFonts w:cstheme="minorHAnsi"/>
                <w:sz w:val="18"/>
                <w:szCs w:val="18"/>
              </w:rPr>
            </w:pPr>
            <w:r w:rsidRPr="00CE03AB">
              <w:rPr>
                <w:rFonts w:cstheme="minorHAnsi"/>
                <w:sz w:val="18"/>
                <w:szCs w:val="18"/>
              </w:rPr>
              <w:t>I can decompose numbers within 10.</w:t>
            </w:r>
          </w:p>
          <w:p w:rsidR="00CE03AB" w:rsidRPr="00CE03AB" w:rsidRDefault="00CE03AB" w:rsidP="00004DF4">
            <w:pPr>
              <w:rPr>
                <w:rFonts w:cstheme="minorHAnsi"/>
                <w:sz w:val="18"/>
                <w:szCs w:val="18"/>
              </w:rPr>
            </w:pP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OA.6</w:t>
            </w:r>
          </w:p>
        </w:tc>
      </w:tr>
      <w:tr w:rsidR="00CE03AB" w:rsidTr="00CE03AB">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1.6</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03AB" w:rsidRPr="00CE03AB" w:rsidRDefault="00CE03AB" w:rsidP="00004DF4">
            <w:pPr>
              <w:rPr>
                <w:rFonts w:cstheme="minorHAnsi"/>
                <w:sz w:val="18"/>
                <w:szCs w:val="18"/>
              </w:rPr>
            </w:pPr>
            <w:r w:rsidRPr="00CE03AB">
              <w:rPr>
                <w:rFonts w:cstheme="minorHAnsi"/>
                <w:sz w:val="18"/>
                <w:szCs w:val="18"/>
              </w:rPr>
              <w:t>55 – 60</w:t>
            </w:r>
          </w:p>
        </w:tc>
        <w:tc>
          <w:tcPr>
            <w:tcW w:w="10350" w:type="dxa"/>
            <w:tcBorders>
              <w:top w:val="single" w:sz="4" w:space="0" w:color="auto"/>
              <w:left w:val="single" w:sz="4" w:space="0" w:color="auto"/>
              <w:bottom w:val="single" w:sz="4" w:space="0" w:color="auto"/>
              <w:right w:val="single" w:sz="4" w:space="0" w:color="auto"/>
            </w:tcBorders>
            <w:hideMark/>
          </w:tcPr>
          <w:p w:rsidR="00CE03AB" w:rsidRPr="00CE03AB" w:rsidRDefault="00CE03AB" w:rsidP="00004DF4">
            <w:pPr>
              <w:rPr>
                <w:rFonts w:cstheme="minorHAnsi"/>
                <w:sz w:val="18"/>
                <w:szCs w:val="18"/>
              </w:rPr>
            </w:pPr>
            <w:r w:rsidRPr="00CE03AB">
              <w:rPr>
                <w:rFonts w:cstheme="minorHAnsi"/>
                <w:sz w:val="18"/>
                <w:szCs w:val="18"/>
              </w:rPr>
              <w:t xml:space="preserve">I can fluently add and subtract within10.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OA.6</w:t>
            </w:r>
          </w:p>
        </w:tc>
      </w:tr>
      <w:tr w:rsidR="00CE03AB" w:rsidTr="00CE03AB">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1.7</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03AB" w:rsidRPr="00CE03AB" w:rsidRDefault="00CE03AB" w:rsidP="00004DF4">
            <w:pPr>
              <w:rPr>
                <w:rFonts w:cstheme="minorHAnsi"/>
                <w:sz w:val="18"/>
                <w:szCs w:val="18"/>
              </w:rPr>
            </w:pPr>
            <w:r w:rsidRPr="00CE03AB">
              <w:rPr>
                <w:rFonts w:cstheme="minorHAnsi"/>
                <w:sz w:val="18"/>
                <w:szCs w:val="18"/>
              </w:rPr>
              <w:t>61 – 66</w:t>
            </w:r>
          </w:p>
        </w:tc>
        <w:tc>
          <w:tcPr>
            <w:tcW w:w="10350" w:type="dxa"/>
            <w:tcBorders>
              <w:top w:val="single" w:sz="4" w:space="0" w:color="auto"/>
              <w:left w:val="single" w:sz="4" w:space="0" w:color="auto"/>
              <w:bottom w:val="single" w:sz="4" w:space="0" w:color="auto"/>
              <w:right w:val="single" w:sz="4" w:space="0" w:color="auto"/>
            </w:tcBorders>
            <w:hideMark/>
          </w:tcPr>
          <w:p w:rsidR="00CE03AB" w:rsidRPr="00CE03AB" w:rsidRDefault="00CE03AB" w:rsidP="00004DF4">
            <w:pPr>
              <w:rPr>
                <w:rFonts w:cstheme="minorHAnsi"/>
                <w:sz w:val="18"/>
                <w:szCs w:val="18"/>
              </w:rPr>
            </w:pPr>
            <w:r w:rsidRPr="00CE03AB">
              <w:rPr>
                <w:rFonts w:cstheme="minorHAnsi"/>
                <w:sz w:val="18"/>
                <w:szCs w:val="18"/>
              </w:rPr>
              <w:t xml:space="preserve">I can fluently add and subtract within 10. </w:t>
            </w:r>
          </w:p>
          <w:p w:rsidR="00CE03AB" w:rsidRPr="00CE03AB" w:rsidRDefault="00CE03AB" w:rsidP="00004DF4">
            <w:pPr>
              <w:rPr>
                <w:rFonts w:cstheme="minorHAnsi"/>
                <w:sz w:val="18"/>
                <w:szCs w:val="18"/>
              </w:rPr>
            </w:pPr>
            <w:r w:rsidRPr="00CE03AB">
              <w:rPr>
                <w:rFonts w:cstheme="minorHAnsi"/>
                <w:sz w:val="18"/>
                <w:szCs w:val="18"/>
              </w:rPr>
              <w:t xml:space="preserve">I can decompose numbers within10.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OA.6</w:t>
            </w:r>
          </w:p>
        </w:tc>
      </w:tr>
      <w:tr w:rsidR="00CE03AB" w:rsidTr="00CE03AB">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1.8A</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03AB" w:rsidRPr="00CE03AB" w:rsidRDefault="00CE03AB" w:rsidP="00004DF4">
            <w:pPr>
              <w:rPr>
                <w:rFonts w:cstheme="minorHAnsi"/>
                <w:sz w:val="18"/>
                <w:szCs w:val="18"/>
              </w:rPr>
            </w:pPr>
          </w:p>
        </w:tc>
        <w:tc>
          <w:tcPr>
            <w:tcW w:w="10350" w:type="dxa"/>
            <w:vMerge w:val="restart"/>
            <w:tcBorders>
              <w:top w:val="single" w:sz="4" w:space="0" w:color="auto"/>
              <w:left w:val="single" w:sz="4" w:space="0" w:color="auto"/>
              <w:right w:val="single" w:sz="4" w:space="0" w:color="auto"/>
            </w:tcBorders>
            <w:hideMark/>
          </w:tcPr>
          <w:p w:rsidR="00CE03AB" w:rsidRPr="00CE03AB" w:rsidRDefault="00CE03AB" w:rsidP="00004DF4">
            <w:pPr>
              <w:rPr>
                <w:rFonts w:cstheme="minorHAnsi"/>
                <w:sz w:val="18"/>
                <w:szCs w:val="18"/>
              </w:rPr>
            </w:pPr>
            <w:r w:rsidRPr="00CE03AB">
              <w:rPr>
                <w:rFonts w:cstheme="minorHAnsi"/>
                <w:sz w:val="18"/>
                <w:szCs w:val="18"/>
              </w:rPr>
              <w:t>I can use a symbol (e.g</w:t>
            </w:r>
            <w:proofErr w:type="gramStart"/>
            <w:r w:rsidRPr="00CE03AB">
              <w:rPr>
                <w:rFonts w:cstheme="minorHAnsi"/>
                <w:sz w:val="18"/>
                <w:szCs w:val="18"/>
              </w:rPr>
              <w:t>. ?</w:t>
            </w:r>
            <w:proofErr w:type="gramEnd"/>
            <w:r w:rsidRPr="00CE03AB">
              <w:rPr>
                <w:rFonts w:cstheme="minorHAnsi"/>
                <w:sz w:val="18"/>
                <w:szCs w:val="18"/>
              </w:rPr>
              <w:t xml:space="preserve">, x) to represent an unknown number in a problem. </w:t>
            </w:r>
          </w:p>
          <w:p w:rsidR="00CE03AB" w:rsidRPr="00CE03AB" w:rsidRDefault="00CE03AB" w:rsidP="00004DF4">
            <w:pPr>
              <w:rPr>
                <w:rFonts w:cstheme="minorHAnsi"/>
                <w:sz w:val="18"/>
                <w:szCs w:val="18"/>
              </w:rPr>
            </w:pPr>
          </w:p>
        </w:tc>
        <w:tc>
          <w:tcPr>
            <w:tcW w:w="1622" w:type="dxa"/>
            <w:gridSpan w:val="2"/>
            <w:vMerge w:val="restart"/>
            <w:tcBorders>
              <w:top w:val="single" w:sz="4" w:space="0" w:color="auto"/>
              <w:left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OA.1</w:t>
            </w:r>
          </w:p>
          <w:p w:rsidR="00CE03AB" w:rsidRPr="00CE03AB" w:rsidRDefault="00CE03AB" w:rsidP="00004DF4">
            <w:pPr>
              <w:rPr>
                <w:rFonts w:cstheme="minorHAnsi"/>
                <w:sz w:val="18"/>
                <w:szCs w:val="18"/>
              </w:rPr>
            </w:pPr>
          </w:p>
        </w:tc>
      </w:tr>
      <w:tr w:rsidR="00CE03AB" w:rsidTr="00CE03AB">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1.8B</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03AB" w:rsidRPr="00CE03AB" w:rsidRDefault="00CE03AB" w:rsidP="00004DF4">
            <w:pPr>
              <w:rPr>
                <w:rFonts w:cstheme="minorHAnsi"/>
                <w:sz w:val="18"/>
                <w:szCs w:val="18"/>
              </w:rPr>
            </w:pPr>
            <w:r>
              <w:rPr>
                <w:rFonts w:cstheme="minorHAnsi"/>
                <w:sz w:val="18"/>
                <w:szCs w:val="18"/>
              </w:rPr>
              <w:t>CC</w:t>
            </w:r>
            <w:r w:rsidRPr="00CE03AB">
              <w:rPr>
                <w:rFonts w:cstheme="minorHAnsi"/>
                <w:sz w:val="18"/>
                <w:szCs w:val="18"/>
              </w:rPr>
              <w:t>68 - 73</w:t>
            </w:r>
          </w:p>
        </w:tc>
        <w:tc>
          <w:tcPr>
            <w:tcW w:w="10350" w:type="dxa"/>
            <w:vMerge/>
            <w:tcBorders>
              <w:left w:val="single" w:sz="4" w:space="0" w:color="auto"/>
              <w:bottom w:val="single" w:sz="4" w:space="0" w:color="auto"/>
              <w:right w:val="single" w:sz="4" w:space="0" w:color="auto"/>
            </w:tcBorders>
            <w:hideMark/>
          </w:tcPr>
          <w:p w:rsidR="00CE03AB" w:rsidRPr="00CE03AB" w:rsidRDefault="00CE03AB" w:rsidP="00004DF4">
            <w:pPr>
              <w:rPr>
                <w:rFonts w:cstheme="minorHAnsi"/>
                <w:sz w:val="18"/>
                <w:szCs w:val="18"/>
              </w:rPr>
            </w:pPr>
          </w:p>
        </w:tc>
        <w:tc>
          <w:tcPr>
            <w:tcW w:w="1622" w:type="dxa"/>
            <w:gridSpan w:val="2"/>
            <w:vMerge/>
            <w:tcBorders>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p>
        </w:tc>
      </w:tr>
      <w:tr w:rsidR="00CE03AB" w:rsidTr="00CE03AB">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2.1</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03AB" w:rsidRPr="00CE03AB" w:rsidRDefault="00CE03AB" w:rsidP="00004DF4">
            <w:pPr>
              <w:rPr>
                <w:rFonts w:cstheme="minorHAnsi"/>
                <w:sz w:val="18"/>
                <w:szCs w:val="18"/>
              </w:rPr>
            </w:pPr>
            <w:r w:rsidRPr="00CE03AB">
              <w:rPr>
                <w:rFonts w:cstheme="minorHAnsi"/>
                <w:sz w:val="18"/>
                <w:szCs w:val="18"/>
              </w:rPr>
              <w:t>70 – 75</w:t>
            </w:r>
          </w:p>
        </w:tc>
        <w:tc>
          <w:tcPr>
            <w:tcW w:w="10350" w:type="dxa"/>
            <w:vMerge w:val="restart"/>
            <w:tcBorders>
              <w:top w:val="single" w:sz="4" w:space="0" w:color="auto"/>
              <w:left w:val="single" w:sz="4" w:space="0" w:color="auto"/>
              <w:right w:val="single" w:sz="4" w:space="0" w:color="auto"/>
            </w:tcBorders>
            <w:hideMark/>
          </w:tcPr>
          <w:p w:rsidR="00CE03AB" w:rsidRPr="00CE03AB" w:rsidRDefault="00CE03AB" w:rsidP="00004DF4">
            <w:pPr>
              <w:rPr>
                <w:rFonts w:cstheme="minorHAnsi"/>
                <w:sz w:val="18"/>
                <w:szCs w:val="18"/>
              </w:rPr>
            </w:pPr>
            <w:r w:rsidRPr="00CE03AB">
              <w:rPr>
                <w:rFonts w:cstheme="minorHAnsi"/>
                <w:sz w:val="18"/>
                <w:szCs w:val="18"/>
              </w:rPr>
              <w:t xml:space="preserve">I can decompose numbers within 10. </w:t>
            </w:r>
          </w:p>
          <w:p w:rsidR="00CE03AB" w:rsidRPr="00CE03AB" w:rsidRDefault="00CE03AB" w:rsidP="00004DF4">
            <w:pPr>
              <w:rPr>
                <w:rFonts w:cstheme="minorHAnsi"/>
                <w:sz w:val="18"/>
                <w:szCs w:val="18"/>
              </w:rPr>
            </w:pPr>
          </w:p>
        </w:tc>
        <w:tc>
          <w:tcPr>
            <w:tcW w:w="1622" w:type="dxa"/>
            <w:gridSpan w:val="2"/>
            <w:vMerge w:val="restart"/>
            <w:tcBorders>
              <w:top w:val="single" w:sz="4" w:space="0" w:color="auto"/>
              <w:left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OA.6</w:t>
            </w:r>
          </w:p>
          <w:p w:rsidR="00CE03AB" w:rsidRPr="00CE03AB" w:rsidRDefault="00CE03AB" w:rsidP="00004DF4">
            <w:pPr>
              <w:rPr>
                <w:rFonts w:cstheme="minorHAnsi"/>
                <w:sz w:val="18"/>
                <w:szCs w:val="18"/>
              </w:rPr>
            </w:pPr>
          </w:p>
        </w:tc>
      </w:tr>
      <w:tr w:rsidR="00CE03AB" w:rsidTr="00CE03AB">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CE03AB">
            <w:pPr>
              <w:rPr>
                <w:rFonts w:cstheme="minorHAnsi"/>
                <w:sz w:val="18"/>
                <w:szCs w:val="18"/>
              </w:rPr>
            </w:pPr>
            <w:r w:rsidRPr="00CE03AB">
              <w:rPr>
                <w:rFonts w:cstheme="minorHAnsi"/>
                <w:sz w:val="18"/>
                <w:szCs w:val="18"/>
              </w:rPr>
              <w:t xml:space="preserve">2.2 </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03AB" w:rsidRPr="00CE03AB" w:rsidRDefault="00CE03AB" w:rsidP="00004DF4">
            <w:pPr>
              <w:rPr>
                <w:rFonts w:cstheme="minorHAnsi"/>
                <w:sz w:val="18"/>
                <w:szCs w:val="18"/>
              </w:rPr>
            </w:pPr>
            <w:r>
              <w:rPr>
                <w:rFonts w:cstheme="minorHAnsi"/>
                <w:sz w:val="18"/>
                <w:szCs w:val="18"/>
              </w:rPr>
              <w:t xml:space="preserve">76 – 80 </w:t>
            </w:r>
          </w:p>
        </w:tc>
        <w:tc>
          <w:tcPr>
            <w:tcW w:w="10350" w:type="dxa"/>
            <w:vMerge/>
            <w:tcBorders>
              <w:left w:val="single" w:sz="4" w:space="0" w:color="auto"/>
              <w:bottom w:val="single" w:sz="4" w:space="0" w:color="auto"/>
              <w:right w:val="single" w:sz="4" w:space="0" w:color="auto"/>
            </w:tcBorders>
            <w:hideMark/>
          </w:tcPr>
          <w:p w:rsidR="00CE03AB" w:rsidRPr="00CE03AB" w:rsidRDefault="00CE03AB" w:rsidP="00004DF4">
            <w:pPr>
              <w:rPr>
                <w:rFonts w:cstheme="minorHAnsi"/>
                <w:sz w:val="18"/>
                <w:szCs w:val="18"/>
              </w:rPr>
            </w:pPr>
          </w:p>
        </w:tc>
        <w:tc>
          <w:tcPr>
            <w:tcW w:w="1622" w:type="dxa"/>
            <w:gridSpan w:val="2"/>
            <w:vMerge/>
            <w:tcBorders>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p>
        </w:tc>
      </w:tr>
      <w:tr w:rsidR="00CE03AB" w:rsidTr="00CE03AB">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CE03AB">
            <w:pPr>
              <w:rPr>
                <w:rFonts w:cstheme="minorHAnsi"/>
                <w:sz w:val="18"/>
                <w:szCs w:val="18"/>
              </w:rPr>
            </w:pPr>
            <w:r w:rsidRPr="00CE03AB">
              <w:rPr>
                <w:rFonts w:cstheme="minorHAnsi"/>
                <w:sz w:val="18"/>
                <w:szCs w:val="18"/>
              </w:rPr>
              <w:t>2.3</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03AB" w:rsidRPr="00CE03AB" w:rsidRDefault="00CE03AB" w:rsidP="00004DF4">
            <w:pPr>
              <w:rPr>
                <w:rFonts w:cstheme="minorHAnsi"/>
                <w:sz w:val="18"/>
                <w:szCs w:val="18"/>
              </w:rPr>
            </w:pPr>
            <w:r>
              <w:rPr>
                <w:rFonts w:cstheme="minorHAnsi"/>
                <w:sz w:val="18"/>
                <w:szCs w:val="18"/>
              </w:rPr>
              <w:t xml:space="preserve">81 – 87 </w:t>
            </w:r>
          </w:p>
        </w:tc>
        <w:tc>
          <w:tcPr>
            <w:tcW w:w="10350" w:type="dxa"/>
            <w:vMerge w:val="restart"/>
            <w:tcBorders>
              <w:top w:val="single" w:sz="4" w:space="0" w:color="auto"/>
              <w:left w:val="single" w:sz="4" w:space="0" w:color="auto"/>
              <w:right w:val="single" w:sz="4" w:space="0" w:color="auto"/>
            </w:tcBorders>
            <w:hideMark/>
          </w:tcPr>
          <w:p w:rsidR="00CE03AB" w:rsidRPr="00CE03AB" w:rsidRDefault="00CE03AB" w:rsidP="00004DF4">
            <w:pPr>
              <w:rPr>
                <w:rFonts w:cstheme="minorHAnsi"/>
                <w:sz w:val="18"/>
                <w:szCs w:val="18"/>
              </w:rPr>
            </w:pPr>
            <w:r w:rsidRPr="00CE03AB">
              <w:rPr>
                <w:rFonts w:cstheme="minorHAnsi"/>
                <w:sz w:val="18"/>
                <w:szCs w:val="18"/>
              </w:rPr>
              <w:t xml:space="preserve">I can decompose numbers within 10. </w:t>
            </w:r>
          </w:p>
          <w:p w:rsidR="00CE03AB" w:rsidRPr="00CE03AB" w:rsidRDefault="00CE03AB" w:rsidP="00004DF4">
            <w:pPr>
              <w:rPr>
                <w:rFonts w:cstheme="minorHAnsi"/>
                <w:sz w:val="18"/>
                <w:szCs w:val="18"/>
              </w:rPr>
            </w:pPr>
            <w:r w:rsidRPr="00CE03AB">
              <w:rPr>
                <w:rFonts w:cstheme="minorHAnsi"/>
                <w:sz w:val="18"/>
                <w:szCs w:val="18"/>
              </w:rPr>
              <w:t xml:space="preserve">I can fluently add and subtract within 20.  </w:t>
            </w:r>
          </w:p>
        </w:tc>
        <w:tc>
          <w:tcPr>
            <w:tcW w:w="1622" w:type="dxa"/>
            <w:gridSpan w:val="2"/>
            <w:vMerge w:val="restart"/>
            <w:tcBorders>
              <w:top w:val="single" w:sz="4" w:space="0" w:color="auto"/>
              <w:left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OA.6</w:t>
            </w:r>
          </w:p>
          <w:p w:rsidR="00CE03AB" w:rsidRPr="00CE03AB" w:rsidRDefault="00CE03AB" w:rsidP="00004DF4">
            <w:pPr>
              <w:rPr>
                <w:rFonts w:cstheme="minorHAnsi"/>
                <w:sz w:val="18"/>
                <w:szCs w:val="18"/>
              </w:rPr>
            </w:pPr>
          </w:p>
        </w:tc>
      </w:tr>
      <w:tr w:rsidR="00CE03AB" w:rsidTr="00CE03AB">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CE03AB">
            <w:pPr>
              <w:rPr>
                <w:rFonts w:cstheme="minorHAnsi"/>
                <w:sz w:val="18"/>
                <w:szCs w:val="18"/>
              </w:rPr>
            </w:pPr>
            <w:r w:rsidRPr="00CE03AB">
              <w:rPr>
                <w:rFonts w:cstheme="minorHAnsi"/>
                <w:sz w:val="18"/>
                <w:szCs w:val="18"/>
              </w:rPr>
              <w:t>2.4</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03AB" w:rsidRPr="00CE03AB" w:rsidRDefault="00CE03AB" w:rsidP="00004DF4">
            <w:pPr>
              <w:rPr>
                <w:rFonts w:cstheme="minorHAnsi"/>
                <w:sz w:val="18"/>
                <w:szCs w:val="18"/>
              </w:rPr>
            </w:pPr>
            <w:r>
              <w:rPr>
                <w:rFonts w:cstheme="minorHAnsi"/>
                <w:sz w:val="18"/>
                <w:szCs w:val="18"/>
              </w:rPr>
              <w:t>88 – 92</w:t>
            </w:r>
          </w:p>
        </w:tc>
        <w:tc>
          <w:tcPr>
            <w:tcW w:w="10350" w:type="dxa"/>
            <w:vMerge/>
            <w:tcBorders>
              <w:left w:val="single" w:sz="4" w:space="0" w:color="auto"/>
              <w:right w:val="single" w:sz="4" w:space="0" w:color="auto"/>
            </w:tcBorders>
            <w:hideMark/>
          </w:tcPr>
          <w:p w:rsidR="00CE03AB" w:rsidRPr="00CE03AB" w:rsidRDefault="00CE03AB" w:rsidP="00004DF4">
            <w:pPr>
              <w:rPr>
                <w:rFonts w:cstheme="minorHAnsi"/>
                <w:sz w:val="18"/>
                <w:szCs w:val="18"/>
              </w:rPr>
            </w:pPr>
          </w:p>
        </w:tc>
        <w:tc>
          <w:tcPr>
            <w:tcW w:w="1622" w:type="dxa"/>
            <w:gridSpan w:val="2"/>
            <w:vMerge/>
            <w:tcBorders>
              <w:left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p>
        </w:tc>
      </w:tr>
      <w:tr w:rsidR="00CE03AB" w:rsidTr="00CE03AB">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CE03AB">
            <w:pPr>
              <w:rPr>
                <w:rFonts w:cstheme="minorHAnsi"/>
                <w:sz w:val="18"/>
                <w:szCs w:val="18"/>
              </w:rPr>
            </w:pPr>
            <w:r w:rsidRPr="00CE03AB">
              <w:rPr>
                <w:rFonts w:cstheme="minorHAnsi"/>
                <w:sz w:val="18"/>
                <w:szCs w:val="18"/>
              </w:rPr>
              <w:t>2.5</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03AB" w:rsidRPr="00CE03AB" w:rsidRDefault="00CE03AB" w:rsidP="00004DF4">
            <w:pPr>
              <w:rPr>
                <w:rFonts w:cstheme="minorHAnsi"/>
                <w:sz w:val="18"/>
                <w:szCs w:val="18"/>
              </w:rPr>
            </w:pPr>
            <w:r>
              <w:rPr>
                <w:rFonts w:cstheme="minorHAnsi"/>
                <w:sz w:val="18"/>
                <w:szCs w:val="18"/>
              </w:rPr>
              <w:t xml:space="preserve">93 – 96 </w:t>
            </w:r>
          </w:p>
        </w:tc>
        <w:tc>
          <w:tcPr>
            <w:tcW w:w="10350" w:type="dxa"/>
            <w:vMerge/>
            <w:tcBorders>
              <w:left w:val="single" w:sz="4" w:space="0" w:color="auto"/>
              <w:bottom w:val="single" w:sz="4" w:space="0" w:color="auto"/>
              <w:right w:val="single" w:sz="4" w:space="0" w:color="auto"/>
            </w:tcBorders>
            <w:hideMark/>
          </w:tcPr>
          <w:p w:rsidR="00CE03AB" w:rsidRPr="00CE03AB" w:rsidRDefault="00CE03AB" w:rsidP="00004DF4">
            <w:pPr>
              <w:rPr>
                <w:rFonts w:cstheme="minorHAnsi"/>
                <w:sz w:val="18"/>
                <w:szCs w:val="18"/>
              </w:rPr>
            </w:pPr>
          </w:p>
        </w:tc>
        <w:tc>
          <w:tcPr>
            <w:tcW w:w="1622" w:type="dxa"/>
            <w:gridSpan w:val="2"/>
            <w:vMerge/>
            <w:tcBorders>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p>
        </w:tc>
      </w:tr>
      <w:tr w:rsidR="00CE03AB" w:rsidTr="00CE03AB">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2.6A</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03AB" w:rsidRPr="00CE03AB" w:rsidRDefault="00CE03AB" w:rsidP="00004DF4">
            <w:pPr>
              <w:rPr>
                <w:rFonts w:cstheme="minorHAnsi"/>
                <w:sz w:val="18"/>
                <w:szCs w:val="18"/>
              </w:rPr>
            </w:pPr>
            <w:r w:rsidRPr="00CE03AB">
              <w:rPr>
                <w:rFonts w:cstheme="minorHAnsi"/>
                <w:sz w:val="18"/>
                <w:szCs w:val="18"/>
              </w:rPr>
              <w:t>CC 74 – 78</w:t>
            </w:r>
          </w:p>
        </w:tc>
        <w:tc>
          <w:tcPr>
            <w:tcW w:w="10350" w:type="dxa"/>
            <w:tcBorders>
              <w:top w:val="single" w:sz="4" w:space="0" w:color="auto"/>
              <w:left w:val="single" w:sz="4" w:space="0" w:color="auto"/>
              <w:bottom w:val="single" w:sz="4" w:space="0" w:color="auto"/>
              <w:right w:val="single" w:sz="4" w:space="0" w:color="auto"/>
            </w:tcBorders>
            <w:hideMark/>
          </w:tcPr>
          <w:p w:rsidR="00CE03AB" w:rsidRPr="00CE03AB" w:rsidRDefault="00CE03AB" w:rsidP="00004DF4">
            <w:pPr>
              <w:rPr>
                <w:rFonts w:cstheme="minorHAnsi"/>
                <w:sz w:val="18"/>
                <w:szCs w:val="18"/>
              </w:rPr>
            </w:pPr>
            <w:r w:rsidRPr="00CE03AB">
              <w:rPr>
                <w:rFonts w:cstheme="minorHAnsi"/>
                <w:sz w:val="18"/>
                <w:szCs w:val="18"/>
              </w:rPr>
              <w:t xml:space="preserve">I can compare value on each side on an equal sign. </w:t>
            </w:r>
          </w:p>
          <w:p w:rsidR="00CE03AB" w:rsidRPr="00CE03AB" w:rsidRDefault="00CE03AB" w:rsidP="00004DF4">
            <w:pPr>
              <w:rPr>
                <w:rFonts w:cstheme="minorHAnsi"/>
                <w:sz w:val="18"/>
                <w:szCs w:val="18"/>
              </w:rPr>
            </w:pPr>
            <w:r w:rsidRPr="00CE03AB">
              <w:rPr>
                <w:rFonts w:cstheme="minorHAnsi"/>
                <w:sz w:val="18"/>
                <w:szCs w:val="18"/>
              </w:rPr>
              <w:t xml:space="preserve">I can determine if the equation is true or false. </w:t>
            </w:r>
          </w:p>
          <w:p w:rsidR="00CE03AB" w:rsidRPr="00CE03AB" w:rsidRDefault="00CE03AB" w:rsidP="00004DF4">
            <w:pPr>
              <w:rPr>
                <w:rFonts w:cstheme="minorHAnsi"/>
                <w:sz w:val="18"/>
                <w:szCs w:val="18"/>
              </w:rPr>
            </w:pPr>
            <w:r w:rsidRPr="00CE03AB">
              <w:rPr>
                <w:rFonts w:cstheme="minorHAnsi"/>
                <w:sz w:val="18"/>
                <w:szCs w:val="18"/>
              </w:rPr>
              <w:t xml:space="preserve">I can explain the meaning of the equal sign.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OA.7</w:t>
            </w:r>
          </w:p>
        </w:tc>
      </w:tr>
      <w:tr w:rsidR="00CE03AB" w:rsidTr="00CE03AB">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3.1</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03AB" w:rsidRPr="00CE03AB" w:rsidRDefault="00CE03AB" w:rsidP="00004DF4">
            <w:pPr>
              <w:rPr>
                <w:rFonts w:cstheme="minorHAnsi"/>
                <w:sz w:val="18"/>
                <w:szCs w:val="18"/>
              </w:rPr>
            </w:pPr>
            <w:r w:rsidRPr="00CE03AB">
              <w:rPr>
                <w:rFonts w:cstheme="minorHAnsi"/>
                <w:sz w:val="18"/>
                <w:szCs w:val="18"/>
              </w:rPr>
              <w:t>102 – 106</w:t>
            </w:r>
          </w:p>
        </w:tc>
        <w:tc>
          <w:tcPr>
            <w:tcW w:w="10350" w:type="dxa"/>
            <w:tcBorders>
              <w:top w:val="single" w:sz="4" w:space="0" w:color="auto"/>
              <w:left w:val="single" w:sz="4" w:space="0" w:color="auto"/>
              <w:bottom w:val="single" w:sz="4" w:space="0" w:color="auto"/>
              <w:right w:val="single" w:sz="4" w:space="0" w:color="auto"/>
            </w:tcBorders>
            <w:hideMark/>
          </w:tcPr>
          <w:p w:rsidR="00CE03AB" w:rsidRPr="00CE03AB" w:rsidRDefault="00CE03AB" w:rsidP="00004DF4">
            <w:pPr>
              <w:rPr>
                <w:rFonts w:cstheme="minorHAnsi"/>
                <w:sz w:val="18"/>
                <w:szCs w:val="18"/>
              </w:rPr>
            </w:pPr>
            <w:r w:rsidRPr="00CE03AB">
              <w:rPr>
                <w:rFonts w:cstheme="minorHAnsi"/>
                <w:sz w:val="18"/>
                <w:szCs w:val="18"/>
              </w:rPr>
              <w:t xml:space="preserve">I can use strategies to solve addition and subtraction problems. </w:t>
            </w:r>
          </w:p>
          <w:p w:rsidR="00CE03AB" w:rsidRPr="00CE03AB" w:rsidRDefault="00CE03AB" w:rsidP="00004DF4">
            <w:pPr>
              <w:rPr>
                <w:rFonts w:cstheme="minorHAnsi"/>
                <w:sz w:val="18"/>
                <w:szCs w:val="18"/>
              </w:rPr>
            </w:pPr>
            <w:r w:rsidRPr="00CE03AB">
              <w:rPr>
                <w:rFonts w:cstheme="minorHAnsi"/>
                <w:sz w:val="18"/>
                <w:szCs w:val="18"/>
              </w:rPr>
              <w:t xml:space="preserve">I can explain how the properties of addition and subtraction work. </w:t>
            </w:r>
          </w:p>
          <w:p w:rsidR="00CE03AB" w:rsidRPr="00CE03AB" w:rsidRDefault="00CE03AB" w:rsidP="00004DF4">
            <w:pPr>
              <w:rPr>
                <w:rFonts w:cstheme="minorHAnsi"/>
                <w:sz w:val="18"/>
                <w:szCs w:val="18"/>
              </w:rPr>
            </w:pPr>
            <w:r w:rsidRPr="00CE03AB">
              <w:rPr>
                <w:rFonts w:cstheme="minorHAnsi"/>
                <w:sz w:val="18"/>
                <w:szCs w:val="18"/>
              </w:rPr>
              <w:t xml:space="preserve">I can add 3 numbers.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OA.2</w:t>
            </w:r>
          </w:p>
          <w:p w:rsidR="00CE03AB" w:rsidRPr="00CE03AB" w:rsidRDefault="00CE03AB" w:rsidP="00004DF4">
            <w:pPr>
              <w:rPr>
                <w:rFonts w:cstheme="minorHAnsi"/>
                <w:sz w:val="18"/>
                <w:szCs w:val="18"/>
              </w:rPr>
            </w:pPr>
            <w:r w:rsidRPr="00CE03AB">
              <w:rPr>
                <w:rFonts w:cstheme="minorHAnsi"/>
                <w:sz w:val="18"/>
                <w:szCs w:val="18"/>
              </w:rPr>
              <w:t>OA.3</w:t>
            </w:r>
          </w:p>
        </w:tc>
      </w:tr>
      <w:tr w:rsidR="00CE03AB" w:rsidTr="00CE03AB">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3.2</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03AB" w:rsidRPr="00CE03AB" w:rsidRDefault="00CE03AB" w:rsidP="00004DF4">
            <w:pPr>
              <w:rPr>
                <w:rFonts w:cstheme="minorHAnsi"/>
                <w:sz w:val="18"/>
                <w:szCs w:val="18"/>
              </w:rPr>
            </w:pPr>
            <w:r w:rsidRPr="00CE03AB">
              <w:rPr>
                <w:rFonts w:cstheme="minorHAnsi"/>
                <w:sz w:val="18"/>
                <w:szCs w:val="18"/>
              </w:rPr>
              <w:t>107 – 111</w:t>
            </w:r>
          </w:p>
        </w:tc>
        <w:tc>
          <w:tcPr>
            <w:tcW w:w="10350" w:type="dxa"/>
            <w:tcBorders>
              <w:top w:val="single" w:sz="4" w:space="0" w:color="auto"/>
              <w:left w:val="single" w:sz="4" w:space="0" w:color="auto"/>
              <w:bottom w:val="single" w:sz="4" w:space="0" w:color="auto"/>
              <w:right w:val="single" w:sz="4" w:space="0" w:color="auto"/>
            </w:tcBorders>
            <w:hideMark/>
          </w:tcPr>
          <w:p w:rsidR="00CE03AB" w:rsidRPr="00CE03AB" w:rsidRDefault="00CE03AB" w:rsidP="00004DF4">
            <w:pPr>
              <w:rPr>
                <w:rFonts w:cstheme="minorHAnsi"/>
                <w:sz w:val="18"/>
                <w:szCs w:val="18"/>
              </w:rPr>
            </w:pPr>
            <w:r w:rsidRPr="00CE03AB">
              <w:rPr>
                <w:rFonts w:cstheme="minorHAnsi"/>
                <w:sz w:val="18"/>
                <w:szCs w:val="18"/>
              </w:rPr>
              <w:t xml:space="preserve">I can subtract within 20. </w:t>
            </w:r>
          </w:p>
          <w:p w:rsidR="00CE03AB" w:rsidRPr="00CE03AB" w:rsidRDefault="00CE03AB" w:rsidP="00004DF4">
            <w:pPr>
              <w:rPr>
                <w:rFonts w:cstheme="minorHAnsi"/>
                <w:sz w:val="18"/>
                <w:szCs w:val="18"/>
              </w:rPr>
            </w:pPr>
            <w:r w:rsidRPr="00CE03AB">
              <w:rPr>
                <w:rFonts w:cstheme="minorHAnsi"/>
                <w:sz w:val="18"/>
                <w:szCs w:val="18"/>
              </w:rPr>
              <w:t>I can determine the operation in word</w:t>
            </w:r>
            <w:r>
              <w:rPr>
                <w:rFonts w:cstheme="minorHAnsi"/>
                <w:sz w:val="18"/>
                <w:szCs w:val="18"/>
              </w:rPr>
              <w:t xml:space="preserve"> problems with unknowns.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OA.6</w:t>
            </w:r>
          </w:p>
          <w:p w:rsidR="00CE03AB" w:rsidRPr="00CE03AB" w:rsidRDefault="00CE03AB" w:rsidP="00004DF4">
            <w:pPr>
              <w:rPr>
                <w:rFonts w:cstheme="minorHAnsi"/>
                <w:sz w:val="18"/>
                <w:szCs w:val="18"/>
              </w:rPr>
            </w:pPr>
            <w:r w:rsidRPr="00CE03AB">
              <w:rPr>
                <w:rFonts w:cstheme="minorHAnsi"/>
                <w:sz w:val="18"/>
                <w:szCs w:val="18"/>
              </w:rPr>
              <w:t>OA.1</w:t>
            </w:r>
          </w:p>
        </w:tc>
      </w:tr>
      <w:tr w:rsidR="00CE03AB" w:rsidTr="00CE03AB">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3.3</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03AB" w:rsidRPr="00CE03AB" w:rsidRDefault="00CE03AB" w:rsidP="00004DF4">
            <w:pPr>
              <w:rPr>
                <w:rFonts w:cstheme="minorHAnsi"/>
                <w:sz w:val="18"/>
                <w:szCs w:val="18"/>
              </w:rPr>
            </w:pPr>
            <w:r w:rsidRPr="00CE03AB">
              <w:rPr>
                <w:rFonts w:cstheme="minorHAnsi"/>
                <w:sz w:val="18"/>
                <w:szCs w:val="18"/>
              </w:rPr>
              <w:t>112 – 115</w:t>
            </w:r>
          </w:p>
        </w:tc>
        <w:tc>
          <w:tcPr>
            <w:tcW w:w="10350" w:type="dxa"/>
            <w:tcBorders>
              <w:top w:val="single" w:sz="4" w:space="0" w:color="auto"/>
              <w:left w:val="single" w:sz="4" w:space="0" w:color="auto"/>
              <w:bottom w:val="single" w:sz="4" w:space="0" w:color="auto"/>
              <w:right w:val="single" w:sz="4" w:space="0" w:color="auto"/>
            </w:tcBorders>
            <w:hideMark/>
          </w:tcPr>
          <w:p w:rsidR="00CE03AB" w:rsidRPr="00CE03AB" w:rsidRDefault="00CE03AB" w:rsidP="00004DF4">
            <w:pPr>
              <w:rPr>
                <w:rFonts w:cstheme="minorHAnsi"/>
                <w:sz w:val="18"/>
                <w:szCs w:val="18"/>
              </w:rPr>
            </w:pPr>
            <w:r w:rsidRPr="00CE03AB">
              <w:rPr>
                <w:rFonts w:cstheme="minorHAnsi"/>
                <w:sz w:val="18"/>
                <w:szCs w:val="18"/>
              </w:rPr>
              <w:t>I can add 3 numbers.</w:t>
            </w:r>
          </w:p>
          <w:p w:rsidR="00CE03AB" w:rsidRPr="00CE03AB" w:rsidRDefault="00CE03AB" w:rsidP="00004DF4">
            <w:pPr>
              <w:rPr>
                <w:rFonts w:cstheme="minorHAnsi"/>
                <w:sz w:val="18"/>
                <w:szCs w:val="18"/>
              </w:rPr>
            </w:pPr>
            <w:r w:rsidRPr="00CE03AB">
              <w:rPr>
                <w:rFonts w:cstheme="minorHAnsi"/>
                <w:sz w:val="18"/>
                <w:szCs w:val="18"/>
              </w:rPr>
              <w:t xml:space="preserve">I can subtract within 20. </w:t>
            </w:r>
          </w:p>
          <w:p w:rsidR="00CE03AB" w:rsidRPr="00CE03AB" w:rsidRDefault="00CE03AB" w:rsidP="00004DF4">
            <w:pPr>
              <w:rPr>
                <w:rFonts w:cstheme="minorHAnsi"/>
                <w:sz w:val="18"/>
                <w:szCs w:val="18"/>
              </w:rPr>
            </w:pPr>
            <w:r w:rsidRPr="00CE03AB">
              <w:rPr>
                <w:rFonts w:cstheme="minorHAnsi"/>
                <w:sz w:val="18"/>
                <w:szCs w:val="18"/>
              </w:rPr>
              <w:t>I can determine the operation in word problems with unknowns.</w:t>
            </w:r>
          </w:p>
          <w:p w:rsidR="00CE03AB" w:rsidRPr="00CE03AB" w:rsidRDefault="00CE03AB" w:rsidP="00004DF4">
            <w:pPr>
              <w:rPr>
                <w:rFonts w:cstheme="minorHAnsi"/>
                <w:sz w:val="18"/>
                <w:szCs w:val="18"/>
              </w:rPr>
            </w:pPr>
            <w:r w:rsidRPr="00CE03AB">
              <w:rPr>
                <w:rFonts w:cstheme="minorHAnsi"/>
                <w:sz w:val="18"/>
                <w:szCs w:val="18"/>
              </w:rPr>
              <w:t>I can explain how counting relates</w:t>
            </w:r>
            <w:r>
              <w:rPr>
                <w:rFonts w:cstheme="minorHAnsi"/>
                <w:sz w:val="18"/>
                <w:szCs w:val="18"/>
              </w:rPr>
              <w:t xml:space="preserve"> to addition and subtraction.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OA.2</w:t>
            </w:r>
          </w:p>
          <w:p w:rsidR="00CE03AB" w:rsidRPr="00CE03AB" w:rsidRDefault="00CE03AB" w:rsidP="00004DF4">
            <w:pPr>
              <w:rPr>
                <w:rFonts w:cstheme="minorHAnsi"/>
                <w:sz w:val="18"/>
                <w:szCs w:val="18"/>
              </w:rPr>
            </w:pPr>
            <w:r w:rsidRPr="00CE03AB">
              <w:rPr>
                <w:rFonts w:cstheme="minorHAnsi"/>
                <w:sz w:val="18"/>
                <w:szCs w:val="18"/>
              </w:rPr>
              <w:t>OA.6</w:t>
            </w:r>
          </w:p>
          <w:p w:rsidR="00CE03AB" w:rsidRPr="00CE03AB" w:rsidRDefault="00CE03AB" w:rsidP="00004DF4">
            <w:pPr>
              <w:rPr>
                <w:rFonts w:cstheme="minorHAnsi"/>
                <w:sz w:val="18"/>
                <w:szCs w:val="18"/>
              </w:rPr>
            </w:pPr>
            <w:r w:rsidRPr="00CE03AB">
              <w:rPr>
                <w:rFonts w:cstheme="minorHAnsi"/>
                <w:sz w:val="18"/>
                <w:szCs w:val="18"/>
              </w:rPr>
              <w:t>OA.5</w:t>
            </w:r>
          </w:p>
        </w:tc>
      </w:tr>
      <w:tr w:rsidR="00CE03AB" w:rsidTr="00CE03AB">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3.4</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03AB" w:rsidRPr="00CE03AB" w:rsidRDefault="00CE03AB" w:rsidP="00004DF4">
            <w:pPr>
              <w:rPr>
                <w:rFonts w:cstheme="minorHAnsi"/>
                <w:sz w:val="18"/>
                <w:szCs w:val="18"/>
              </w:rPr>
            </w:pPr>
            <w:r w:rsidRPr="00CE03AB">
              <w:rPr>
                <w:rFonts w:cstheme="minorHAnsi"/>
                <w:sz w:val="18"/>
                <w:szCs w:val="18"/>
              </w:rPr>
              <w:t>116 – 119</w:t>
            </w:r>
          </w:p>
        </w:tc>
        <w:tc>
          <w:tcPr>
            <w:tcW w:w="10350" w:type="dxa"/>
            <w:vMerge w:val="restart"/>
            <w:tcBorders>
              <w:top w:val="single" w:sz="4" w:space="0" w:color="auto"/>
              <w:left w:val="single" w:sz="4" w:space="0" w:color="auto"/>
              <w:right w:val="single" w:sz="4" w:space="0" w:color="auto"/>
            </w:tcBorders>
            <w:hideMark/>
          </w:tcPr>
          <w:p w:rsidR="00CE03AB" w:rsidRPr="00CE03AB" w:rsidRDefault="00CE03AB" w:rsidP="00004DF4">
            <w:pPr>
              <w:rPr>
                <w:rFonts w:cstheme="minorHAnsi"/>
                <w:sz w:val="18"/>
                <w:szCs w:val="18"/>
              </w:rPr>
            </w:pPr>
            <w:r w:rsidRPr="00CE03AB">
              <w:rPr>
                <w:rFonts w:cstheme="minorHAnsi"/>
                <w:sz w:val="18"/>
                <w:szCs w:val="18"/>
              </w:rPr>
              <w:t>I can determine the operation to solve word problems.</w:t>
            </w:r>
          </w:p>
          <w:p w:rsidR="00CE03AB" w:rsidRPr="00CE03AB" w:rsidRDefault="00CE03AB" w:rsidP="00004DF4">
            <w:pPr>
              <w:rPr>
                <w:rFonts w:cstheme="minorHAnsi"/>
                <w:sz w:val="18"/>
                <w:szCs w:val="18"/>
              </w:rPr>
            </w:pPr>
            <w:r w:rsidRPr="00CE03AB">
              <w:rPr>
                <w:rFonts w:cstheme="minorHAnsi"/>
                <w:sz w:val="18"/>
                <w:szCs w:val="18"/>
              </w:rPr>
              <w:t>I can explain how counting relate</w:t>
            </w:r>
            <w:r>
              <w:rPr>
                <w:rFonts w:cstheme="minorHAnsi"/>
                <w:sz w:val="18"/>
                <w:szCs w:val="18"/>
              </w:rPr>
              <w:t xml:space="preserve">s to addition and subtraction. </w:t>
            </w:r>
          </w:p>
        </w:tc>
        <w:tc>
          <w:tcPr>
            <w:tcW w:w="1622" w:type="dxa"/>
            <w:gridSpan w:val="2"/>
            <w:vMerge w:val="restart"/>
            <w:tcBorders>
              <w:top w:val="single" w:sz="4" w:space="0" w:color="auto"/>
              <w:left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OA.1</w:t>
            </w:r>
          </w:p>
          <w:p w:rsidR="00CE03AB" w:rsidRPr="00CE03AB" w:rsidRDefault="00CE03AB" w:rsidP="00004DF4">
            <w:pPr>
              <w:rPr>
                <w:rFonts w:cstheme="minorHAnsi"/>
                <w:sz w:val="18"/>
                <w:szCs w:val="18"/>
              </w:rPr>
            </w:pPr>
            <w:r w:rsidRPr="00CE03AB">
              <w:rPr>
                <w:rFonts w:cstheme="minorHAnsi"/>
                <w:sz w:val="18"/>
                <w:szCs w:val="18"/>
              </w:rPr>
              <w:t>OA.5</w:t>
            </w:r>
          </w:p>
        </w:tc>
      </w:tr>
      <w:tr w:rsidR="00CE03AB" w:rsidTr="00CE03AB">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3.5</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03AB" w:rsidRPr="00CE03AB" w:rsidRDefault="00CE03AB" w:rsidP="00004DF4">
            <w:pPr>
              <w:rPr>
                <w:rFonts w:cstheme="minorHAnsi"/>
                <w:sz w:val="18"/>
                <w:szCs w:val="18"/>
              </w:rPr>
            </w:pPr>
            <w:r w:rsidRPr="00CE03AB">
              <w:rPr>
                <w:rFonts w:cstheme="minorHAnsi"/>
                <w:sz w:val="18"/>
                <w:szCs w:val="18"/>
              </w:rPr>
              <w:t>120 – 127</w:t>
            </w:r>
          </w:p>
        </w:tc>
        <w:tc>
          <w:tcPr>
            <w:tcW w:w="10350" w:type="dxa"/>
            <w:vMerge/>
            <w:tcBorders>
              <w:left w:val="single" w:sz="4" w:space="0" w:color="auto"/>
              <w:bottom w:val="single" w:sz="4" w:space="0" w:color="auto"/>
              <w:right w:val="single" w:sz="4" w:space="0" w:color="auto"/>
            </w:tcBorders>
            <w:hideMark/>
          </w:tcPr>
          <w:p w:rsidR="00CE03AB" w:rsidRPr="00CE03AB" w:rsidRDefault="00CE03AB" w:rsidP="00004DF4">
            <w:pPr>
              <w:rPr>
                <w:rFonts w:cstheme="minorHAnsi"/>
                <w:sz w:val="18"/>
                <w:szCs w:val="18"/>
              </w:rPr>
            </w:pPr>
          </w:p>
        </w:tc>
        <w:tc>
          <w:tcPr>
            <w:tcW w:w="1622" w:type="dxa"/>
            <w:gridSpan w:val="2"/>
            <w:vMerge/>
            <w:tcBorders>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p>
        </w:tc>
      </w:tr>
      <w:tr w:rsidR="00240002" w:rsidTr="00004DF4">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CE03AB" w:rsidRDefault="00240002" w:rsidP="00004DF4">
            <w:pPr>
              <w:rPr>
                <w:rFonts w:cstheme="minorHAnsi"/>
                <w:sz w:val="18"/>
                <w:szCs w:val="18"/>
              </w:rPr>
            </w:pPr>
            <w:r w:rsidRPr="00CE03AB">
              <w:rPr>
                <w:rFonts w:cstheme="minorHAnsi"/>
                <w:sz w:val="18"/>
                <w:szCs w:val="18"/>
              </w:rPr>
              <w:t>3.6</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002" w:rsidRPr="00CE03AB" w:rsidRDefault="00240002" w:rsidP="00004DF4">
            <w:pPr>
              <w:rPr>
                <w:rFonts w:cstheme="minorHAnsi"/>
                <w:sz w:val="18"/>
                <w:szCs w:val="18"/>
              </w:rPr>
            </w:pPr>
            <w:r w:rsidRPr="00CE03AB">
              <w:rPr>
                <w:rFonts w:cstheme="minorHAnsi"/>
                <w:sz w:val="18"/>
                <w:szCs w:val="18"/>
              </w:rPr>
              <w:t>128 – 130</w:t>
            </w:r>
          </w:p>
        </w:tc>
        <w:tc>
          <w:tcPr>
            <w:tcW w:w="10350" w:type="dxa"/>
            <w:vMerge w:val="restart"/>
            <w:tcBorders>
              <w:top w:val="single" w:sz="4" w:space="0" w:color="auto"/>
              <w:left w:val="single" w:sz="4" w:space="0" w:color="auto"/>
              <w:right w:val="single" w:sz="4" w:space="0" w:color="auto"/>
            </w:tcBorders>
            <w:hideMark/>
          </w:tcPr>
          <w:p w:rsidR="00240002" w:rsidRPr="00CE03AB" w:rsidRDefault="00240002" w:rsidP="00004DF4">
            <w:pPr>
              <w:rPr>
                <w:rFonts w:cstheme="minorHAnsi"/>
                <w:sz w:val="18"/>
                <w:szCs w:val="18"/>
              </w:rPr>
            </w:pPr>
            <w:r w:rsidRPr="00CE03AB">
              <w:rPr>
                <w:rFonts w:cstheme="minorHAnsi"/>
                <w:sz w:val="18"/>
                <w:szCs w:val="18"/>
              </w:rPr>
              <w:t>I can add 3 numbers.</w:t>
            </w:r>
          </w:p>
          <w:p w:rsidR="00240002" w:rsidRPr="00CE03AB" w:rsidRDefault="00240002" w:rsidP="00004DF4">
            <w:pPr>
              <w:rPr>
                <w:rFonts w:cstheme="minorHAnsi"/>
                <w:sz w:val="18"/>
                <w:szCs w:val="18"/>
              </w:rPr>
            </w:pPr>
            <w:r w:rsidRPr="00CE03AB">
              <w:rPr>
                <w:rFonts w:cstheme="minorHAnsi"/>
                <w:sz w:val="18"/>
                <w:szCs w:val="18"/>
              </w:rPr>
              <w:t xml:space="preserve">I can subtract within 20. </w:t>
            </w:r>
          </w:p>
          <w:p w:rsidR="00240002" w:rsidRPr="00CE03AB" w:rsidRDefault="00240002" w:rsidP="00004DF4">
            <w:pPr>
              <w:rPr>
                <w:rFonts w:cstheme="minorHAnsi"/>
                <w:sz w:val="18"/>
                <w:szCs w:val="18"/>
              </w:rPr>
            </w:pPr>
            <w:r w:rsidRPr="00CE03AB">
              <w:rPr>
                <w:rFonts w:cstheme="minorHAnsi"/>
                <w:sz w:val="18"/>
                <w:szCs w:val="18"/>
              </w:rPr>
              <w:t>I can determine the operation in word problems with unknowns.</w:t>
            </w:r>
          </w:p>
          <w:p w:rsidR="00240002" w:rsidRPr="00CE03AB" w:rsidRDefault="00240002" w:rsidP="00004DF4">
            <w:pPr>
              <w:rPr>
                <w:rFonts w:cstheme="minorHAnsi"/>
                <w:sz w:val="18"/>
                <w:szCs w:val="18"/>
              </w:rPr>
            </w:pPr>
            <w:r w:rsidRPr="00CE03AB">
              <w:rPr>
                <w:rFonts w:cstheme="minorHAnsi"/>
                <w:sz w:val="18"/>
                <w:szCs w:val="18"/>
              </w:rPr>
              <w:t>I can explain how counting relate</w:t>
            </w:r>
            <w:r>
              <w:rPr>
                <w:rFonts w:cstheme="minorHAnsi"/>
                <w:sz w:val="18"/>
                <w:szCs w:val="18"/>
              </w:rPr>
              <w:t xml:space="preserve">s to addition and subtraction.  </w:t>
            </w:r>
          </w:p>
        </w:tc>
        <w:tc>
          <w:tcPr>
            <w:tcW w:w="1622" w:type="dxa"/>
            <w:gridSpan w:val="2"/>
            <w:vMerge w:val="restart"/>
            <w:tcBorders>
              <w:top w:val="single" w:sz="4" w:space="0" w:color="auto"/>
              <w:left w:val="single" w:sz="4" w:space="0" w:color="auto"/>
              <w:right w:val="single" w:sz="4" w:space="0" w:color="auto"/>
            </w:tcBorders>
            <w:shd w:val="clear" w:color="auto" w:fill="BFBFBF" w:themeFill="background1" w:themeFillShade="BF"/>
            <w:hideMark/>
          </w:tcPr>
          <w:p w:rsidR="00240002" w:rsidRPr="00CE03AB" w:rsidRDefault="00240002" w:rsidP="00004DF4">
            <w:pPr>
              <w:rPr>
                <w:rFonts w:cstheme="minorHAnsi"/>
                <w:sz w:val="18"/>
                <w:szCs w:val="18"/>
              </w:rPr>
            </w:pPr>
            <w:r w:rsidRPr="00CE03AB">
              <w:rPr>
                <w:rFonts w:cstheme="minorHAnsi"/>
                <w:sz w:val="18"/>
                <w:szCs w:val="18"/>
              </w:rPr>
              <w:t>OA.1</w:t>
            </w:r>
          </w:p>
          <w:p w:rsidR="00240002" w:rsidRPr="00CE03AB" w:rsidRDefault="00240002" w:rsidP="00004DF4">
            <w:pPr>
              <w:rPr>
                <w:rFonts w:cstheme="minorHAnsi"/>
                <w:sz w:val="18"/>
                <w:szCs w:val="18"/>
              </w:rPr>
            </w:pPr>
            <w:r w:rsidRPr="00CE03AB">
              <w:rPr>
                <w:rFonts w:cstheme="minorHAnsi"/>
                <w:sz w:val="18"/>
                <w:szCs w:val="18"/>
              </w:rPr>
              <w:t>OA.6</w:t>
            </w:r>
          </w:p>
          <w:p w:rsidR="00240002" w:rsidRPr="00CE03AB" w:rsidRDefault="00240002" w:rsidP="00004DF4">
            <w:pPr>
              <w:rPr>
                <w:rFonts w:cstheme="minorHAnsi"/>
                <w:sz w:val="18"/>
                <w:szCs w:val="18"/>
              </w:rPr>
            </w:pPr>
            <w:r w:rsidRPr="00CE03AB">
              <w:rPr>
                <w:rFonts w:cstheme="minorHAnsi"/>
                <w:sz w:val="18"/>
                <w:szCs w:val="18"/>
              </w:rPr>
              <w:t>OA.5</w:t>
            </w:r>
          </w:p>
        </w:tc>
      </w:tr>
      <w:tr w:rsidR="00240002" w:rsidTr="00004DF4">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CE03AB" w:rsidRDefault="00240002" w:rsidP="00004DF4">
            <w:pPr>
              <w:rPr>
                <w:rFonts w:cstheme="minorHAnsi"/>
                <w:sz w:val="18"/>
                <w:szCs w:val="18"/>
              </w:rPr>
            </w:pPr>
            <w:r w:rsidRPr="00CE03AB">
              <w:rPr>
                <w:rFonts w:cstheme="minorHAnsi"/>
                <w:sz w:val="18"/>
                <w:szCs w:val="18"/>
              </w:rPr>
              <w:t>3.7</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002" w:rsidRPr="00CE03AB" w:rsidRDefault="00240002" w:rsidP="00004DF4">
            <w:pPr>
              <w:rPr>
                <w:rFonts w:cstheme="minorHAnsi"/>
                <w:sz w:val="18"/>
                <w:szCs w:val="18"/>
              </w:rPr>
            </w:pPr>
            <w:r w:rsidRPr="00CE03AB">
              <w:rPr>
                <w:rFonts w:cstheme="minorHAnsi"/>
                <w:sz w:val="18"/>
                <w:szCs w:val="18"/>
              </w:rPr>
              <w:t>131 – 133</w:t>
            </w:r>
          </w:p>
        </w:tc>
        <w:tc>
          <w:tcPr>
            <w:tcW w:w="10350" w:type="dxa"/>
            <w:vMerge/>
            <w:tcBorders>
              <w:left w:val="single" w:sz="4" w:space="0" w:color="auto"/>
              <w:bottom w:val="single" w:sz="4" w:space="0" w:color="auto"/>
              <w:right w:val="single" w:sz="4" w:space="0" w:color="auto"/>
            </w:tcBorders>
            <w:hideMark/>
          </w:tcPr>
          <w:p w:rsidR="00240002" w:rsidRPr="00CE03AB" w:rsidRDefault="00240002" w:rsidP="00004DF4">
            <w:pPr>
              <w:rPr>
                <w:rFonts w:cstheme="minorHAnsi"/>
                <w:sz w:val="18"/>
                <w:szCs w:val="18"/>
              </w:rPr>
            </w:pPr>
          </w:p>
        </w:tc>
        <w:tc>
          <w:tcPr>
            <w:tcW w:w="1622" w:type="dxa"/>
            <w:gridSpan w:val="2"/>
            <w:vMerge/>
            <w:tcBorders>
              <w:left w:val="single" w:sz="4" w:space="0" w:color="auto"/>
              <w:bottom w:val="single" w:sz="4" w:space="0" w:color="auto"/>
              <w:right w:val="single" w:sz="4" w:space="0" w:color="auto"/>
            </w:tcBorders>
            <w:shd w:val="clear" w:color="auto" w:fill="BFBFBF" w:themeFill="background1" w:themeFillShade="BF"/>
            <w:hideMark/>
          </w:tcPr>
          <w:p w:rsidR="00240002" w:rsidRPr="00CE03AB" w:rsidRDefault="00240002" w:rsidP="00004DF4">
            <w:pPr>
              <w:rPr>
                <w:rFonts w:cstheme="minorHAnsi"/>
                <w:sz w:val="18"/>
                <w:szCs w:val="18"/>
              </w:rPr>
            </w:pPr>
          </w:p>
        </w:tc>
      </w:tr>
      <w:tr w:rsidR="00CE03AB" w:rsidTr="00CE03AB">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3.8</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03AB" w:rsidRPr="00CE03AB" w:rsidRDefault="00CE03AB" w:rsidP="00004DF4">
            <w:pPr>
              <w:rPr>
                <w:rFonts w:cstheme="minorHAnsi"/>
                <w:sz w:val="18"/>
                <w:szCs w:val="18"/>
              </w:rPr>
            </w:pPr>
            <w:r w:rsidRPr="00CE03AB">
              <w:rPr>
                <w:rFonts w:cstheme="minorHAnsi"/>
                <w:sz w:val="18"/>
                <w:szCs w:val="18"/>
              </w:rPr>
              <w:t>134 – 138</w:t>
            </w:r>
          </w:p>
        </w:tc>
        <w:tc>
          <w:tcPr>
            <w:tcW w:w="10350" w:type="dxa"/>
            <w:tcBorders>
              <w:top w:val="single" w:sz="4" w:space="0" w:color="auto"/>
              <w:left w:val="single" w:sz="4" w:space="0" w:color="auto"/>
              <w:bottom w:val="single" w:sz="4" w:space="0" w:color="auto"/>
              <w:right w:val="single" w:sz="4" w:space="0" w:color="auto"/>
            </w:tcBorders>
            <w:hideMark/>
          </w:tcPr>
          <w:p w:rsidR="00CE03AB" w:rsidRPr="00CE03AB" w:rsidRDefault="00CE03AB" w:rsidP="00004DF4">
            <w:pPr>
              <w:rPr>
                <w:rFonts w:cstheme="minorHAnsi"/>
                <w:sz w:val="18"/>
                <w:szCs w:val="18"/>
              </w:rPr>
            </w:pPr>
            <w:r w:rsidRPr="00CE03AB">
              <w:rPr>
                <w:rFonts w:cstheme="minorHAnsi"/>
                <w:sz w:val="18"/>
                <w:szCs w:val="18"/>
              </w:rPr>
              <w:t xml:space="preserve">I can determine the operation in word problems with unknowns.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E03AB" w:rsidRPr="00CE03AB" w:rsidRDefault="00CE03AB" w:rsidP="00004DF4">
            <w:pPr>
              <w:rPr>
                <w:rFonts w:cstheme="minorHAnsi"/>
                <w:sz w:val="18"/>
                <w:szCs w:val="18"/>
              </w:rPr>
            </w:pPr>
            <w:r w:rsidRPr="00CE03AB">
              <w:rPr>
                <w:rFonts w:cstheme="minorHAnsi"/>
                <w:sz w:val="18"/>
                <w:szCs w:val="18"/>
              </w:rPr>
              <w:t>OA.1</w:t>
            </w:r>
          </w:p>
        </w:tc>
      </w:tr>
    </w:tbl>
    <w:p w:rsidR="00CE03AB" w:rsidRPr="0021629E" w:rsidRDefault="00CE03AB" w:rsidP="00CE03AB">
      <w:pPr>
        <w:spacing w:after="0" w:line="240" w:lineRule="auto"/>
        <w:rPr>
          <w:b/>
          <w:sz w:val="18"/>
          <w:szCs w:val="18"/>
        </w:rPr>
      </w:pPr>
      <w:r w:rsidRPr="0021629E">
        <w:rPr>
          <w:b/>
          <w:sz w:val="18"/>
          <w:szCs w:val="18"/>
        </w:rPr>
        <w:t xml:space="preserve">*Units are designed for one lesson per day. This is an approximate. Some lessons may take more than one day. Use teacher discretion based on student need when planning unit length. </w:t>
      </w:r>
    </w:p>
    <w:p w:rsidR="00CE03AB" w:rsidRDefault="00CE03AB" w:rsidP="00CE03AB"/>
    <w:p w:rsidR="00240002" w:rsidRPr="00630B10" w:rsidRDefault="0044232E" w:rsidP="00240002">
      <w:pPr>
        <w:spacing w:after="0"/>
        <w:jc w:val="center"/>
        <w:rPr>
          <w:rFonts w:asciiTheme="majorHAnsi" w:hAnsiTheme="majorHAnsi"/>
          <w:b/>
          <w:sz w:val="28"/>
          <w:szCs w:val="28"/>
        </w:rPr>
      </w:pPr>
      <w:r>
        <w:rPr>
          <w:rFonts w:asciiTheme="majorHAnsi" w:hAnsiTheme="majorHAnsi"/>
          <w:b/>
          <w:sz w:val="28"/>
          <w:szCs w:val="28"/>
        </w:rPr>
        <w:lastRenderedPageBreak/>
        <w:t>O</w:t>
      </w:r>
      <w:r w:rsidR="00240002" w:rsidRPr="00630B10">
        <w:rPr>
          <w:rFonts w:asciiTheme="majorHAnsi" w:hAnsiTheme="majorHAnsi"/>
          <w:b/>
          <w:sz w:val="28"/>
          <w:szCs w:val="28"/>
        </w:rPr>
        <w:t>ptional Lesson Progression</w:t>
      </w:r>
    </w:p>
    <w:p w:rsidR="00240002" w:rsidRPr="00CE191C" w:rsidRDefault="00240002" w:rsidP="00240002">
      <w:pPr>
        <w:spacing w:after="0" w:line="240" w:lineRule="auto"/>
        <w:jc w:val="center"/>
        <w:rPr>
          <w:rFonts w:asciiTheme="majorHAnsi" w:hAnsiTheme="majorHAnsi"/>
          <w:sz w:val="28"/>
          <w:szCs w:val="28"/>
        </w:rPr>
      </w:pPr>
      <w:r>
        <w:rPr>
          <w:rFonts w:asciiTheme="majorHAnsi" w:hAnsiTheme="majorHAnsi"/>
          <w:sz w:val="28"/>
          <w:szCs w:val="28"/>
        </w:rPr>
        <w:t>U</w:t>
      </w:r>
      <w:r w:rsidRPr="00CE191C">
        <w:rPr>
          <w:rFonts w:asciiTheme="majorHAnsi" w:hAnsiTheme="majorHAnsi"/>
          <w:sz w:val="28"/>
          <w:szCs w:val="28"/>
        </w:rPr>
        <w:t xml:space="preserve">nit </w:t>
      </w:r>
      <w:r>
        <w:rPr>
          <w:rFonts w:asciiTheme="majorHAnsi" w:hAnsiTheme="majorHAnsi"/>
          <w:sz w:val="28"/>
          <w:szCs w:val="28"/>
        </w:rPr>
        <w:t>8</w:t>
      </w:r>
    </w:p>
    <w:tbl>
      <w:tblPr>
        <w:tblStyle w:val="TableGrid"/>
        <w:tblW w:w="14780" w:type="dxa"/>
        <w:tblLayout w:type="fixed"/>
        <w:tblLook w:val="04A0" w:firstRow="1" w:lastRow="0" w:firstColumn="1" w:lastColumn="0" w:noHBand="0" w:noVBand="1"/>
      </w:tblPr>
      <w:tblGrid>
        <w:gridCol w:w="1458"/>
        <w:gridCol w:w="1350"/>
        <w:gridCol w:w="10350"/>
        <w:gridCol w:w="8"/>
        <w:gridCol w:w="1614"/>
      </w:tblGrid>
      <w:tr w:rsidR="00240002" w:rsidTr="00240002">
        <w:trPr>
          <w:trHeight w:val="146"/>
        </w:trPr>
        <w:tc>
          <w:tcPr>
            <w:tcW w:w="145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240002" w:rsidRPr="00CE191C" w:rsidRDefault="00240002" w:rsidP="00004DF4">
            <w:pPr>
              <w:jc w:val="center"/>
              <w:rPr>
                <w:b/>
              </w:rPr>
            </w:pPr>
            <w:r w:rsidRPr="00CE191C">
              <w:rPr>
                <w:b/>
              </w:rPr>
              <w:t xml:space="preserve">Investigation </w:t>
            </w:r>
          </w:p>
        </w:tc>
        <w:tc>
          <w:tcPr>
            <w:tcW w:w="135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240002" w:rsidRPr="00CE191C" w:rsidRDefault="00240002" w:rsidP="00004DF4">
            <w:pPr>
              <w:jc w:val="center"/>
              <w:rPr>
                <w:b/>
              </w:rPr>
            </w:pPr>
            <w:r>
              <w:rPr>
                <w:b/>
              </w:rPr>
              <w:t>Page Numbers</w:t>
            </w:r>
          </w:p>
        </w:tc>
        <w:tc>
          <w:tcPr>
            <w:tcW w:w="10358"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240002" w:rsidRPr="00CE191C" w:rsidRDefault="00240002" w:rsidP="00004DF4">
            <w:pPr>
              <w:jc w:val="center"/>
              <w:rPr>
                <w:b/>
              </w:rPr>
            </w:pPr>
            <w:r w:rsidRPr="00CE191C">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240002" w:rsidRPr="00CE191C" w:rsidRDefault="00240002" w:rsidP="00004DF4">
            <w:pPr>
              <w:jc w:val="center"/>
              <w:rPr>
                <w:b/>
              </w:rPr>
            </w:pPr>
            <w:r w:rsidRPr="00CE191C">
              <w:rPr>
                <w:b/>
              </w:rPr>
              <w:t>Standard</w:t>
            </w:r>
          </w:p>
        </w:tc>
      </w:tr>
      <w:tr w:rsidR="00240002" w:rsidTr="00414348">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r w:rsidRPr="00240002">
              <w:rPr>
                <w:rFonts w:cstheme="minorHAnsi"/>
                <w:sz w:val="18"/>
                <w:szCs w:val="18"/>
              </w:rPr>
              <w:t>1.1</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002" w:rsidRPr="00240002" w:rsidRDefault="00240002" w:rsidP="00004DF4">
            <w:pPr>
              <w:rPr>
                <w:rFonts w:cstheme="minorHAnsi"/>
                <w:sz w:val="18"/>
                <w:szCs w:val="18"/>
              </w:rPr>
            </w:pPr>
            <w:r w:rsidRPr="00240002">
              <w:rPr>
                <w:rFonts w:cstheme="minorHAnsi"/>
                <w:sz w:val="18"/>
                <w:szCs w:val="18"/>
              </w:rPr>
              <w:t>26 – 31</w:t>
            </w:r>
          </w:p>
        </w:tc>
        <w:tc>
          <w:tcPr>
            <w:tcW w:w="10350" w:type="dxa"/>
            <w:tcBorders>
              <w:top w:val="single" w:sz="4" w:space="0" w:color="auto"/>
              <w:left w:val="single" w:sz="4" w:space="0" w:color="auto"/>
              <w:bottom w:val="single" w:sz="4" w:space="0" w:color="auto"/>
              <w:right w:val="single" w:sz="4" w:space="0" w:color="auto"/>
            </w:tcBorders>
            <w:hideMark/>
          </w:tcPr>
          <w:p w:rsidR="00240002" w:rsidRPr="00240002" w:rsidRDefault="00240002" w:rsidP="00004DF4">
            <w:pPr>
              <w:rPr>
                <w:rFonts w:cstheme="minorHAnsi"/>
                <w:sz w:val="18"/>
                <w:szCs w:val="18"/>
              </w:rPr>
            </w:pPr>
            <w:r w:rsidRPr="00240002">
              <w:rPr>
                <w:rFonts w:cstheme="minorHAnsi"/>
                <w:sz w:val="18"/>
                <w:szCs w:val="18"/>
              </w:rPr>
              <w:t>I can explain how counting on relates to addition</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002" w:rsidRPr="00240002" w:rsidRDefault="00240002" w:rsidP="00004DF4">
            <w:pPr>
              <w:rPr>
                <w:rFonts w:cstheme="minorHAnsi"/>
                <w:sz w:val="18"/>
                <w:szCs w:val="18"/>
              </w:rPr>
            </w:pPr>
            <w:r w:rsidRPr="00240002">
              <w:rPr>
                <w:rFonts w:cstheme="minorHAnsi"/>
                <w:sz w:val="18"/>
                <w:szCs w:val="18"/>
              </w:rPr>
              <w:t>OA.6</w:t>
            </w:r>
          </w:p>
          <w:p w:rsidR="00240002" w:rsidRPr="00240002" w:rsidRDefault="00240002" w:rsidP="00004DF4">
            <w:pPr>
              <w:rPr>
                <w:rFonts w:cstheme="minorHAnsi"/>
                <w:sz w:val="18"/>
                <w:szCs w:val="18"/>
              </w:rPr>
            </w:pPr>
            <w:r>
              <w:rPr>
                <w:rFonts w:cstheme="minorHAnsi"/>
                <w:sz w:val="18"/>
                <w:szCs w:val="18"/>
              </w:rPr>
              <w:t>OA.5</w:t>
            </w:r>
          </w:p>
        </w:tc>
      </w:tr>
      <w:tr w:rsidR="00240002" w:rsidTr="00414348">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r w:rsidRPr="00240002">
              <w:rPr>
                <w:rFonts w:cstheme="minorHAnsi"/>
                <w:sz w:val="18"/>
                <w:szCs w:val="18"/>
              </w:rPr>
              <w:t>1.2</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002" w:rsidRPr="00240002" w:rsidRDefault="00240002" w:rsidP="00004DF4">
            <w:pPr>
              <w:rPr>
                <w:rFonts w:cstheme="minorHAnsi"/>
                <w:sz w:val="18"/>
                <w:szCs w:val="18"/>
              </w:rPr>
            </w:pPr>
            <w:r w:rsidRPr="00240002">
              <w:rPr>
                <w:rFonts w:cstheme="minorHAnsi"/>
                <w:sz w:val="18"/>
                <w:szCs w:val="18"/>
              </w:rPr>
              <w:t>32 – 36</w:t>
            </w:r>
          </w:p>
        </w:tc>
        <w:tc>
          <w:tcPr>
            <w:tcW w:w="10350" w:type="dxa"/>
            <w:vMerge w:val="restart"/>
            <w:tcBorders>
              <w:top w:val="single" w:sz="4" w:space="0" w:color="auto"/>
              <w:left w:val="single" w:sz="4" w:space="0" w:color="auto"/>
              <w:right w:val="single" w:sz="4" w:space="0" w:color="auto"/>
            </w:tcBorders>
            <w:hideMark/>
          </w:tcPr>
          <w:p w:rsidR="00240002" w:rsidRPr="00240002" w:rsidRDefault="00240002" w:rsidP="00004DF4">
            <w:pPr>
              <w:rPr>
                <w:rFonts w:cstheme="minorHAnsi"/>
                <w:sz w:val="18"/>
                <w:szCs w:val="18"/>
              </w:rPr>
            </w:pPr>
            <w:r w:rsidRPr="00240002">
              <w:rPr>
                <w:rFonts w:cstheme="minorHAnsi"/>
                <w:sz w:val="18"/>
                <w:szCs w:val="18"/>
              </w:rPr>
              <w:t xml:space="preserve">I can count and write numerals to 120. </w:t>
            </w:r>
          </w:p>
          <w:p w:rsidR="00240002" w:rsidRPr="00240002" w:rsidRDefault="00240002" w:rsidP="00004DF4">
            <w:pPr>
              <w:rPr>
                <w:rFonts w:cstheme="minorHAnsi"/>
                <w:sz w:val="18"/>
                <w:szCs w:val="18"/>
              </w:rPr>
            </w:pPr>
            <w:r w:rsidRPr="00240002">
              <w:rPr>
                <w:rFonts w:cstheme="minorHAnsi"/>
                <w:sz w:val="18"/>
                <w:szCs w:val="18"/>
              </w:rPr>
              <w:t xml:space="preserve">I can explain how counting on relates to addition. </w:t>
            </w:r>
          </w:p>
          <w:p w:rsidR="00240002" w:rsidRPr="00240002" w:rsidRDefault="00240002" w:rsidP="00004DF4">
            <w:pPr>
              <w:rPr>
                <w:rFonts w:cstheme="minorHAnsi"/>
                <w:sz w:val="18"/>
                <w:szCs w:val="18"/>
              </w:rPr>
            </w:pPr>
          </w:p>
        </w:tc>
        <w:tc>
          <w:tcPr>
            <w:tcW w:w="1622" w:type="dxa"/>
            <w:gridSpan w:val="2"/>
            <w:vMerge w:val="restart"/>
            <w:tcBorders>
              <w:top w:val="single" w:sz="4" w:space="0" w:color="auto"/>
              <w:left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r w:rsidRPr="00240002">
              <w:rPr>
                <w:rFonts w:cstheme="minorHAnsi"/>
                <w:sz w:val="18"/>
                <w:szCs w:val="18"/>
              </w:rPr>
              <w:t>NBT.1</w:t>
            </w:r>
          </w:p>
          <w:p w:rsidR="00240002" w:rsidRDefault="00240002" w:rsidP="00004DF4">
            <w:pPr>
              <w:rPr>
                <w:rFonts w:cstheme="minorHAnsi"/>
                <w:sz w:val="18"/>
                <w:szCs w:val="18"/>
              </w:rPr>
            </w:pPr>
            <w:r w:rsidRPr="00240002">
              <w:rPr>
                <w:rFonts w:cstheme="minorHAnsi"/>
                <w:sz w:val="18"/>
                <w:szCs w:val="18"/>
              </w:rPr>
              <w:t>OA.6</w:t>
            </w:r>
          </w:p>
          <w:p w:rsidR="00240002" w:rsidRPr="00240002" w:rsidRDefault="00F15C1D" w:rsidP="00F15C1D">
            <w:pPr>
              <w:rPr>
                <w:rFonts w:cstheme="minorHAnsi"/>
                <w:sz w:val="18"/>
                <w:szCs w:val="18"/>
              </w:rPr>
            </w:pPr>
            <w:r>
              <w:rPr>
                <w:rFonts w:cstheme="minorHAnsi"/>
                <w:sz w:val="18"/>
                <w:szCs w:val="18"/>
              </w:rPr>
              <w:t>OA.8</w:t>
            </w:r>
          </w:p>
        </w:tc>
      </w:tr>
      <w:tr w:rsidR="00240002" w:rsidTr="00414348">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240002" w:rsidRDefault="0044232E" w:rsidP="00004DF4">
            <w:pPr>
              <w:rPr>
                <w:rFonts w:cstheme="minorHAnsi"/>
                <w:sz w:val="18"/>
                <w:szCs w:val="18"/>
              </w:rPr>
            </w:pPr>
            <w:r>
              <w:rPr>
                <w:rFonts w:cstheme="minorHAnsi"/>
                <w:sz w:val="18"/>
                <w:szCs w:val="18"/>
              </w:rPr>
              <w:t>1.3A</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002" w:rsidRPr="00240002" w:rsidRDefault="0044232E" w:rsidP="00004DF4">
            <w:pPr>
              <w:rPr>
                <w:rFonts w:cstheme="minorHAnsi"/>
                <w:sz w:val="18"/>
                <w:szCs w:val="18"/>
              </w:rPr>
            </w:pPr>
            <w:r>
              <w:rPr>
                <w:rFonts w:cstheme="minorHAnsi"/>
                <w:sz w:val="18"/>
                <w:szCs w:val="18"/>
              </w:rPr>
              <w:t>CC85 - 90</w:t>
            </w:r>
          </w:p>
        </w:tc>
        <w:tc>
          <w:tcPr>
            <w:tcW w:w="10350" w:type="dxa"/>
            <w:vMerge/>
            <w:tcBorders>
              <w:left w:val="single" w:sz="4" w:space="0" w:color="auto"/>
              <w:right w:val="single" w:sz="4" w:space="0" w:color="auto"/>
            </w:tcBorders>
            <w:hideMark/>
          </w:tcPr>
          <w:p w:rsidR="00240002" w:rsidRPr="00240002" w:rsidRDefault="00240002" w:rsidP="00004DF4">
            <w:pPr>
              <w:rPr>
                <w:rFonts w:cstheme="minorHAnsi"/>
                <w:sz w:val="18"/>
                <w:szCs w:val="18"/>
              </w:rPr>
            </w:pPr>
          </w:p>
        </w:tc>
        <w:tc>
          <w:tcPr>
            <w:tcW w:w="1622" w:type="dxa"/>
            <w:gridSpan w:val="2"/>
            <w:vMerge/>
            <w:tcBorders>
              <w:left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p>
        </w:tc>
      </w:tr>
      <w:tr w:rsidR="00240002" w:rsidTr="00414348">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r w:rsidRPr="00240002">
              <w:rPr>
                <w:rFonts w:cstheme="minorHAnsi"/>
                <w:sz w:val="18"/>
                <w:szCs w:val="18"/>
              </w:rPr>
              <w:t>1.4</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002" w:rsidRPr="00240002" w:rsidRDefault="00240002" w:rsidP="00004DF4">
            <w:pPr>
              <w:rPr>
                <w:rFonts w:cstheme="minorHAnsi"/>
                <w:sz w:val="18"/>
                <w:szCs w:val="18"/>
              </w:rPr>
            </w:pPr>
            <w:r w:rsidRPr="00240002">
              <w:rPr>
                <w:rFonts w:cstheme="minorHAnsi"/>
                <w:sz w:val="18"/>
                <w:szCs w:val="18"/>
              </w:rPr>
              <w:t>43 – 47</w:t>
            </w:r>
          </w:p>
        </w:tc>
        <w:tc>
          <w:tcPr>
            <w:tcW w:w="10350" w:type="dxa"/>
            <w:vMerge/>
            <w:tcBorders>
              <w:left w:val="single" w:sz="4" w:space="0" w:color="auto"/>
              <w:bottom w:val="single" w:sz="4" w:space="0" w:color="auto"/>
              <w:right w:val="single" w:sz="4" w:space="0" w:color="auto"/>
            </w:tcBorders>
            <w:hideMark/>
          </w:tcPr>
          <w:p w:rsidR="00240002" w:rsidRPr="00240002" w:rsidRDefault="00240002" w:rsidP="00004DF4">
            <w:pPr>
              <w:rPr>
                <w:rFonts w:cstheme="minorHAnsi"/>
                <w:sz w:val="18"/>
                <w:szCs w:val="18"/>
              </w:rPr>
            </w:pPr>
          </w:p>
        </w:tc>
        <w:tc>
          <w:tcPr>
            <w:tcW w:w="1622" w:type="dxa"/>
            <w:gridSpan w:val="2"/>
            <w:vMerge/>
            <w:tcBorders>
              <w:left w:val="single" w:sz="4" w:space="0" w:color="auto"/>
              <w:bottom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p>
        </w:tc>
      </w:tr>
      <w:tr w:rsidR="00240002" w:rsidTr="00414348">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r w:rsidRPr="00240002">
              <w:rPr>
                <w:rFonts w:cstheme="minorHAnsi"/>
                <w:sz w:val="18"/>
                <w:szCs w:val="18"/>
              </w:rPr>
              <w:t>3.1</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002" w:rsidRPr="00240002" w:rsidRDefault="00240002" w:rsidP="00004DF4">
            <w:pPr>
              <w:rPr>
                <w:rFonts w:cstheme="minorHAnsi"/>
                <w:sz w:val="18"/>
                <w:szCs w:val="18"/>
              </w:rPr>
            </w:pPr>
            <w:r w:rsidRPr="00240002">
              <w:rPr>
                <w:rFonts w:cstheme="minorHAnsi"/>
                <w:sz w:val="18"/>
                <w:szCs w:val="18"/>
              </w:rPr>
              <w:t xml:space="preserve"> 96 – 102</w:t>
            </w:r>
          </w:p>
        </w:tc>
        <w:tc>
          <w:tcPr>
            <w:tcW w:w="10350" w:type="dxa"/>
            <w:tcBorders>
              <w:top w:val="single" w:sz="4" w:space="0" w:color="auto"/>
              <w:left w:val="single" w:sz="4" w:space="0" w:color="auto"/>
              <w:bottom w:val="single" w:sz="4" w:space="0" w:color="auto"/>
              <w:right w:val="single" w:sz="4" w:space="0" w:color="auto"/>
            </w:tcBorders>
            <w:hideMark/>
          </w:tcPr>
          <w:p w:rsidR="00240002" w:rsidRPr="00240002" w:rsidRDefault="00240002" w:rsidP="00004DF4">
            <w:pPr>
              <w:rPr>
                <w:rFonts w:cstheme="minorHAnsi"/>
                <w:sz w:val="18"/>
                <w:szCs w:val="18"/>
              </w:rPr>
            </w:pPr>
            <w:r w:rsidRPr="00240002">
              <w:rPr>
                <w:rFonts w:cstheme="minorHAnsi"/>
                <w:sz w:val="18"/>
                <w:szCs w:val="18"/>
              </w:rPr>
              <w:t xml:space="preserve">I can fluently add and subtract within 10.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r w:rsidRPr="00240002">
              <w:rPr>
                <w:rFonts w:cstheme="minorHAnsi"/>
                <w:sz w:val="18"/>
                <w:szCs w:val="18"/>
              </w:rPr>
              <w:t>OA.6</w:t>
            </w:r>
          </w:p>
        </w:tc>
      </w:tr>
      <w:tr w:rsidR="00240002" w:rsidTr="00414348">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r w:rsidRPr="00240002">
              <w:rPr>
                <w:rFonts w:cstheme="minorHAnsi"/>
                <w:sz w:val="18"/>
                <w:szCs w:val="18"/>
              </w:rPr>
              <w:t>3.2</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002" w:rsidRPr="00240002" w:rsidRDefault="00240002" w:rsidP="00004DF4">
            <w:pPr>
              <w:rPr>
                <w:rFonts w:cstheme="minorHAnsi"/>
                <w:sz w:val="18"/>
                <w:szCs w:val="18"/>
              </w:rPr>
            </w:pPr>
            <w:r w:rsidRPr="00240002">
              <w:rPr>
                <w:rFonts w:cstheme="minorHAnsi"/>
                <w:sz w:val="18"/>
                <w:szCs w:val="18"/>
              </w:rPr>
              <w:t>103 – 108</w:t>
            </w:r>
          </w:p>
        </w:tc>
        <w:tc>
          <w:tcPr>
            <w:tcW w:w="10350" w:type="dxa"/>
            <w:vMerge w:val="restart"/>
            <w:tcBorders>
              <w:top w:val="single" w:sz="4" w:space="0" w:color="auto"/>
              <w:left w:val="single" w:sz="4" w:space="0" w:color="auto"/>
              <w:right w:val="single" w:sz="4" w:space="0" w:color="auto"/>
            </w:tcBorders>
            <w:hideMark/>
          </w:tcPr>
          <w:p w:rsidR="00240002" w:rsidRPr="00240002" w:rsidRDefault="00240002" w:rsidP="00004DF4">
            <w:pPr>
              <w:rPr>
                <w:rFonts w:cstheme="minorHAnsi"/>
                <w:sz w:val="18"/>
                <w:szCs w:val="18"/>
              </w:rPr>
            </w:pPr>
            <w:r w:rsidRPr="00240002">
              <w:rPr>
                <w:rFonts w:cstheme="minorHAnsi"/>
                <w:sz w:val="18"/>
                <w:szCs w:val="18"/>
              </w:rPr>
              <w:t xml:space="preserve">I can identify a bundle of 10 ones as a “ten”. </w:t>
            </w:r>
          </w:p>
          <w:p w:rsidR="00240002" w:rsidRPr="00240002" w:rsidRDefault="00240002" w:rsidP="00004DF4">
            <w:pPr>
              <w:rPr>
                <w:rFonts w:cstheme="minorHAnsi"/>
                <w:sz w:val="18"/>
                <w:szCs w:val="18"/>
              </w:rPr>
            </w:pPr>
            <w:r w:rsidRPr="00240002">
              <w:rPr>
                <w:rFonts w:cstheme="minorHAnsi"/>
                <w:sz w:val="18"/>
                <w:szCs w:val="18"/>
              </w:rPr>
              <w:t xml:space="preserve">I can count on from a given number. </w:t>
            </w:r>
          </w:p>
        </w:tc>
        <w:tc>
          <w:tcPr>
            <w:tcW w:w="1622" w:type="dxa"/>
            <w:gridSpan w:val="2"/>
            <w:vMerge w:val="restart"/>
            <w:tcBorders>
              <w:top w:val="single" w:sz="4" w:space="0" w:color="auto"/>
              <w:left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r w:rsidRPr="00240002">
              <w:rPr>
                <w:rFonts w:cstheme="minorHAnsi"/>
                <w:sz w:val="18"/>
                <w:szCs w:val="18"/>
              </w:rPr>
              <w:t>NBT.2</w:t>
            </w:r>
          </w:p>
          <w:p w:rsidR="00240002" w:rsidRPr="00240002" w:rsidRDefault="00240002" w:rsidP="00004DF4">
            <w:pPr>
              <w:rPr>
                <w:rFonts w:cstheme="minorHAnsi"/>
                <w:sz w:val="18"/>
                <w:szCs w:val="18"/>
              </w:rPr>
            </w:pPr>
            <w:r w:rsidRPr="00240002">
              <w:rPr>
                <w:rFonts w:cstheme="minorHAnsi"/>
                <w:sz w:val="18"/>
                <w:szCs w:val="18"/>
              </w:rPr>
              <w:t>OA.2</w:t>
            </w:r>
          </w:p>
        </w:tc>
      </w:tr>
      <w:tr w:rsidR="00240002" w:rsidTr="00414348">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r w:rsidRPr="00240002">
              <w:rPr>
                <w:rFonts w:cstheme="minorHAnsi"/>
                <w:sz w:val="18"/>
                <w:szCs w:val="18"/>
              </w:rPr>
              <w:t>3.3</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002" w:rsidRPr="00240002" w:rsidRDefault="00240002" w:rsidP="00004DF4">
            <w:pPr>
              <w:rPr>
                <w:rFonts w:cstheme="minorHAnsi"/>
                <w:sz w:val="18"/>
                <w:szCs w:val="18"/>
              </w:rPr>
            </w:pPr>
            <w:r w:rsidRPr="00240002">
              <w:rPr>
                <w:rFonts w:cstheme="minorHAnsi"/>
                <w:sz w:val="18"/>
                <w:szCs w:val="18"/>
              </w:rPr>
              <w:t>109 – 115</w:t>
            </w:r>
          </w:p>
        </w:tc>
        <w:tc>
          <w:tcPr>
            <w:tcW w:w="10350" w:type="dxa"/>
            <w:vMerge/>
            <w:tcBorders>
              <w:left w:val="single" w:sz="4" w:space="0" w:color="auto"/>
              <w:bottom w:val="single" w:sz="4" w:space="0" w:color="auto"/>
              <w:right w:val="single" w:sz="4" w:space="0" w:color="auto"/>
            </w:tcBorders>
            <w:hideMark/>
          </w:tcPr>
          <w:p w:rsidR="00240002" w:rsidRPr="00240002" w:rsidRDefault="00240002" w:rsidP="00004DF4">
            <w:pPr>
              <w:rPr>
                <w:rFonts w:cstheme="minorHAnsi"/>
                <w:sz w:val="18"/>
                <w:szCs w:val="18"/>
              </w:rPr>
            </w:pPr>
          </w:p>
        </w:tc>
        <w:tc>
          <w:tcPr>
            <w:tcW w:w="1622" w:type="dxa"/>
            <w:gridSpan w:val="2"/>
            <w:vMerge/>
            <w:tcBorders>
              <w:left w:val="single" w:sz="4" w:space="0" w:color="auto"/>
              <w:bottom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p>
        </w:tc>
      </w:tr>
      <w:tr w:rsidR="00240002" w:rsidTr="00414348">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r w:rsidRPr="00240002">
              <w:rPr>
                <w:rFonts w:cstheme="minorHAnsi"/>
                <w:sz w:val="18"/>
                <w:szCs w:val="18"/>
              </w:rPr>
              <w:t>3.4</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002" w:rsidRPr="00240002" w:rsidRDefault="00240002" w:rsidP="00004DF4">
            <w:pPr>
              <w:rPr>
                <w:rFonts w:cstheme="minorHAnsi"/>
                <w:sz w:val="18"/>
                <w:szCs w:val="18"/>
              </w:rPr>
            </w:pPr>
            <w:r w:rsidRPr="00240002">
              <w:rPr>
                <w:rFonts w:cstheme="minorHAnsi"/>
                <w:sz w:val="18"/>
                <w:szCs w:val="18"/>
              </w:rPr>
              <w:t>116 – 119</w:t>
            </w:r>
          </w:p>
        </w:tc>
        <w:tc>
          <w:tcPr>
            <w:tcW w:w="10350" w:type="dxa"/>
            <w:vMerge w:val="restart"/>
            <w:tcBorders>
              <w:top w:val="single" w:sz="4" w:space="0" w:color="auto"/>
              <w:left w:val="single" w:sz="4" w:space="0" w:color="auto"/>
              <w:right w:val="single" w:sz="4" w:space="0" w:color="auto"/>
            </w:tcBorders>
            <w:hideMark/>
          </w:tcPr>
          <w:p w:rsidR="00240002" w:rsidRPr="00240002" w:rsidRDefault="00240002" w:rsidP="00004DF4">
            <w:pPr>
              <w:rPr>
                <w:rFonts w:cstheme="minorHAnsi"/>
                <w:sz w:val="18"/>
                <w:szCs w:val="18"/>
              </w:rPr>
            </w:pPr>
            <w:r w:rsidRPr="00240002">
              <w:rPr>
                <w:rFonts w:cstheme="minorHAnsi"/>
                <w:sz w:val="18"/>
                <w:szCs w:val="18"/>
              </w:rPr>
              <w:t xml:space="preserve">I can identify a bundle of 10 ones as a “ten”. </w:t>
            </w:r>
          </w:p>
          <w:p w:rsidR="00240002" w:rsidRPr="00240002" w:rsidRDefault="00240002" w:rsidP="00004DF4">
            <w:pPr>
              <w:rPr>
                <w:rFonts w:cstheme="minorHAnsi"/>
                <w:sz w:val="18"/>
                <w:szCs w:val="18"/>
              </w:rPr>
            </w:pPr>
            <w:r w:rsidRPr="00240002">
              <w:rPr>
                <w:rFonts w:cstheme="minorHAnsi"/>
                <w:sz w:val="18"/>
                <w:szCs w:val="18"/>
              </w:rPr>
              <w:t xml:space="preserve">I can represent numbers 11 to 19 as a 10 and ones. </w:t>
            </w:r>
          </w:p>
          <w:p w:rsidR="00240002" w:rsidRPr="00240002" w:rsidRDefault="00240002" w:rsidP="00004DF4">
            <w:pPr>
              <w:rPr>
                <w:rFonts w:cstheme="minorHAnsi"/>
                <w:sz w:val="18"/>
                <w:szCs w:val="18"/>
              </w:rPr>
            </w:pPr>
            <w:r w:rsidRPr="00240002">
              <w:rPr>
                <w:rFonts w:cstheme="minorHAnsi"/>
                <w:sz w:val="18"/>
                <w:szCs w:val="18"/>
              </w:rPr>
              <w:t xml:space="preserve">I can fluently add within 20.  </w:t>
            </w:r>
          </w:p>
        </w:tc>
        <w:tc>
          <w:tcPr>
            <w:tcW w:w="1622" w:type="dxa"/>
            <w:gridSpan w:val="2"/>
            <w:vMerge w:val="restart"/>
            <w:tcBorders>
              <w:top w:val="single" w:sz="4" w:space="0" w:color="auto"/>
              <w:left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r w:rsidRPr="00240002">
              <w:rPr>
                <w:rFonts w:cstheme="minorHAnsi"/>
                <w:sz w:val="18"/>
                <w:szCs w:val="18"/>
              </w:rPr>
              <w:t>NBT.2b, c</w:t>
            </w:r>
          </w:p>
          <w:p w:rsidR="00240002" w:rsidRPr="00240002" w:rsidRDefault="00240002" w:rsidP="00004DF4">
            <w:pPr>
              <w:rPr>
                <w:rFonts w:cstheme="minorHAnsi"/>
                <w:sz w:val="18"/>
                <w:szCs w:val="18"/>
              </w:rPr>
            </w:pPr>
            <w:r w:rsidRPr="00240002">
              <w:rPr>
                <w:rFonts w:cstheme="minorHAnsi"/>
                <w:sz w:val="18"/>
                <w:szCs w:val="18"/>
              </w:rPr>
              <w:t>OA.6</w:t>
            </w:r>
          </w:p>
          <w:p w:rsidR="00240002" w:rsidRPr="00240002" w:rsidRDefault="00240002" w:rsidP="00004DF4">
            <w:pPr>
              <w:rPr>
                <w:rFonts w:cstheme="minorHAnsi"/>
                <w:sz w:val="18"/>
                <w:szCs w:val="18"/>
              </w:rPr>
            </w:pPr>
          </w:p>
        </w:tc>
      </w:tr>
      <w:tr w:rsidR="00240002" w:rsidTr="00414348">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r w:rsidRPr="00240002">
              <w:rPr>
                <w:rFonts w:cstheme="minorHAnsi"/>
                <w:sz w:val="18"/>
                <w:szCs w:val="18"/>
              </w:rPr>
              <w:t>3.5</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002" w:rsidRPr="00240002" w:rsidRDefault="00240002" w:rsidP="00004DF4">
            <w:pPr>
              <w:rPr>
                <w:rFonts w:cstheme="minorHAnsi"/>
                <w:sz w:val="18"/>
                <w:szCs w:val="18"/>
              </w:rPr>
            </w:pPr>
            <w:r w:rsidRPr="00240002">
              <w:rPr>
                <w:rFonts w:cstheme="minorHAnsi"/>
                <w:sz w:val="18"/>
                <w:szCs w:val="18"/>
              </w:rPr>
              <w:t>120 – 125</w:t>
            </w:r>
          </w:p>
        </w:tc>
        <w:tc>
          <w:tcPr>
            <w:tcW w:w="10350" w:type="dxa"/>
            <w:vMerge/>
            <w:tcBorders>
              <w:left w:val="single" w:sz="4" w:space="0" w:color="auto"/>
              <w:bottom w:val="single" w:sz="4" w:space="0" w:color="auto"/>
              <w:right w:val="single" w:sz="4" w:space="0" w:color="auto"/>
            </w:tcBorders>
            <w:hideMark/>
          </w:tcPr>
          <w:p w:rsidR="00240002" w:rsidRPr="00240002" w:rsidRDefault="00240002" w:rsidP="00004DF4">
            <w:pPr>
              <w:rPr>
                <w:rFonts w:cstheme="minorHAnsi"/>
                <w:sz w:val="18"/>
                <w:szCs w:val="18"/>
              </w:rPr>
            </w:pPr>
          </w:p>
        </w:tc>
        <w:tc>
          <w:tcPr>
            <w:tcW w:w="1622" w:type="dxa"/>
            <w:gridSpan w:val="2"/>
            <w:vMerge/>
            <w:tcBorders>
              <w:left w:val="single" w:sz="4" w:space="0" w:color="auto"/>
              <w:bottom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p>
        </w:tc>
      </w:tr>
      <w:tr w:rsidR="00240002" w:rsidTr="00414348">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002" w:rsidRPr="00240002" w:rsidRDefault="00240002" w:rsidP="00004DF4">
            <w:pPr>
              <w:rPr>
                <w:rFonts w:cstheme="minorHAnsi"/>
                <w:sz w:val="18"/>
                <w:szCs w:val="18"/>
              </w:rPr>
            </w:pPr>
            <w:r w:rsidRPr="00240002">
              <w:rPr>
                <w:rFonts w:cstheme="minorHAnsi"/>
                <w:sz w:val="18"/>
                <w:szCs w:val="18"/>
              </w:rPr>
              <w:t>4A.1</w:t>
            </w:r>
          </w:p>
          <w:p w:rsidR="00240002" w:rsidRPr="00240002" w:rsidRDefault="00240002" w:rsidP="00004DF4">
            <w:pPr>
              <w:rPr>
                <w:rFonts w:cstheme="minorHAnsi"/>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002" w:rsidRPr="00240002" w:rsidRDefault="00240002" w:rsidP="00004DF4">
            <w:pPr>
              <w:rPr>
                <w:rFonts w:cstheme="minorHAnsi"/>
                <w:sz w:val="18"/>
                <w:szCs w:val="18"/>
              </w:rPr>
            </w:pPr>
            <w:r>
              <w:rPr>
                <w:rFonts w:cstheme="minorHAnsi"/>
                <w:sz w:val="18"/>
                <w:szCs w:val="18"/>
              </w:rPr>
              <w:t xml:space="preserve">CC 91 – 95 </w:t>
            </w:r>
          </w:p>
        </w:tc>
        <w:tc>
          <w:tcPr>
            <w:tcW w:w="10350" w:type="dxa"/>
            <w:tcBorders>
              <w:top w:val="single" w:sz="4" w:space="0" w:color="auto"/>
              <w:left w:val="single" w:sz="4" w:space="0" w:color="auto"/>
              <w:bottom w:val="single" w:sz="4" w:space="0" w:color="auto"/>
              <w:right w:val="single" w:sz="4" w:space="0" w:color="auto"/>
            </w:tcBorders>
            <w:hideMark/>
          </w:tcPr>
          <w:p w:rsidR="00240002" w:rsidRPr="00240002" w:rsidRDefault="00240002" w:rsidP="00004DF4">
            <w:pPr>
              <w:rPr>
                <w:rFonts w:cstheme="minorHAnsi"/>
                <w:sz w:val="18"/>
                <w:szCs w:val="18"/>
              </w:rPr>
            </w:pPr>
            <w:r w:rsidRPr="00240002">
              <w:rPr>
                <w:rFonts w:cstheme="minorHAnsi"/>
                <w:sz w:val="18"/>
                <w:szCs w:val="18"/>
              </w:rPr>
              <w:t xml:space="preserve">I can identify the value of each digit in a two-digit number. </w:t>
            </w:r>
          </w:p>
          <w:p w:rsidR="00240002" w:rsidRPr="00240002" w:rsidRDefault="00240002" w:rsidP="00004DF4">
            <w:pPr>
              <w:rPr>
                <w:rFonts w:cstheme="minorHAnsi"/>
                <w:sz w:val="18"/>
                <w:szCs w:val="18"/>
              </w:rPr>
            </w:pPr>
            <w:r w:rsidRPr="00240002">
              <w:rPr>
                <w:rFonts w:cstheme="minorHAnsi"/>
                <w:sz w:val="18"/>
                <w:szCs w:val="18"/>
              </w:rPr>
              <w:t xml:space="preserve">I can use &lt;, &gt;, or = symbols to compare two 2 digit numbers.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r w:rsidRPr="00240002">
              <w:rPr>
                <w:rFonts w:cstheme="minorHAnsi"/>
                <w:sz w:val="18"/>
                <w:szCs w:val="18"/>
              </w:rPr>
              <w:t>NBT 3</w:t>
            </w:r>
          </w:p>
        </w:tc>
      </w:tr>
      <w:tr w:rsidR="00240002" w:rsidTr="00414348">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r w:rsidRPr="00240002">
              <w:rPr>
                <w:rFonts w:cstheme="minorHAnsi"/>
                <w:sz w:val="18"/>
                <w:szCs w:val="18"/>
              </w:rPr>
              <w:t>4A.2</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002" w:rsidRPr="00240002" w:rsidRDefault="00240002" w:rsidP="00004DF4">
            <w:pPr>
              <w:rPr>
                <w:rFonts w:cstheme="minorHAnsi"/>
                <w:sz w:val="18"/>
                <w:szCs w:val="18"/>
              </w:rPr>
            </w:pPr>
            <w:r w:rsidRPr="00240002">
              <w:rPr>
                <w:rFonts w:cstheme="minorHAnsi"/>
                <w:sz w:val="18"/>
                <w:szCs w:val="18"/>
              </w:rPr>
              <w:t xml:space="preserve"> CC96 – CC100</w:t>
            </w:r>
          </w:p>
        </w:tc>
        <w:tc>
          <w:tcPr>
            <w:tcW w:w="10350" w:type="dxa"/>
            <w:tcBorders>
              <w:top w:val="single" w:sz="4" w:space="0" w:color="auto"/>
              <w:left w:val="single" w:sz="4" w:space="0" w:color="auto"/>
              <w:bottom w:val="single" w:sz="4" w:space="0" w:color="auto"/>
              <w:right w:val="single" w:sz="4" w:space="0" w:color="auto"/>
            </w:tcBorders>
            <w:hideMark/>
          </w:tcPr>
          <w:p w:rsidR="00240002" w:rsidRPr="00240002" w:rsidRDefault="00240002" w:rsidP="00004DF4">
            <w:pPr>
              <w:rPr>
                <w:rFonts w:cstheme="minorHAnsi"/>
                <w:sz w:val="18"/>
                <w:szCs w:val="18"/>
              </w:rPr>
            </w:pPr>
            <w:r w:rsidRPr="00240002">
              <w:rPr>
                <w:rFonts w:cstheme="minorHAnsi"/>
                <w:sz w:val="18"/>
                <w:szCs w:val="18"/>
              </w:rPr>
              <w:t xml:space="preserve">I can mentally add 10 to a given 2 digit number. </w:t>
            </w:r>
          </w:p>
          <w:p w:rsidR="00240002" w:rsidRPr="00240002" w:rsidRDefault="00240002" w:rsidP="00004DF4">
            <w:pPr>
              <w:rPr>
                <w:rFonts w:cstheme="minorHAnsi"/>
                <w:sz w:val="18"/>
                <w:szCs w:val="18"/>
              </w:rPr>
            </w:pPr>
            <w:r w:rsidRPr="00240002">
              <w:rPr>
                <w:rFonts w:cstheme="minorHAnsi"/>
                <w:sz w:val="18"/>
                <w:szCs w:val="18"/>
              </w:rPr>
              <w:t xml:space="preserve">I can mentally subtract 10 from a given 2 digit number.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r w:rsidRPr="00240002">
              <w:rPr>
                <w:rFonts w:cstheme="minorHAnsi"/>
                <w:sz w:val="18"/>
                <w:szCs w:val="18"/>
              </w:rPr>
              <w:t>NBT.5</w:t>
            </w:r>
          </w:p>
          <w:p w:rsidR="00240002" w:rsidRPr="00240002" w:rsidRDefault="00240002" w:rsidP="00004DF4">
            <w:pPr>
              <w:rPr>
                <w:rFonts w:cstheme="minorHAnsi"/>
                <w:sz w:val="18"/>
                <w:szCs w:val="18"/>
              </w:rPr>
            </w:pPr>
            <w:r w:rsidRPr="00240002">
              <w:rPr>
                <w:rFonts w:cstheme="minorHAnsi"/>
                <w:sz w:val="18"/>
                <w:szCs w:val="18"/>
              </w:rPr>
              <w:t>NBT.6</w:t>
            </w:r>
          </w:p>
        </w:tc>
      </w:tr>
      <w:tr w:rsidR="00240002" w:rsidTr="00414348">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r w:rsidRPr="00240002">
              <w:rPr>
                <w:rFonts w:cstheme="minorHAnsi"/>
                <w:sz w:val="18"/>
                <w:szCs w:val="18"/>
              </w:rPr>
              <w:t>4A.3</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002" w:rsidRPr="00240002" w:rsidRDefault="00240002" w:rsidP="00004DF4">
            <w:pPr>
              <w:rPr>
                <w:rFonts w:cstheme="minorHAnsi"/>
                <w:sz w:val="18"/>
                <w:szCs w:val="18"/>
              </w:rPr>
            </w:pPr>
            <w:r w:rsidRPr="00240002">
              <w:rPr>
                <w:rFonts w:cstheme="minorHAnsi"/>
                <w:sz w:val="18"/>
                <w:szCs w:val="18"/>
              </w:rPr>
              <w:t>CC101 – 105</w:t>
            </w:r>
          </w:p>
        </w:tc>
        <w:tc>
          <w:tcPr>
            <w:tcW w:w="10350" w:type="dxa"/>
            <w:tcBorders>
              <w:top w:val="single" w:sz="4" w:space="0" w:color="auto"/>
              <w:left w:val="single" w:sz="4" w:space="0" w:color="auto"/>
              <w:bottom w:val="single" w:sz="4" w:space="0" w:color="auto"/>
              <w:right w:val="single" w:sz="4" w:space="0" w:color="auto"/>
            </w:tcBorders>
          </w:tcPr>
          <w:p w:rsidR="00240002" w:rsidRPr="00240002" w:rsidRDefault="00240002" w:rsidP="00004DF4">
            <w:pPr>
              <w:rPr>
                <w:rFonts w:cstheme="minorHAnsi"/>
                <w:sz w:val="18"/>
                <w:szCs w:val="18"/>
              </w:rPr>
            </w:pPr>
            <w:r w:rsidRPr="00240002">
              <w:rPr>
                <w:rFonts w:cstheme="minorHAnsi"/>
                <w:sz w:val="18"/>
                <w:szCs w:val="18"/>
              </w:rPr>
              <w:t xml:space="preserve">I can mentally add 10 to a given 2 digit number. </w:t>
            </w:r>
          </w:p>
          <w:p w:rsidR="00240002" w:rsidRPr="00240002" w:rsidRDefault="00240002" w:rsidP="00004DF4">
            <w:pPr>
              <w:rPr>
                <w:rFonts w:cstheme="minorHAnsi"/>
                <w:sz w:val="18"/>
                <w:szCs w:val="18"/>
              </w:rPr>
            </w:pP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r w:rsidRPr="00240002">
              <w:rPr>
                <w:rFonts w:cstheme="minorHAnsi"/>
                <w:sz w:val="18"/>
                <w:szCs w:val="18"/>
              </w:rPr>
              <w:t>NBT.5</w:t>
            </w:r>
          </w:p>
        </w:tc>
      </w:tr>
      <w:tr w:rsidR="00240002" w:rsidTr="00414348">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r w:rsidRPr="00240002">
              <w:rPr>
                <w:rFonts w:cstheme="minorHAnsi"/>
                <w:sz w:val="18"/>
                <w:szCs w:val="18"/>
              </w:rPr>
              <w:t>4A.4</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002" w:rsidRPr="00240002" w:rsidRDefault="00240002" w:rsidP="00004DF4">
            <w:pPr>
              <w:rPr>
                <w:rFonts w:cstheme="minorHAnsi"/>
                <w:sz w:val="18"/>
                <w:szCs w:val="18"/>
              </w:rPr>
            </w:pPr>
            <w:r w:rsidRPr="00240002">
              <w:rPr>
                <w:rFonts w:cstheme="minorHAnsi"/>
                <w:sz w:val="18"/>
                <w:szCs w:val="18"/>
              </w:rPr>
              <w:t>CC 106 – 109</w:t>
            </w:r>
          </w:p>
        </w:tc>
        <w:tc>
          <w:tcPr>
            <w:tcW w:w="10350" w:type="dxa"/>
            <w:tcBorders>
              <w:top w:val="single" w:sz="4" w:space="0" w:color="auto"/>
              <w:left w:val="single" w:sz="4" w:space="0" w:color="auto"/>
              <w:bottom w:val="single" w:sz="4" w:space="0" w:color="auto"/>
              <w:right w:val="single" w:sz="4" w:space="0" w:color="auto"/>
            </w:tcBorders>
            <w:hideMark/>
          </w:tcPr>
          <w:p w:rsidR="00240002" w:rsidRPr="00240002" w:rsidRDefault="00240002" w:rsidP="00004DF4">
            <w:pPr>
              <w:rPr>
                <w:rFonts w:cstheme="minorHAnsi"/>
                <w:sz w:val="18"/>
                <w:szCs w:val="18"/>
              </w:rPr>
            </w:pPr>
            <w:r w:rsidRPr="00240002">
              <w:rPr>
                <w:rFonts w:cstheme="minorHAnsi"/>
                <w:sz w:val="18"/>
                <w:szCs w:val="18"/>
              </w:rPr>
              <w:t xml:space="preserve">I can subtract multiples of 10 from up to 90.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r w:rsidRPr="00240002">
              <w:rPr>
                <w:rFonts w:cstheme="minorHAnsi"/>
                <w:sz w:val="18"/>
                <w:szCs w:val="18"/>
              </w:rPr>
              <w:t>NBT.6</w:t>
            </w:r>
          </w:p>
        </w:tc>
      </w:tr>
      <w:tr w:rsidR="00240002" w:rsidTr="00414348">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r w:rsidRPr="00240002">
              <w:rPr>
                <w:rFonts w:cstheme="minorHAnsi"/>
                <w:sz w:val="18"/>
                <w:szCs w:val="18"/>
              </w:rPr>
              <w:t>4A.5</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002" w:rsidRPr="00240002" w:rsidRDefault="00240002" w:rsidP="00004DF4">
            <w:pPr>
              <w:rPr>
                <w:rFonts w:cstheme="minorHAnsi"/>
                <w:sz w:val="18"/>
                <w:szCs w:val="18"/>
              </w:rPr>
            </w:pPr>
            <w:r w:rsidRPr="00240002">
              <w:rPr>
                <w:rFonts w:cstheme="minorHAnsi"/>
                <w:sz w:val="18"/>
                <w:szCs w:val="18"/>
              </w:rPr>
              <w:t>CC</w:t>
            </w:r>
            <w:r>
              <w:rPr>
                <w:rFonts w:cstheme="minorHAnsi"/>
                <w:sz w:val="18"/>
                <w:szCs w:val="18"/>
              </w:rPr>
              <w:t xml:space="preserve"> </w:t>
            </w:r>
            <w:r w:rsidRPr="00240002">
              <w:rPr>
                <w:rFonts w:cstheme="minorHAnsi"/>
                <w:sz w:val="18"/>
                <w:szCs w:val="18"/>
              </w:rPr>
              <w:t>110 – 113</w:t>
            </w:r>
          </w:p>
        </w:tc>
        <w:tc>
          <w:tcPr>
            <w:tcW w:w="10350" w:type="dxa"/>
            <w:tcBorders>
              <w:top w:val="single" w:sz="4" w:space="0" w:color="auto"/>
              <w:left w:val="single" w:sz="4" w:space="0" w:color="auto"/>
              <w:bottom w:val="single" w:sz="4" w:space="0" w:color="auto"/>
              <w:right w:val="single" w:sz="4" w:space="0" w:color="auto"/>
            </w:tcBorders>
            <w:hideMark/>
          </w:tcPr>
          <w:p w:rsidR="00240002" w:rsidRPr="00240002" w:rsidRDefault="00240002" w:rsidP="00004DF4">
            <w:pPr>
              <w:rPr>
                <w:rFonts w:cstheme="minorHAnsi"/>
                <w:sz w:val="18"/>
                <w:szCs w:val="18"/>
              </w:rPr>
            </w:pPr>
            <w:r w:rsidRPr="00240002">
              <w:rPr>
                <w:rFonts w:cstheme="minorHAnsi"/>
                <w:sz w:val="18"/>
                <w:szCs w:val="18"/>
              </w:rPr>
              <w:t xml:space="preserve">I can mentally add 10 to a given 2 digit number. </w:t>
            </w:r>
          </w:p>
          <w:p w:rsidR="00240002" w:rsidRPr="00240002" w:rsidRDefault="00240002" w:rsidP="00004DF4">
            <w:pPr>
              <w:rPr>
                <w:rFonts w:cstheme="minorHAnsi"/>
                <w:sz w:val="18"/>
                <w:szCs w:val="18"/>
              </w:rPr>
            </w:pPr>
            <w:r w:rsidRPr="00240002">
              <w:rPr>
                <w:rFonts w:cstheme="minorHAnsi"/>
                <w:sz w:val="18"/>
                <w:szCs w:val="18"/>
              </w:rPr>
              <w:t xml:space="preserve">I can mentally subtract 10 from a given 2 digit number.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240002" w:rsidRDefault="00240002" w:rsidP="00004DF4">
            <w:pPr>
              <w:rPr>
                <w:rFonts w:cstheme="minorHAnsi"/>
                <w:sz w:val="18"/>
                <w:szCs w:val="18"/>
              </w:rPr>
            </w:pPr>
            <w:r w:rsidRPr="00240002">
              <w:rPr>
                <w:rFonts w:cstheme="minorHAnsi"/>
                <w:sz w:val="18"/>
                <w:szCs w:val="18"/>
              </w:rPr>
              <w:t>NBT.5</w:t>
            </w:r>
          </w:p>
          <w:p w:rsidR="00240002" w:rsidRPr="00240002" w:rsidRDefault="00240002" w:rsidP="00004DF4">
            <w:pPr>
              <w:rPr>
                <w:rFonts w:cstheme="minorHAnsi"/>
                <w:sz w:val="18"/>
                <w:szCs w:val="18"/>
              </w:rPr>
            </w:pPr>
            <w:r w:rsidRPr="00240002">
              <w:rPr>
                <w:rFonts w:cstheme="minorHAnsi"/>
                <w:sz w:val="18"/>
                <w:szCs w:val="18"/>
              </w:rPr>
              <w:t>NBT.6</w:t>
            </w:r>
          </w:p>
        </w:tc>
      </w:tr>
    </w:tbl>
    <w:p w:rsidR="00414348" w:rsidRPr="0021629E" w:rsidRDefault="00414348" w:rsidP="00414348">
      <w:pPr>
        <w:spacing w:after="0" w:line="240" w:lineRule="auto"/>
        <w:rPr>
          <w:b/>
          <w:sz w:val="18"/>
          <w:szCs w:val="18"/>
        </w:rPr>
      </w:pPr>
      <w:r w:rsidRPr="0021629E">
        <w:rPr>
          <w:b/>
          <w:sz w:val="18"/>
          <w:szCs w:val="18"/>
        </w:rPr>
        <w:t xml:space="preserve">*Units are designed for one lesson per day. This is an approximate. Some lessons may take more than one day. Use teacher discretion based on student need when planning unit length. </w:t>
      </w:r>
    </w:p>
    <w:p w:rsidR="00240002" w:rsidRDefault="00240002" w:rsidP="00240002">
      <w:pPr>
        <w:spacing w:after="0" w:line="240" w:lineRule="auto"/>
        <w:jc w:val="center"/>
        <w:rPr>
          <w:rFonts w:asciiTheme="majorHAnsi" w:hAnsiTheme="majorHAnsi"/>
          <w:sz w:val="10"/>
          <w:szCs w:val="10"/>
        </w:rPr>
      </w:pPr>
    </w:p>
    <w:p w:rsidR="00414348" w:rsidRPr="00414348" w:rsidRDefault="00414348" w:rsidP="00240002">
      <w:pPr>
        <w:spacing w:after="0" w:line="240" w:lineRule="auto"/>
        <w:jc w:val="center"/>
        <w:rPr>
          <w:rFonts w:asciiTheme="majorHAnsi" w:hAnsiTheme="majorHAnsi"/>
          <w:sz w:val="10"/>
          <w:szCs w:val="10"/>
        </w:rPr>
      </w:pPr>
    </w:p>
    <w:p w:rsidR="00240002" w:rsidRPr="00CE191C" w:rsidRDefault="00240002" w:rsidP="00240002">
      <w:pPr>
        <w:spacing w:after="0" w:line="240" w:lineRule="auto"/>
        <w:jc w:val="center"/>
        <w:rPr>
          <w:rFonts w:asciiTheme="majorHAnsi" w:hAnsiTheme="majorHAnsi"/>
          <w:sz w:val="28"/>
          <w:szCs w:val="28"/>
        </w:rPr>
      </w:pPr>
      <w:r>
        <w:rPr>
          <w:rFonts w:asciiTheme="majorHAnsi" w:hAnsiTheme="majorHAnsi"/>
          <w:sz w:val="28"/>
          <w:szCs w:val="28"/>
        </w:rPr>
        <w:t>U</w:t>
      </w:r>
      <w:r w:rsidRPr="00CE191C">
        <w:rPr>
          <w:rFonts w:asciiTheme="majorHAnsi" w:hAnsiTheme="majorHAnsi"/>
          <w:sz w:val="28"/>
          <w:szCs w:val="28"/>
        </w:rPr>
        <w:t xml:space="preserve">nit </w:t>
      </w:r>
      <w:r>
        <w:rPr>
          <w:rFonts w:asciiTheme="majorHAnsi" w:hAnsiTheme="majorHAnsi"/>
          <w:sz w:val="28"/>
          <w:szCs w:val="28"/>
        </w:rPr>
        <w:t>9</w:t>
      </w:r>
    </w:p>
    <w:tbl>
      <w:tblPr>
        <w:tblStyle w:val="TableGrid"/>
        <w:tblW w:w="14780" w:type="dxa"/>
        <w:tblLayout w:type="fixed"/>
        <w:tblLook w:val="04A0" w:firstRow="1" w:lastRow="0" w:firstColumn="1" w:lastColumn="0" w:noHBand="0" w:noVBand="1"/>
      </w:tblPr>
      <w:tblGrid>
        <w:gridCol w:w="1458"/>
        <w:gridCol w:w="1350"/>
        <w:gridCol w:w="10350"/>
        <w:gridCol w:w="8"/>
        <w:gridCol w:w="1614"/>
      </w:tblGrid>
      <w:tr w:rsidR="00240002" w:rsidTr="0044232E">
        <w:trPr>
          <w:trHeight w:val="146"/>
        </w:trPr>
        <w:tc>
          <w:tcPr>
            <w:tcW w:w="145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240002" w:rsidRPr="00CE191C" w:rsidRDefault="00240002" w:rsidP="00004DF4">
            <w:pPr>
              <w:jc w:val="center"/>
              <w:rPr>
                <w:b/>
              </w:rPr>
            </w:pPr>
            <w:r w:rsidRPr="00CE191C">
              <w:rPr>
                <w:b/>
              </w:rPr>
              <w:t xml:space="preserve">Investigation </w:t>
            </w:r>
          </w:p>
        </w:tc>
        <w:tc>
          <w:tcPr>
            <w:tcW w:w="135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240002" w:rsidRPr="00CE191C" w:rsidRDefault="00240002" w:rsidP="00004DF4">
            <w:pPr>
              <w:jc w:val="center"/>
              <w:rPr>
                <w:b/>
              </w:rPr>
            </w:pPr>
            <w:r>
              <w:rPr>
                <w:b/>
              </w:rPr>
              <w:t>Page Numbers</w:t>
            </w:r>
          </w:p>
        </w:tc>
        <w:tc>
          <w:tcPr>
            <w:tcW w:w="10358"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240002" w:rsidRPr="00CE191C" w:rsidRDefault="00240002" w:rsidP="00004DF4">
            <w:pPr>
              <w:jc w:val="center"/>
              <w:rPr>
                <w:b/>
              </w:rPr>
            </w:pPr>
            <w:r w:rsidRPr="00CE191C">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240002" w:rsidRPr="00CE191C" w:rsidRDefault="00240002" w:rsidP="00004DF4">
            <w:pPr>
              <w:jc w:val="center"/>
              <w:rPr>
                <w:b/>
              </w:rPr>
            </w:pPr>
            <w:r w:rsidRPr="00CE191C">
              <w:rPr>
                <w:b/>
              </w:rPr>
              <w:t>Standard</w:t>
            </w:r>
          </w:p>
        </w:tc>
      </w:tr>
      <w:tr w:rsidR="00240002" w:rsidTr="0044232E">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414348" w:rsidRDefault="00240002" w:rsidP="00004DF4">
            <w:pPr>
              <w:rPr>
                <w:sz w:val="18"/>
                <w:szCs w:val="18"/>
              </w:rPr>
            </w:pPr>
            <w:r w:rsidRPr="00414348">
              <w:rPr>
                <w:sz w:val="18"/>
                <w:szCs w:val="18"/>
              </w:rPr>
              <w:t>1.1</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002" w:rsidRPr="00414348" w:rsidRDefault="00240002" w:rsidP="00004DF4">
            <w:pPr>
              <w:rPr>
                <w:sz w:val="18"/>
                <w:szCs w:val="18"/>
              </w:rPr>
            </w:pPr>
            <w:r w:rsidRPr="00414348">
              <w:rPr>
                <w:sz w:val="18"/>
                <w:szCs w:val="18"/>
              </w:rPr>
              <w:t>22 -2 8</w:t>
            </w:r>
          </w:p>
        </w:tc>
        <w:tc>
          <w:tcPr>
            <w:tcW w:w="10350" w:type="dxa"/>
            <w:tcBorders>
              <w:top w:val="single" w:sz="4" w:space="0" w:color="auto"/>
              <w:left w:val="single" w:sz="4" w:space="0" w:color="auto"/>
              <w:bottom w:val="single" w:sz="4" w:space="0" w:color="auto"/>
              <w:right w:val="single" w:sz="4" w:space="0" w:color="auto"/>
            </w:tcBorders>
            <w:hideMark/>
          </w:tcPr>
          <w:p w:rsidR="00240002" w:rsidRPr="00414348" w:rsidRDefault="00240002" w:rsidP="00004DF4">
            <w:pPr>
              <w:rPr>
                <w:sz w:val="18"/>
                <w:szCs w:val="18"/>
              </w:rPr>
            </w:pPr>
            <w:r w:rsidRPr="00414348">
              <w:rPr>
                <w:sz w:val="18"/>
                <w:szCs w:val="18"/>
              </w:rPr>
              <w:t>I can build shapes to show attributes</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414348" w:rsidRDefault="00240002" w:rsidP="00004DF4">
            <w:pPr>
              <w:rPr>
                <w:sz w:val="18"/>
                <w:szCs w:val="18"/>
              </w:rPr>
            </w:pPr>
            <w:r w:rsidRPr="00414348">
              <w:rPr>
                <w:sz w:val="18"/>
                <w:szCs w:val="18"/>
              </w:rPr>
              <w:t>G.1</w:t>
            </w:r>
          </w:p>
        </w:tc>
      </w:tr>
      <w:tr w:rsidR="00240002" w:rsidTr="0044232E">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414348" w:rsidRDefault="00240002" w:rsidP="00004DF4">
            <w:pPr>
              <w:rPr>
                <w:sz w:val="18"/>
                <w:szCs w:val="18"/>
              </w:rPr>
            </w:pPr>
            <w:r w:rsidRPr="00414348">
              <w:rPr>
                <w:sz w:val="18"/>
                <w:szCs w:val="18"/>
              </w:rPr>
              <w:t>1.2</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002" w:rsidRPr="00414348" w:rsidRDefault="00240002" w:rsidP="00004DF4">
            <w:pPr>
              <w:rPr>
                <w:sz w:val="18"/>
                <w:szCs w:val="18"/>
              </w:rPr>
            </w:pPr>
            <w:r w:rsidRPr="00414348">
              <w:rPr>
                <w:sz w:val="18"/>
                <w:szCs w:val="18"/>
              </w:rPr>
              <w:t>29 – 32</w:t>
            </w:r>
          </w:p>
        </w:tc>
        <w:tc>
          <w:tcPr>
            <w:tcW w:w="10350" w:type="dxa"/>
            <w:tcBorders>
              <w:top w:val="single" w:sz="4" w:space="0" w:color="auto"/>
              <w:left w:val="single" w:sz="4" w:space="0" w:color="auto"/>
              <w:bottom w:val="single" w:sz="4" w:space="0" w:color="auto"/>
              <w:right w:val="single" w:sz="4" w:space="0" w:color="auto"/>
            </w:tcBorders>
            <w:hideMark/>
          </w:tcPr>
          <w:p w:rsidR="00240002" w:rsidRPr="00414348" w:rsidRDefault="00240002" w:rsidP="00004DF4">
            <w:pPr>
              <w:rPr>
                <w:sz w:val="18"/>
                <w:szCs w:val="18"/>
              </w:rPr>
            </w:pPr>
            <w:r w:rsidRPr="00414348">
              <w:rPr>
                <w:sz w:val="18"/>
                <w:szCs w:val="18"/>
              </w:rPr>
              <w:t>I can build shapes to show attributes</w:t>
            </w:r>
          </w:p>
          <w:p w:rsidR="00240002" w:rsidRPr="00414348" w:rsidRDefault="00240002" w:rsidP="00004DF4">
            <w:pPr>
              <w:rPr>
                <w:sz w:val="18"/>
                <w:szCs w:val="18"/>
              </w:rPr>
            </w:pPr>
            <w:r w:rsidRPr="00414348">
              <w:rPr>
                <w:sz w:val="18"/>
                <w:szCs w:val="18"/>
              </w:rPr>
              <w:t xml:space="preserve">I can compose new shapes from a composite shape.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414348" w:rsidRDefault="00240002" w:rsidP="00004DF4">
            <w:pPr>
              <w:rPr>
                <w:sz w:val="18"/>
                <w:szCs w:val="18"/>
              </w:rPr>
            </w:pPr>
            <w:r w:rsidRPr="00414348">
              <w:rPr>
                <w:sz w:val="18"/>
                <w:szCs w:val="18"/>
              </w:rPr>
              <w:t>G.1</w:t>
            </w:r>
          </w:p>
          <w:p w:rsidR="00240002" w:rsidRPr="00414348" w:rsidRDefault="00240002" w:rsidP="00004DF4">
            <w:pPr>
              <w:rPr>
                <w:sz w:val="18"/>
                <w:szCs w:val="18"/>
              </w:rPr>
            </w:pPr>
            <w:r w:rsidRPr="00414348">
              <w:rPr>
                <w:sz w:val="18"/>
                <w:szCs w:val="18"/>
              </w:rPr>
              <w:t>G.2</w:t>
            </w:r>
          </w:p>
        </w:tc>
      </w:tr>
      <w:tr w:rsidR="00240002" w:rsidTr="0044232E">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414348" w:rsidRDefault="00240002" w:rsidP="00004DF4">
            <w:pPr>
              <w:rPr>
                <w:sz w:val="18"/>
                <w:szCs w:val="18"/>
              </w:rPr>
            </w:pPr>
            <w:r w:rsidRPr="00414348">
              <w:rPr>
                <w:sz w:val="18"/>
                <w:szCs w:val="18"/>
              </w:rPr>
              <w:t>1.3</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002" w:rsidRPr="00414348" w:rsidRDefault="00240002" w:rsidP="00004DF4">
            <w:pPr>
              <w:rPr>
                <w:sz w:val="18"/>
                <w:szCs w:val="18"/>
              </w:rPr>
            </w:pPr>
            <w:r w:rsidRPr="00414348">
              <w:rPr>
                <w:sz w:val="18"/>
                <w:szCs w:val="18"/>
              </w:rPr>
              <w:t>33 – 38</w:t>
            </w:r>
          </w:p>
        </w:tc>
        <w:tc>
          <w:tcPr>
            <w:tcW w:w="10350" w:type="dxa"/>
            <w:tcBorders>
              <w:top w:val="single" w:sz="4" w:space="0" w:color="auto"/>
              <w:left w:val="single" w:sz="4" w:space="0" w:color="auto"/>
              <w:bottom w:val="single" w:sz="4" w:space="0" w:color="auto"/>
              <w:right w:val="single" w:sz="4" w:space="0" w:color="auto"/>
            </w:tcBorders>
            <w:hideMark/>
          </w:tcPr>
          <w:p w:rsidR="00240002" w:rsidRPr="00414348" w:rsidRDefault="00240002" w:rsidP="00004DF4">
            <w:pPr>
              <w:rPr>
                <w:sz w:val="18"/>
                <w:szCs w:val="18"/>
              </w:rPr>
            </w:pPr>
            <w:r w:rsidRPr="00414348">
              <w:rPr>
                <w:sz w:val="18"/>
                <w:szCs w:val="18"/>
              </w:rPr>
              <w:t xml:space="preserve">I can classify shapes by their attributes.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414348" w:rsidRDefault="00240002" w:rsidP="00004DF4">
            <w:pPr>
              <w:rPr>
                <w:sz w:val="18"/>
                <w:szCs w:val="18"/>
              </w:rPr>
            </w:pPr>
            <w:r w:rsidRPr="00414348">
              <w:rPr>
                <w:sz w:val="18"/>
                <w:szCs w:val="18"/>
              </w:rPr>
              <w:t>G.1</w:t>
            </w:r>
          </w:p>
        </w:tc>
      </w:tr>
      <w:tr w:rsidR="00414348" w:rsidTr="0044232E">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14348" w:rsidRPr="00414348" w:rsidRDefault="00414348" w:rsidP="00004DF4">
            <w:pPr>
              <w:rPr>
                <w:sz w:val="18"/>
                <w:szCs w:val="18"/>
              </w:rPr>
            </w:pPr>
            <w:r w:rsidRPr="00414348">
              <w:rPr>
                <w:sz w:val="18"/>
                <w:szCs w:val="18"/>
              </w:rPr>
              <w:t>1.4</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14348" w:rsidRPr="00414348" w:rsidRDefault="00414348" w:rsidP="00004DF4">
            <w:pPr>
              <w:rPr>
                <w:sz w:val="18"/>
                <w:szCs w:val="18"/>
              </w:rPr>
            </w:pPr>
            <w:r w:rsidRPr="00414348">
              <w:rPr>
                <w:sz w:val="18"/>
                <w:szCs w:val="18"/>
              </w:rPr>
              <w:t>39 – 43</w:t>
            </w:r>
          </w:p>
        </w:tc>
        <w:tc>
          <w:tcPr>
            <w:tcW w:w="10350" w:type="dxa"/>
            <w:vMerge w:val="restart"/>
            <w:tcBorders>
              <w:top w:val="single" w:sz="4" w:space="0" w:color="auto"/>
              <w:left w:val="single" w:sz="4" w:space="0" w:color="auto"/>
              <w:right w:val="single" w:sz="4" w:space="0" w:color="auto"/>
            </w:tcBorders>
            <w:hideMark/>
          </w:tcPr>
          <w:p w:rsidR="00414348" w:rsidRPr="00414348" w:rsidRDefault="00414348" w:rsidP="00004DF4">
            <w:pPr>
              <w:rPr>
                <w:sz w:val="18"/>
                <w:szCs w:val="18"/>
              </w:rPr>
            </w:pPr>
            <w:r w:rsidRPr="00414348">
              <w:rPr>
                <w:sz w:val="18"/>
                <w:szCs w:val="18"/>
              </w:rPr>
              <w:t>I can build shapes to show attributes</w:t>
            </w:r>
          </w:p>
          <w:p w:rsidR="00414348" w:rsidRPr="00414348" w:rsidRDefault="00414348" w:rsidP="00004DF4">
            <w:pPr>
              <w:rPr>
                <w:sz w:val="18"/>
                <w:szCs w:val="18"/>
              </w:rPr>
            </w:pPr>
            <w:r w:rsidRPr="00414348">
              <w:rPr>
                <w:sz w:val="18"/>
                <w:szCs w:val="18"/>
              </w:rPr>
              <w:t xml:space="preserve">I can compose new shapes from a composite shape.  </w:t>
            </w:r>
          </w:p>
        </w:tc>
        <w:tc>
          <w:tcPr>
            <w:tcW w:w="1622" w:type="dxa"/>
            <w:gridSpan w:val="2"/>
            <w:vMerge w:val="restart"/>
            <w:tcBorders>
              <w:top w:val="single" w:sz="4" w:space="0" w:color="auto"/>
              <w:left w:val="single" w:sz="4" w:space="0" w:color="auto"/>
              <w:right w:val="single" w:sz="4" w:space="0" w:color="auto"/>
            </w:tcBorders>
            <w:shd w:val="clear" w:color="auto" w:fill="BFBFBF" w:themeFill="background1" w:themeFillShade="BF"/>
            <w:hideMark/>
          </w:tcPr>
          <w:p w:rsidR="00414348" w:rsidRPr="00414348" w:rsidRDefault="00414348" w:rsidP="00004DF4">
            <w:pPr>
              <w:rPr>
                <w:sz w:val="18"/>
                <w:szCs w:val="18"/>
              </w:rPr>
            </w:pPr>
            <w:r w:rsidRPr="00414348">
              <w:rPr>
                <w:sz w:val="18"/>
                <w:szCs w:val="18"/>
              </w:rPr>
              <w:t>G.1</w:t>
            </w:r>
          </w:p>
          <w:p w:rsidR="00414348" w:rsidRPr="00414348" w:rsidRDefault="00414348" w:rsidP="00004DF4">
            <w:pPr>
              <w:rPr>
                <w:sz w:val="18"/>
                <w:szCs w:val="18"/>
              </w:rPr>
            </w:pPr>
            <w:r w:rsidRPr="00414348">
              <w:rPr>
                <w:sz w:val="18"/>
                <w:szCs w:val="18"/>
              </w:rPr>
              <w:t>G.2</w:t>
            </w:r>
          </w:p>
        </w:tc>
      </w:tr>
      <w:tr w:rsidR="00414348" w:rsidTr="0044232E">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14348" w:rsidRPr="00414348" w:rsidRDefault="00414348" w:rsidP="00004DF4">
            <w:pPr>
              <w:rPr>
                <w:sz w:val="18"/>
                <w:szCs w:val="18"/>
              </w:rPr>
            </w:pPr>
            <w:r w:rsidRPr="00414348">
              <w:rPr>
                <w:sz w:val="18"/>
                <w:szCs w:val="18"/>
              </w:rPr>
              <w:t>1.5</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14348" w:rsidRPr="00414348" w:rsidRDefault="00414348" w:rsidP="00004DF4">
            <w:pPr>
              <w:rPr>
                <w:sz w:val="18"/>
                <w:szCs w:val="18"/>
              </w:rPr>
            </w:pPr>
            <w:r w:rsidRPr="00414348">
              <w:rPr>
                <w:sz w:val="18"/>
                <w:szCs w:val="18"/>
              </w:rPr>
              <w:t>44 – 48</w:t>
            </w:r>
          </w:p>
        </w:tc>
        <w:tc>
          <w:tcPr>
            <w:tcW w:w="10350" w:type="dxa"/>
            <w:vMerge/>
            <w:tcBorders>
              <w:left w:val="single" w:sz="4" w:space="0" w:color="auto"/>
              <w:bottom w:val="single" w:sz="4" w:space="0" w:color="auto"/>
              <w:right w:val="single" w:sz="4" w:space="0" w:color="auto"/>
            </w:tcBorders>
            <w:hideMark/>
          </w:tcPr>
          <w:p w:rsidR="00414348" w:rsidRPr="00414348" w:rsidRDefault="00414348" w:rsidP="00004DF4">
            <w:pPr>
              <w:rPr>
                <w:sz w:val="18"/>
                <w:szCs w:val="18"/>
              </w:rPr>
            </w:pPr>
          </w:p>
        </w:tc>
        <w:tc>
          <w:tcPr>
            <w:tcW w:w="1622" w:type="dxa"/>
            <w:gridSpan w:val="2"/>
            <w:vMerge/>
            <w:tcBorders>
              <w:left w:val="single" w:sz="4" w:space="0" w:color="auto"/>
              <w:bottom w:val="single" w:sz="4" w:space="0" w:color="auto"/>
              <w:right w:val="single" w:sz="4" w:space="0" w:color="auto"/>
            </w:tcBorders>
            <w:shd w:val="clear" w:color="auto" w:fill="BFBFBF" w:themeFill="background1" w:themeFillShade="BF"/>
            <w:hideMark/>
          </w:tcPr>
          <w:p w:rsidR="00414348" w:rsidRPr="00414348" w:rsidRDefault="00414348" w:rsidP="00004DF4">
            <w:pPr>
              <w:rPr>
                <w:sz w:val="18"/>
                <w:szCs w:val="18"/>
              </w:rPr>
            </w:pPr>
          </w:p>
        </w:tc>
      </w:tr>
      <w:tr w:rsidR="00240002" w:rsidTr="0044232E">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414348" w:rsidRDefault="00240002" w:rsidP="00004DF4">
            <w:pPr>
              <w:rPr>
                <w:sz w:val="18"/>
                <w:szCs w:val="18"/>
              </w:rPr>
            </w:pPr>
            <w:r w:rsidRPr="00414348">
              <w:rPr>
                <w:sz w:val="18"/>
                <w:szCs w:val="18"/>
              </w:rPr>
              <w:t>2.1</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002" w:rsidRPr="00414348" w:rsidRDefault="00240002" w:rsidP="00004DF4">
            <w:pPr>
              <w:rPr>
                <w:sz w:val="18"/>
                <w:szCs w:val="18"/>
              </w:rPr>
            </w:pPr>
            <w:r w:rsidRPr="00414348">
              <w:rPr>
                <w:sz w:val="18"/>
                <w:szCs w:val="18"/>
              </w:rPr>
              <w:t>68 – 73</w:t>
            </w:r>
          </w:p>
        </w:tc>
        <w:tc>
          <w:tcPr>
            <w:tcW w:w="10350" w:type="dxa"/>
            <w:tcBorders>
              <w:top w:val="single" w:sz="4" w:space="0" w:color="auto"/>
              <w:left w:val="single" w:sz="4" w:space="0" w:color="auto"/>
              <w:bottom w:val="single" w:sz="4" w:space="0" w:color="auto"/>
              <w:right w:val="single" w:sz="4" w:space="0" w:color="auto"/>
            </w:tcBorders>
            <w:hideMark/>
          </w:tcPr>
          <w:p w:rsidR="00240002" w:rsidRPr="00414348" w:rsidRDefault="00240002" w:rsidP="00004DF4">
            <w:pPr>
              <w:rPr>
                <w:sz w:val="18"/>
                <w:szCs w:val="18"/>
              </w:rPr>
            </w:pPr>
            <w:r w:rsidRPr="00414348">
              <w:rPr>
                <w:sz w:val="18"/>
                <w:szCs w:val="18"/>
              </w:rPr>
              <w:t xml:space="preserve">I can draw shapes to show attributes.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414348" w:rsidRDefault="00240002" w:rsidP="00004DF4">
            <w:pPr>
              <w:rPr>
                <w:sz w:val="18"/>
                <w:szCs w:val="18"/>
              </w:rPr>
            </w:pPr>
            <w:r w:rsidRPr="00414348">
              <w:rPr>
                <w:sz w:val="18"/>
                <w:szCs w:val="18"/>
              </w:rPr>
              <w:t>G.1</w:t>
            </w:r>
          </w:p>
        </w:tc>
      </w:tr>
      <w:tr w:rsidR="00240002" w:rsidTr="0044232E">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414348" w:rsidRDefault="00240002" w:rsidP="00004DF4">
            <w:pPr>
              <w:rPr>
                <w:sz w:val="18"/>
                <w:szCs w:val="18"/>
              </w:rPr>
            </w:pPr>
            <w:r w:rsidRPr="00414348">
              <w:rPr>
                <w:sz w:val="18"/>
                <w:szCs w:val="18"/>
              </w:rPr>
              <w:t>2.2</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002" w:rsidRPr="00414348" w:rsidRDefault="00240002" w:rsidP="00004DF4">
            <w:pPr>
              <w:rPr>
                <w:sz w:val="18"/>
                <w:szCs w:val="18"/>
              </w:rPr>
            </w:pPr>
            <w:r w:rsidRPr="00414348">
              <w:rPr>
                <w:sz w:val="18"/>
                <w:szCs w:val="18"/>
              </w:rPr>
              <w:t>74 – 78</w:t>
            </w:r>
          </w:p>
        </w:tc>
        <w:tc>
          <w:tcPr>
            <w:tcW w:w="10350" w:type="dxa"/>
            <w:tcBorders>
              <w:top w:val="single" w:sz="4" w:space="0" w:color="auto"/>
              <w:left w:val="single" w:sz="4" w:space="0" w:color="auto"/>
              <w:bottom w:val="single" w:sz="4" w:space="0" w:color="auto"/>
              <w:right w:val="single" w:sz="4" w:space="0" w:color="auto"/>
            </w:tcBorders>
            <w:hideMark/>
          </w:tcPr>
          <w:p w:rsidR="00240002" w:rsidRPr="00414348" w:rsidRDefault="00240002" w:rsidP="00004DF4">
            <w:pPr>
              <w:rPr>
                <w:sz w:val="18"/>
                <w:szCs w:val="18"/>
              </w:rPr>
            </w:pPr>
            <w:r w:rsidRPr="00414348">
              <w:rPr>
                <w:sz w:val="18"/>
                <w:szCs w:val="18"/>
              </w:rPr>
              <w:t xml:space="preserve">I can draw shapes to show attributes. </w:t>
            </w:r>
          </w:p>
          <w:p w:rsidR="00240002" w:rsidRPr="00414348" w:rsidRDefault="00240002" w:rsidP="00004DF4">
            <w:pPr>
              <w:rPr>
                <w:sz w:val="18"/>
                <w:szCs w:val="18"/>
              </w:rPr>
            </w:pPr>
            <w:r w:rsidRPr="00414348">
              <w:rPr>
                <w:sz w:val="18"/>
                <w:szCs w:val="18"/>
              </w:rPr>
              <w:t xml:space="preserve">I can create composite shapes. </w:t>
            </w:r>
          </w:p>
          <w:p w:rsidR="00240002" w:rsidRPr="00414348" w:rsidRDefault="00240002" w:rsidP="00004DF4">
            <w:pPr>
              <w:rPr>
                <w:sz w:val="18"/>
                <w:szCs w:val="18"/>
              </w:rPr>
            </w:pPr>
            <w:r w:rsidRPr="00414348">
              <w:rPr>
                <w:sz w:val="18"/>
                <w:szCs w:val="18"/>
              </w:rPr>
              <w:t xml:space="preserve">I can compose new shapes from composite shapes.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414348" w:rsidRDefault="00240002" w:rsidP="00004DF4">
            <w:pPr>
              <w:rPr>
                <w:sz w:val="18"/>
                <w:szCs w:val="18"/>
              </w:rPr>
            </w:pPr>
            <w:r w:rsidRPr="00414348">
              <w:rPr>
                <w:sz w:val="18"/>
                <w:szCs w:val="18"/>
              </w:rPr>
              <w:t>G.1</w:t>
            </w:r>
          </w:p>
          <w:p w:rsidR="00240002" w:rsidRPr="00414348" w:rsidRDefault="00240002" w:rsidP="00004DF4">
            <w:pPr>
              <w:rPr>
                <w:sz w:val="18"/>
                <w:szCs w:val="18"/>
              </w:rPr>
            </w:pPr>
            <w:r w:rsidRPr="00414348">
              <w:rPr>
                <w:sz w:val="18"/>
                <w:szCs w:val="18"/>
              </w:rPr>
              <w:t>G.2</w:t>
            </w:r>
          </w:p>
        </w:tc>
      </w:tr>
      <w:tr w:rsidR="00240002" w:rsidTr="0044232E">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414348" w:rsidRDefault="00240002" w:rsidP="00004DF4">
            <w:pPr>
              <w:rPr>
                <w:sz w:val="18"/>
                <w:szCs w:val="18"/>
              </w:rPr>
            </w:pPr>
            <w:r w:rsidRPr="00414348">
              <w:rPr>
                <w:sz w:val="18"/>
                <w:szCs w:val="18"/>
              </w:rPr>
              <w:t>2.3A</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002" w:rsidRPr="00414348" w:rsidRDefault="00240002" w:rsidP="00004DF4">
            <w:pPr>
              <w:rPr>
                <w:sz w:val="18"/>
                <w:szCs w:val="18"/>
              </w:rPr>
            </w:pPr>
            <w:r w:rsidRPr="00414348">
              <w:rPr>
                <w:sz w:val="18"/>
                <w:szCs w:val="18"/>
              </w:rPr>
              <w:t>CC 119 – CC 122</w:t>
            </w:r>
          </w:p>
        </w:tc>
        <w:tc>
          <w:tcPr>
            <w:tcW w:w="10350" w:type="dxa"/>
            <w:tcBorders>
              <w:top w:val="single" w:sz="4" w:space="0" w:color="auto"/>
              <w:left w:val="single" w:sz="4" w:space="0" w:color="auto"/>
              <w:bottom w:val="single" w:sz="4" w:space="0" w:color="auto"/>
              <w:right w:val="single" w:sz="4" w:space="0" w:color="auto"/>
            </w:tcBorders>
            <w:hideMark/>
          </w:tcPr>
          <w:p w:rsidR="00240002" w:rsidRPr="00414348" w:rsidRDefault="00240002" w:rsidP="00004DF4">
            <w:pPr>
              <w:rPr>
                <w:sz w:val="18"/>
                <w:szCs w:val="18"/>
              </w:rPr>
            </w:pPr>
            <w:r w:rsidRPr="00414348">
              <w:rPr>
                <w:sz w:val="18"/>
                <w:szCs w:val="18"/>
              </w:rPr>
              <w:t xml:space="preserve">I can identify attributes that make a shape. </w:t>
            </w:r>
          </w:p>
          <w:p w:rsidR="00240002" w:rsidRPr="00414348" w:rsidRDefault="00240002" w:rsidP="00004DF4">
            <w:pPr>
              <w:rPr>
                <w:sz w:val="18"/>
                <w:szCs w:val="18"/>
              </w:rPr>
            </w:pPr>
            <w:r w:rsidRPr="00414348">
              <w:rPr>
                <w:sz w:val="18"/>
                <w:szCs w:val="18"/>
              </w:rPr>
              <w:t xml:space="preserve">I can determine how the original and created composite shapes (combined shapes) are alike and different. </w:t>
            </w:r>
          </w:p>
        </w:tc>
        <w:tc>
          <w:tcPr>
            <w:tcW w:w="16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002" w:rsidRPr="00414348" w:rsidRDefault="00240002" w:rsidP="00004DF4">
            <w:pPr>
              <w:rPr>
                <w:sz w:val="18"/>
                <w:szCs w:val="18"/>
              </w:rPr>
            </w:pPr>
            <w:r w:rsidRPr="00414348">
              <w:rPr>
                <w:sz w:val="18"/>
                <w:szCs w:val="18"/>
              </w:rPr>
              <w:t>G.1</w:t>
            </w:r>
          </w:p>
          <w:p w:rsidR="00240002" w:rsidRPr="00414348" w:rsidRDefault="00240002" w:rsidP="00004DF4">
            <w:pPr>
              <w:rPr>
                <w:sz w:val="18"/>
                <w:szCs w:val="18"/>
              </w:rPr>
            </w:pPr>
            <w:r w:rsidRPr="00414348">
              <w:rPr>
                <w:sz w:val="18"/>
                <w:szCs w:val="18"/>
              </w:rPr>
              <w:t>G.2</w:t>
            </w:r>
          </w:p>
        </w:tc>
      </w:tr>
    </w:tbl>
    <w:p w:rsidR="00414348" w:rsidRPr="0021629E" w:rsidRDefault="00414348" w:rsidP="00414348">
      <w:pPr>
        <w:spacing w:after="0" w:line="240" w:lineRule="auto"/>
        <w:rPr>
          <w:b/>
          <w:sz w:val="18"/>
          <w:szCs w:val="18"/>
        </w:rPr>
      </w:pPr>
      <w:r w:rsidRPr="0021629E">
        <w:rPr>
          <w:b/>
          <w:sz w:val="18"/>
          <w:szCs w:val="18"/>
        </w:rPr>
        <w:t xml:space="preserve">*Units are designed for one lesson per day. This is an approximate. Some lessons may take more than one day. Use teacher discretion based on student need when planning unit length. </w:t>
      </w:r>
    </w:p>
    <w:p w:rsidR="00C75585" w:rsidRDefault="00C75585" w:rsidP="000F79E4">
      <w:bookmarkStart w:id="0" w:name="_GoBack"/>
      <w:bookmarkEnd w:id="0"/>
    </w:p>
    <w:sectPr w:rsidR="00C75585" w:rsidSect="00E459BE">
      <w:headerReference w:type="default" r:id="rId83"/>
      <w:footerReference w:type="default" r:id="rId84"/>
      <w:pgSz w:w="15840" w:h="12240" w:orient="landscape"/>
      <w:pgMar w:top="630" w:right="720" w:bottom="288" w:left="720" w:header="432"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F0" w:rsidRDefault="002672F0" w:rsidP="004B3463">
      <w:pPr>
        <w:spacing w:after="0" w:line="240" w:lineRule="auto"/>
      </w:pPr>
      <w:r>
        <w:separator/>
      </w:r>
    </w:p>
  </w:endnote>
  <w:endnote w:type="continuationSeparator" w:id="0">
    <w:p w:rsidR="002672F0" w:rsidRDefault="002672F0" w:rsidP="004B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8BE" w:rsidRDefault="008058BE" w:rsidP="001C09E7">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F15C1D" w:rsidRPr="00F15C1D">
      <w:rPr>
        <w:rFonts w:asciiTheme="majorHAnsi" w:hAnsiTheme="majorHAnsi"/>
        <w:b/>
        <w:bCs/>
        <w:noProof/>
      </w:rPr>
      <w:t>14</w:t>
    </w:r>
    <w:r>
      <w:rPr>
        <w:rFonts w:asciiTheme="majorHAnsi" w:hAnsiTheme="majorHAnsi"/>
        <w:b/>
        <w:bCs/>
        <w:noProof/>
      </w:rPr>
      <w:fldChar w:fldCharType="end"/>
    </w:r>
  </w:p>
  <w:p w:rsidR="008058BE" w:rsidRPr="002E46F1" w:rsidRDefault="008058BE" w:rsidP="001C09E7">
    <w:pPr>
      <w:pStyle w:val="NoSpacing"/>
      <w:jc w:val="center"/>
      <w:rPr>
        <w:rFonts w:asciiTheme="majorHAnsi" w:hAnsiTheme="majorHAnsi"/>
      </w:rPr>
    </w:pPr>
    <w:r>
      <w:rPr>
        <w:rFonts w:asciiTheme="majorHAnsi" w:hAnsiTheme="majorHAnsi"/>
        <w:b/>
        <w:bCs/>
        <w:noProof/>
      </w:rPr>
      <w:t>Grade 1 – Trimester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F0" w:rsidRDefault="002672F0" w:rsidP="004B3463">
      <w:pPr>
        <w:spacing w:after="0" w:line="240" w:lineRule="auto"/>
      </w:pPr>
      <w:r>
        <w:separator/>
      </w:r>
    </w:p>
  </w:footnote>
  <w:footnote w:type="continuationSeparator" w:id="0">
    <w:p w:rsidR="002672F0" w:rsidRDefault="002672F0" w:rsidP="004B3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BE" w:rsidRPr="00E459BE" w:rsidRDefault="00E459BE" w:rsidP="00E459BE">
    <w:pPr>
      <w:pStyle w:val="Header"/>
      <w:jc w:val="center"/>
      <w:rPr>
        <w:rFonts w:asciiTheme="majorHAnsi" w:hAnsiTheme="majorHAnsi"/>
        <w:sz w:val="36"/>
        <w:szCs w:val="36"/>
      </w:rPr>
    </w:pPr>
    <w:r w:rsidRPr="00E459BE">
      <w:rPr>
        <w:rFonts w:asciiTheme="majorHAnsi" w:hAnsiTheme="majorHAnsi"/>
        <w:sz w:val="36"/>
        <w:szCs w:val="36"/>
      </w:rPr>
      <w:t>Grade 1 – Trimester 3</w:t>
    </w:r>
  </w:p>
  <w:p w:rsidR="00E459BE" w:rsidRPr="00E459BE" w:rsidRDefault="00E459BE">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126"/>
    <w:multiLevelType w:val="hybridMultilevel"/>
    <w:tmpl w:val="69C67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B94F6D"/>
    <w:multiLevelType w:val="hybridMultilevel"/>
    <w:tmpl w:val="1D3E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10373"/>
    <w:multiLevelType w:val="hybridMultilevel"/>
    <w:tmpl w:val="1966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E655C6"/>
    <w:multiLevelType w:val="hybridMultilevel"/>
    <w:tmpl w:val="9800D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A40394"/>
    <w:multiLevelType w:val="hybridMultilevel"/>
    <w:tmpl w:val="BA72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657C6"/>
    <w:multiLevelType w:val="hybridMultilevel"/>
    <w:tmpl w:val="2A1C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F3B4C"/>
    <w:multiLevelType w:val="hybridMultilevel"/>
    <w:tmpl w:val="2E1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051A8"/>
    <w:multiLevelType w:val="hybridMultilevel"/>
    <w:tmpl w:val="98BE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C1201"/>
    <w:multiLevelType w:val="hybridMultilevel"/>
    <w:tmpl w:val="E2E8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F2A9E"/>
    <w:multiLevelType w:val="hybridMultilevel"/>
    <w:tmpl w:val="5E92985C"/>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1F2BEF"/>
    <w:multiLevelType w:val="hybridMultilevel"/>
    <w:tmpl w:val="4F06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365A4"/>
    <w:multiLevelType w:val="hybridMultilevel"/>
    <w:tmpl w:val="5EDE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15D34"/>
    <w:multiLevelType w:val="hybridMultilevel"/>
    <w:tmpl w:val="90243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5357CB"/>
    <w:multiLevelType w:val="hybridMultilevel"/>
    <w:tmpl w:val="9160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13C60"/>
    <w:multiLevelType w:val="hybridMultilevel"/>
    <w:tmpl w:val="EE3E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23E71"/>
    <w:multiLevelType w:val="hybridMultilevel"/>
    <w:tmpl w:val="1038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EB2317"/>
    <w:multiLevelType w:val="hybridMultilevel"/>
    <w:tmpl w:val="A946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FC31C7"/>
    <w:multiLevelType w:val="hybridMultilevel"/>
    <w:tmpl w:val="BD7E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C3DCD"/>
    <w:multiLevelType w:val="hybridMultilevel"/>
    <w:tmpl w:val="5BD8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9D64CB"/>
    <w:multiLevelType w:val="hybridMultilevel"/>
    <w:tmpl w:val="02281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F049B9"/>
    <w:multiLevelType w:val="hybridMultilevel"/>
    <w:tmpl w:val="19BA3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283CEE"/>
    <w:multiLevelType w:val="hybridMultilevel"/>
    <w:tmpl w:val="F8A0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975965"/>
    <w:multiLevelType w:val="hybridMultilevel"/>
    <w:tmpl w:val="8468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E20DA9"/>
    <w:multiLevelType w:val="hybridMultilevel"/>
    <w:tmpl w:val="C9B0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5411F4"/>
    <w:multiLevelType w:val="hybridMultilevel"/>
    <w:tmpl w:val="AC2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007757"/>
    <w:multiLevelType w:val="hybridMultilevel"/>
    <w:tmpl w:val="102A6E08"/>
    <w:lvl w:ilvl="0" w:tplc="04090001">
      <w:start w:val="1"/>
      <w:numFmt w:val="bullet"/>
      <w:lvlText w:val=""/>
      <w:lvlJc w:val="left"/>
      <w:pPr>
        <w:ind w:left="720" w:hanging="360"/>
      </w:pPr>
      <w:rPr>
        <w:rFonts w:ascii="Symbol" w:hAnsi="Symbol" w:hint="default"/>
      </w:rPr>
    </w:lvl>
    <w:lvl w:ilvl="1" w:tplc="C0AC1D7A">
      <w:numFmt w:val="bullet"/>
      <w:lvlText w:val="•"/>
      <w:lvlJc w:val="left"/>
      <w:pPr>
        <w:ind w:left="1800" w:hanging="72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86F6D"/>
    <w:multiLevelType w:val="hybridMultilevel"/>
    <w:tmpl w:val="D25C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BA2763"/>
    <w:multiLevelType w:val="hybridMultilevel"/>
    <w:tmpl w:val="AD5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7A5C2E"/>
    <w:multiLevelType w:val="hybridMultilevel"/>
    <w:tmpl w:val="36221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D4D5B63"/>
    <w:multiLevelType w:val="hybridMultilevel"/>
    <w:tmpl w:val="6FD6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5E78DC"/>
    <w:multiLevelType w:val="hybridMultilevel"/>
    <w:tmpl w:val="BC803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0CD2047"/>
    <w:multiLevelType w:val="hybridMultilevel"/>
    <w:tmpl w:val="CDBC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112F19"/>
    <w:multiLevelType w:val="hybridMultilevel"/>
    <w:tmpl w:val="146CB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4394F18"/>
    <w:multiLevelType w:val="hybridMultilevel"/>
    <w:tmpl w:val="1820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01272E"/>
    <w:multiLevelType w:val="hybridMultilevel"/>
    <w:tmpl w:val="3DCA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5B0A5A"/>
    <w:multiLevelType w:val="hybridMultilevel"/>
    <w:tmpl w:val="BDD2B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EA778BB"/>
    <w:multiLevelType w:val="hybridMultilevel"/>
    <w:tmpl w:val="2C86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713670"/>
    <w:multiLevelType w:val="hybridMultilevel"/>
    <w:tmpl w:val="3056B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FEF1BB1"/>
    <w:multiLevelType w:val="hybridMultilevel"/>
    <w:tmpl w:val="09BA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765671"/>
    <w:multiLevelType w:val="hybridMultilevel"/>
    <w:tmpl w:val="C652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266A4F"/>
    <w:multiLevelType w:val="hybridMultilevel"/>
    <w:tmpl w:val="4F5A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5A1B6B"/>
    <w:multiLevelType w:val="hybridMultilevel"/>
    <w:tmpl w:val="9CF4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C40710"/>
    <w:multiLevelType w:val="hybridMultilevel"/>
    <w:tmpl w:val="64B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BB7987"/>
    <w:multiLevelType w:val="hybridMultilevel"/>
    <w:tmpl w:val="5F62A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FD16502"/>
    <w:multiLevelType w:val="hybridMultilevel"/>
    <w:tmpl w:val="86B6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C046C1"/>
    <w:multiLevelType w:val="hybridMultilevel"/>
    <w:tmpl w:val="3E74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FF1F3F"/>
    <w:multiLevelType w:val="hybridMultilevel"/>
    <w:tmpl w:val="A2144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9C2E58"/>
    <w:multiLevelType w:val="hybridMultilevel"/>
    <w:tmpl w:val="B066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E12EB2"/>
    <w:multiLevelType w:val="hybridMultilevel"/>
    <w:tmpl w:val="27F4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0"/>
  </w:num>
  <w:num w:numId="4">
    <w:abstractNumId w:val="29"/>
  </w:num>
  <w:num w:numId="5">
    <w:abstractNumId w:val="33"/>
  </w:num>
  <w:num w:numId="6">
    <w:abstractNumId w:val="25"/>
  </w:num>
  <w:num w:numId="7">
    <w:abstractNumId w:val="23"/>
  </w:num>
  <w:num w:numId="8">
    <w:abstractNumId w:val="19"/>
  </w:num>
  <w:num w:numId="9">
    <w:abstractNumId w:val="34"/>
  </w:num>
  <w:num w:numId="10">
    <w:abstractNumId w:val="17"/>
  </w:num>
  <w:num w:numId="11">
    <w:abstractNumId w:val="48"/>
  </w:num>
  <w:num w:numId="12">
    <w:abstractNumId w:val="7"/>
  </w:num>
  <w:num w:numId="13">
    <w:abstractNumId w:val="22"/>
  </w:num>
  <w:num w:numId="14">
    <w:abstractNumId w:val="39"/>
  </w:num>
  <w:num w:numId="15">
    <w:abstractNumId w:val="44"/>
  </w:num>
  <w:num w:numId="16">
    <w:abstractNumId w:val="47"/>
  </w:num>
  <w:num w:numId="17">
    <w:abstractNumId w:val="36"/>
  </w:num>
  <w:num w:numId="18">
    <w:abstractNumId w:val="31"/>
  </w:num>
  <w:num w:numId="19">
    <w:abstractNumId w:val="9"/>
  </w:num>
  <w:num w:numId="20">
    <w:abstractNumId w:val="41"/>
  </w:num>
  <w:num w:numId="21">
    <w:abstractNumId w:val="46"/>
  </w:num>
  <w:num w:numId="22">
    <w:abstractNumId w:val="16"/>
  </w:num>
  <w:num w:numId="23">
    <w:abstractNumId w:val="30"/>
  </w:num>
  <w:num w:numId="24">
    <w:abstractNumId w:val="15"/>
  </w:num>
  <w:num w:numId="25">
    <w:abstractNumId w:val="11"/>
  </w:num>
  <w:num w:numId="26">
    <w:abstractNumId w:val="21"/>
  </w:num>
  <w:num w:numId="27">
    <w:abstractNumId w:val="12"/>
  </w:num>
  <w:num w:numId="28">
    <w:abstractNumId w:val="20"/>
  </w:num>
  <w:num w:numId="29">
    <w:abstractNumId w:val="37"/>
  </w:num>
  <w:num w:numId="30">
    <w:abstractNumId w:val="14"/>
  </w:num>
  <w:num w:numId="31">
    <w:abstractNumId w:val="3"/>
  </w:num>
  <w:num w:numId="32">
    <w:abstractNumId w:val="0"/>
  </w:num>
  <w:num w:numId="33">
    <w:abstractNumId w:val="28"/>
  </w:num>
  <w:num w:numId="34">
    <w:abstractNumId w:val="1"/>
  </w:num>
  <w:num w:numId="35">
    <w:abstractNumId w:val="38"/>
  </w:num>
  <w:num w:numId="36">
    <w:abstractNumId w:val="27"/>
  </w:num>
  <w:num w:numId="37">
    <w:abstractNumId w:val="4"/>
  </w:num>
  <w:num w:numId="38">
    <w:abstractNumId w:val="18"/>
  </w:num>
  <w:num w:numId="39">
    <w:abstractNumId w:val="45"/>
  </w:num>
  <w:num w:numId="40">
    <w:abstractNumId w:val="35"/>
  </w:num>
  <w:num w:numId="41">
    <w:abstractNumId w:val="32"/>
  </w:num>
  <w:num w:numId="42">
    <w:abstractNumId w:val="40"/>
  </w:num>
  <w:num w:numId="43">
    <w:abstractNumId w:val="42"/>
  </w:num>
  <w:num w:numId="44">
    <w:abstractNumId w:val="26"/>
  </w:num>
  <w:num w:numId="45">
    <w:abstractNumId w:val="13"/>
  </w:num>
  <w:num w:numId="46">
    <w:abstractNumId w:val="6"/>
  </w:num>
  <w:num w:numId="47">
    <w:abstractNumId w:val="8"/>
  </w:num>
  <w:num w:numId="48">
    <w:abstractNumId w:val="2"/>
  </w:num>
  <w:num w:numId="49">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63"/>
    <w:rsid w:val="00004DF4"/>
    <w:rsid w:val="0001424E"/>
    <w:rsid w:val="000207E0"/>
    <w:rsid w:val="000A645C"/>
    <w:rsid w:val="000B6CDE"/>
    <w:rsid w:val="000B7F9F"/>
    <w:rsid w:val="000D3272"/>
    <w:rsid w:val="000E072B"/>
    <w:rsid w:val="000E2F91"/>
    <w:rsid w:val="000F79E4"/>
    <w:rsid w:val="00131D17"/>
    <w:rsid w:val="001B0C40"/>
    <w:rsid w:val="001B0CD7"/>
    <w:rsid w:val="001B2844"/>
    <w:rsid w:val="001C09E7"/>
    <w:rsid w:val="001D71A3"/>
    <w:rsid w:val="001F00D5"/>
    <w:rsid w:val="0020200B"/>
    <w:rsid w:val="00223197"/>
    <w:rsid w:val="00240002"/>
    <w:rsid w:val="002672F0"/>
    <w:rsid w:val="00293B77"/>
    <w:rsid w:val="002B6BD9"/>
    <w:rsid w:val="002C1B1A"/>
    <w:rsid w:val="00300957"/>
    <w:rsid w:val="003018E5"/>
    <w:rsid w:val="00312E8F"/>
    <w:rsid w:val="00364989"/>
    <w:rsid w:val="00394307"/>
    <w:rsid w:val="00414348"/>
    <w:rsid w:val="00431354"/>
    <w:rsid w:val="004316FE"/>
    <w:rsid w:val="0043489F"/>
    <w:rsid w:val="00441731"/>
    <w:rsid w:val="0044232E"/>
    <w:rsid w:val="004617FD"/>
    <w:rsid w:val="004836F2"/>
    <w:rsid w:val="004B3463"/>
    <w:rsid w:val="005730F5"/>
    <w:rsid w:val="0057632D"/>
    <w:rsid w:val="0058104A"/>
    <w:rsid w:val="005C5365"/>
    <w:rsid w:val="005D33C3"/>
    <w:rsid w:val="005D5C1C"/>
    <w:rsid w:val="0061795B"/>
    <w:rsid w:val="00662123"/>
    <w:rsid w:val="006A2CAC"/>
    <w:rsid w:val="006D6024"/>
    <w:rsid w:val="00700CDC"/>
    <w:rsid w:val="00700F3F"/>
    <w:rsid w:val="00700FF1"/>
    <w:rsid w:val="00755103"/>
    <w:rsid w:val="007622AB"/>
    <w:rsid w:val="00762E84"/>
    <w:rsid w:val="0077747C"/>
    <w:rsid w:val="007914D4"/>
    <w:rsid w:val="007B5E04"/>
    <w:rsid w:val="007C0C41"/>
    <w:rsid w:val="007C5002"/>
    <w:rsid w:val="007D7DE1"/>
    <w:rsid w:val="007E1673"/>
    <w:rsid w:val="008058BE"/>
    <w:rsid w:val="00861D35"/>
    <w:rsid w:val="008C4926"/>
    <w:rsid w:val="00920410"/>
    <w:rsid w:val="009622EC"/>
    <w:rsid w:val="009662E3"/>
    <w:rsid w:val="00967847"/>
    <w:rsid w:val="009771DF"/>
    <w:rsid w:val="0099511D"/>
    <w:rsid w:val="009E780C"/>
    <w:rsid w:val="00A0223F"/>
    <w:rsid w:val="00A116E3"/>
    <w:rsid w:val="00A41F99"/>
    <w:rsid w:val="00A6138D"/>
    <w:rsid w:val="00A639BB"/>
    <w:rsid w:val="00A901DF"/>
    <w:rsid w:val="00AD4E3B"/>
    <w:rsid w:val="00AE75F0"/>
    <w:rsid w:val="00B038AA"/>
    <w:rsid w:val="00B26798"/>
    <w:rsid w:val="00B41B85"/>
    <w:rsid w:val="00B9336A"/>
    <w:rsid w:val="00BD24DD"/>
    <w:rsid w:val="00BF7586"/>
    <w:rsid w:val="00C51408"/>
    <w:rsid w:val="00C75585"/>
    <w:rsid w:val="00CB6242"/>
    <w:rsid w:val="00CC3471"/>
    <w:rsid w:val="00CE03AB"/>
    <w:rsid w:val="00CF22A2"/>
    <w:rsid w:val="00CF5D08"/>
    <w:rsid w:val="00CF7D57"/>
    <w:rsid w:val="00D265E4"/>
    <w:rsid w:val="00D320AC"/>
    <w:rsid w:val="00D47959"/>
    <w:rsid w:val="00D66A33"/>
    <w:rsid w:val="00D73D43"/>
    <w:rsid w:val="00DC5236"/>
    <w:rsid w:val="00DD3DD1"/>
    <w:rsid w:val="00DE5027"/>
    <w:rsid w:val="00E459BE"/>
    <w:rsid w:val="00E61DA3"/>
    <w:rsid w:val="00E7064B"/>
    <w:rsid w:val="00EA289F"/>
    <w:rsid w:val="00EC1C1F"/>
    <w:rsid w:val="00EC398B"/>
    <w:rsid w:val="00ED2796"/>
    <w:rsid w:val="00EF0FE1"/>
    <w:rsid w:val="00EF7732"/>
    <w:rsid w:val="00F15B24"/>
    <w:rsid w:val="00F15C1D"/>
    <w:rsid w:val="00F26913"/>
    <w:rsid w:val="00F71C8D"/>
    <w:rsid w:val="00FA4BB1"/>
    <w:rsid w:val="00FF53F6"/>
    <w:rsid w:val="00FF67C8"/>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463"/>
    <w:pPr>
      <w:spacing w:after="0" w:line="240" w:lineRule="auto"/>
    </w:pPr>
    <w:rPr>
      <w:rFonts w:eastAsiaTheme="minorEastAsia"/>
    </w:rPr>
  </w:style>
  <w:style w:type="paragraph" w:styleId="ListParagraph">
    <w:name w:val="List Paragraph"/>
    <w:basedOn w:val="Normal"/>
    <w:uiPriority w:val="34"/>
    <w:qFormat/>
    <w:rsid w:val="004B3463"/>
    <w:pPr>
      <w:ind w:left="720"/>
      <w:contextualSpacing/>
    </w:pPr>
    <w:rPr>
      <w:rFonts w:eastAsiaTheme="minorEastAsia"/>
    </w:rPr>
  </w:style>
  <w:style w:type="table" w:styleId="TableGrid">
    <w:name w:val="Table Grid"/>
    <w:basedOn w:val="TableNormal"/>
    <w:uiPriority w:val="59"/>
    <w:rsid w:val="004B3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B34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463"/>
    <w:rPr>
      <w:sz w:val="20"/>
      <w:szCs w:val="20"/>
    </w:rPr>
  </w:style>
  <w:style w:type="paragraph" w:customStyle="1" w:styleId="Default">
    <w:name w:val="Default"/>
    <w:rsid w:val="004B3463"/>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4B3463"/>
    <w:rPr>
      <w:vertAlign w:val="superscript"/>
    </w:rPr>
  </w:style>
  <w:style w:type="paragraph" w:styleId="BalloonText">
    <w:name w:val="Balloon Text"/>
    <w:basedOn w:val="Normal"/>
    <w:link w:val="BalloonTextChar"/>
    <w:uiPriority w:val="99"/>
    <w:semiHidden/>
    <w:unhideWhenUsed/>
    <w:rsid w:val="004B3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463"/>
    <w:rPr>
      <w:rFonts w:ascii="Tahoma" w:hAnsi="Tahoma" w:cs="Tahoma"/>
      <w:sz w:val="16"/>
      <w:szCs w:val="16"/>
    </w:rPr>
  </w:style>
  <w:style w:type="table" w:customStyle="1" w:styleId="LightList1">
    <w:name w:val="Light List1"/>
    <w:basedOn w:val="TableNormal"/>
    <w:uiPriority w:val="61"/>
    <w:rsid w:val="00293B77"/>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A11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6E3"/>
  </w:style>
  <w:style w:type="paragraph" w:styleId="Footer">
    <w:name w:val="footer"/>
    <w:basedOn w:val="Normal"/>
    <w:link w:val="FooterChar"/>
    <w:uiPriority w:val="99"/>
    <w:unhideWhenUsed/>
    <w:rsid w:val="00A11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6E3"/>
  </w:style>
  <w:style w:type="table" w:customStyle="1" w:styleId="TableGrid1">
    <w:name w:val="Table Grid1"/>
    <w:basedOn w:val="TableNormal"/>
    <w:next w:val="TableGrid"/>
    <w:uiPriority w:val="59"/>
    <w:rsid w:val="00441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58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463"/>
    <w:pPr>
      <w:spacing w:after="0" w:line="240" w:lineRule="auto"/>
    </w:pPr>
    <w:rPr>
      <w:rFonts w:eastAsiaTheme="minorEastAsia"/>
    </w:rPr>
  </w:style>
  <w:style w:type="paragraph" w:styleId="ListParagraph">
    <w:name w:val="List Paragraph"/>
    <w:basedOn w:val="Normal"/>
    <w:uiPriority w:val="34"/>
    <w:qFormat/>
    <w:rsid w:val="004B3463"/>
    <w:pPr>
      <w:ind w:left="720"/>
      <w:contextualSpacing/>
    </w:pPr>
    <w:rPr>
      <w:rFonts w:eastAsiaTheme="minorEastAsia"/>
    </w:rPr>
  </w:style>
  <w:style w:type="table" w:styleId="TableGrid">
    <w:name w:val="Table Grid"/>
    <w:basedOn w:val="TableNormal"/>
    <w:uiPriority w:val="59"/>
    <w:rsid w:val="004B3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B34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463"/>
    <w:rPr>
      <w:sz w:val="20"/>
      <w:szCs w:val="20"/>
    </w:rPr>
  </w:style>
  <w:style w:type="paragraph" w:customStyle="1" w:styleId="Default">
    <w:name w:val="Default"/>
    <w:rsid w:val="004B3463"/>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4B3463"/>
    <w:rPr>
      <w:vertAlign w:val="superscript"/>
    </w:rPr>
  </w:style>
  <w:style w:type="paragraph" w:styleId="BalloonText">
    <w:name w:val="Balloon Text"/>
    <w:basedOn w:val="Normal"/>
    <w:link w:val="BalloonTextChar"/>
    <w:uiPriority w:val="99"/>
    <w:semiHidden/>
    <w:unhideWhenUsed/>
    <w:rsid w:val="004B3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463"/>
    <w:rPr>
      <w:rFonts w:ascii="Tahoma" w:hAnsi="Tahoma" w:cs="Tahoma"/>
      <w:sz w:val="16"/>
      <w:szCs w:val="16"/>
    </w:rPr>
  </w:style>
  <w:style w:type="table" w:customStyle="1" w:styleId="LightList1">
    <w:name w:val="Light List1"/>
    <w:basedOn w:val="TableNormal"/>
    <w:uiPriority w:val="61"/>
    <w:rsid w:val="00293B77"/>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A11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6E3"/>
  </w:style>
  <w:style w:type="paragraph" w:styleId="Footer">
    <w:name w:val="footer"/>
    <w:basedOn w:val="Normal"/>
    <w:link w:val="FooterChar"/>
    <w:uiPriority w:val="99"/>
    <w:unhideWhenUsed/>
    <w:rsid w:val="00A11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6E3"/>
  </w:style>
  <w:style w:type="table" w:customStyle="1" w:styleId="TableGrid1">
    <w:name w:val="Table Grid1"/>
    <w:basedOn w:val="TableNormal"/>
    <w:next w:val="TableGrid"/>
    <w:uiPriority w:val="59"/>
    <w:rsid w:val="00441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5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ementarymath.dmschools.org/8-look-for-and-express-regularity-in-repeated-reasoning1.html" TargetMode="External"/><Relationship Id="rId21" Type="http://schemas.openxmlformats.org/officeDocument/2006/relationships/hyperlink" Target="http://elementarymath.dmschools.org/4-model-with-mathematics4.html" TargetMode="External"/><Relationship Id="rId42" Type="http://schemas.openxmlformats.org/officeDocument/2006/relationships/image" Target="media/image5.png"/><Relationship Id="rId47" Type="http://schemas.openxmlformats.org/officeDocument/2006/relationships/hyperlink" Target="http://elementarymath.dmschools.org/4-model-with-mathematics4.html" TargetMode="External"/><Relationship Id="rId63" Type="http://schemas.openxmlformats.org/officeDocument/2006/relationships/hyperlink" Target="https://sharepoint.dmps.k12.ia.us/sites/divisions/curr/Public%20Curriculum%20Documents/Mathematics/Elementary%20Math%202013%20-%202014/1st%20Grade/Addition%20and%20Subtraction%20Number%20Puzzles.pdf" TargetMode="External"/><Relationship Id="rId68" Type="http://schemas.openxmlformats.org/officeDocument/2006/relationships/image" Target="media/image7.png"/><Relationship Id="rId84" Type="http://schemas.openxmlformats.org/officeDocument/2006/relationships/footer" Target="footer1.xml"/><Relationship Id="rId16" Type="http://schemas.openxmlformats.org/officeDocument/2006/relationships/image" Target="media/image2.emf"/><Relationship Id="rId11" Type="http://schemas.openxmlformats.org/officeDocument/2006/relationships/hyperlink" Target="http://elementarymath.dmschools.org/2-reason-abstractly-and-quantitatively1.html" TargetMode="External"/><Relationship Id="rId32" Type="http://schemas.openxmlformats.org/officeDocument/2006/relationships/hyperlink" Target="http://elementarymath.dmschools.org/5-use-appropriate-tools-strategically5.html" TargetMode="External"/><Relationship Id="rId37" Type="http://schemas.openxmlformats.org/officeDocument/2006/relationships/hyperlink" Target="http://elementarymath.dmschools.org/4-model-with-mathematics4.html" TargetMode="External"/><Relationship Id="rId53" Type="http://schemas.openxmlformats.org/officeDocument/2006/relationships/oleObject" Target="embeddings/oleObject2.bin"/><Relationship Id="rId58" Type="http://schemas.openxmlformats.org/officeDocument/2006/relationships/hyperlink" Target="http://elementarymath.dmschools.org/2-reason-abstractly-and-quantitatively1.html" TargetMode="External"/><Relationship Id="rId74" Type="http://schemas.openxmlformats.org/officeDocument/2006/relationships/hyperlink" Target="http://elementarymath.dmschools.org/1-make-sense-of-problems-and-persevere-in-solving-them5.html" TargetMode="External"/><Relationship Id="rId79" Type="http://schemas.openxmlformats.org/officeDocument/2006/relationships/hyperlink" Target="http://illuminations.nctm.org/LessonDetail.aspx?ID=L794" TargetMode="External"/><Relationship Id="rId5" Type="http://schemas.openxmlformats.org/officeDocument/2006/relationships/webSettings" Target="webSettings.xml"/><Relationship Id="rId19" Type="http://schemas.openxmlformats.org/officeDocument/2006/relationships/hyperlink" Target="http://elementarymath.dmschools.org/2-reason-abstractly-and-quantitatively1.html" TargetMode="External"/><Relationship Id="rId14" Type="http://schemas.openxmlformats.org/officeDocument/2006/relationships/hyperlink" Target="http://elementarymath.dmschools.org/8-look-for-and-express-regularity-in-repeated-reasoning1.html" TargetMode="External"/><Relationship Id="rId22" Type="http://schemas.openxmlformats.org/officeDocument/2006/relationships/hyperlink" Target="http://elementarymath.dmschools.org/6-attend-to-precision2.html" TargetMode="External"/><Relationship Id="rId27" Type="http://schemas.openxmlformats.org/officeDocument/2006/relationships/image" Target="media/image4.emf"/><Relationship Id="rId30" Type="http://schemas.openxmlformats.org/officeDocument/2006/relationships/hyperlink" Target="http://elementarymath.dmschools.org/3-construct-viable-arguments-and-critique-the-reasoning-of-others5.html" TargetMode="External"/><Relationship Id="rId35" Type="http://schemas.openxmlformats.org/officeDocument/2006/relationships/hyperlink" Target="http://elementarymath.dmschools.org/2-reason-abstractly-and-quantitatively1.html" TargetMode="External"/><Relationship Id="rId43" Type="http://schemas.openxmlformats.org/officeDocument/2006/relationships/oleObject" Target="embeddings/oleObject1.bin"/><Relationship Id="rId48" Type="http://schemas.openxmlformats.org/officeDocument/2006/relationships/hyperlink" Target="http://elementarymath.dmschools.org/5-use-appropriate-tools-strategically5.html" TargetMode="External"/><Relationship Id="rId56" Type="http://schemas.openxmlformats.org/officeDocument/2006/relationships/hyperlink" Target="http://elementarymath.dmschools.org/7-look-for-and-make-use-of-structure3.html" TargetMode="External"/><Relationship Id="rId64" Type="http://schemas.openxmlformats.org/officeDocument/2006/relationships/hyperlink" Target="https://sharepoint.dmps.k12.ia.us/sites/divisions/curr/Public%20Curriculum%20Documents/Mathematics/Elementary%20Math%202013%20-%202014/1st%20Grade/True%20or%20False.pdf" TargetMode="External"/><Relationship Id="rId69" Type="http://schemas.openxmlformats.org/officeDocument/2006/relationships/oleObject" Target="embeddings/oleObject3.bin"/><Relationship Id="rId77" Type="http://schemas.openxmlformats.org/officeDocument/2006/relationships/hyperlink" Target="http://elementarymath.dmschools.org/7-look-for-and-make-use-of-structure3.html" TargetMode="External"/><Relationship Id="rId8" Type="http://schemas.openxmlformats.org/officeDocument/2006/relationships/hyperlink" Target="https://sharepoint.dmps.k12.ia.us/sites/divisions/curr/Public%20Curriculum%20Documents/Mathematics/Elementary%20Math%202013%20-%202014/1st%20Grade/Guess%20My%20Number.pdf" TargetMode="External"/><Relationship Id="rId51" Type="http://schemas.openxmlformats.org/officeDocument/2006/relationships/hyperlink" Target="http://elementarymath.dmschools.org/8-look-for-and-express-regularity-in-repeated-reasoning1.html" TargetMode="External"/><Relationship Id="rId72" Type="http://schemas.openxmlformats.org/officeDocument/2006/relationships/hyperlink" Target="http://illuminations.nctm.org/LessonDetail.aspx?ID=L751" TargetMode="External"/><Relationship Id="rId80" Type="http://schemas.openxmlformats.org/officeDocument/2006/relationships/hyperlink" Target="http://elementarymath.dmschools.org/1-make-sense-of-problems-and-persevere-in-solving-them5.html"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elementarymath.dmschools.org/6-attend-to-precision2.html" TargetMode="External"/><Relationship Id="rId17" Type="http://schemas.openxmlformats.org/officeDocument/2006/relationships/image" Target="media/image3.emf"/><Relationship Id="rId25" Type="http://schemas.openxmlformats.org/officeDocument/2006/relationships/hyperlink" Target="http://elementarymath.dmschools.org/7-look-for-and-make-use-of-structure3.html" TargetMode="External"/><Relationship Id="rId33" Type="http://schemas.openxmlformats.org/officeDocument/2006/relationships/hyperlink" Target="http://elementarymath.dmschools.org/6-attend-to-precision2.html" TargetMode="External"/><Relationship Id="rId38" Type="http://schemas.openxmlformats.org/officeDocument/2006/relationships/hyperlink" Target="http://elementarymath.dmschools.org/5-use-appropriate-tools-strategically5.html" TargetMode="External"/><Relationship Id="rId46" Type="http://schemas.openxmlformats.org/officeDocument/2006/relationships/hyperlink" Target="http://elementarymath.dmschools.org/3-construct-viable-arguments-and-critique-the-reasoning-of-others5.html" TargetMode="External"/><Relationship Id="rId59" Type="http://schemas.openxmlformats.org/officeDocument/2006/relationships/hyperlink" Target="http://elementarymath.dmschools.org/7-look-for-and-make-use-of-structure3.html" TargetMode="External"/><Relationship Id="rId67" Type="http://schemas.openxmlformats.org/officeDocument/2006/relationships/hyperlink" Target="http://elementarymath.dmschools.org/8-look-for-and-express-regularity-in-repeated-reasoning1.html" TargetMode="External"/><Relationship Id="rId20" Type="http://schemas.openxmlformats.org/officeDocument/2006/relationships/hyperlink" Target="http://elementarymath.dmschools.org/3-construct-viable-arguments-and-critique-the-reasoning-of-others5.html" TargetMode="External"/><Relationship Id="rId41" Type="http://schemas.openxmlformats.org/officeDocument/2006/relationships/hyperlink" Target="http://elementarymath.dmschools.org/8-look-for-and-express-regularity-in-repeated-reasoning1.html" TargetMode="External"/><Relationship Id="rId54" Type="http://schemas.openxmlformats.org/officeDocument/2006/relationships/hyperlink" Target="http://qta.quantiles.com/m/resources/downloads/QuantileResource41998.pdf" TargetMode="External"/><Relationship Id="rId62" Type="http://schemas.openxmlformats.org/officeDocument/2006/relationships/hyperlink" Target="https://sharepoint.dmps.k12.ia.us/sites/divisions/curr/Public%20Curriculum%20Documents/Mathematics/Elementary%20Math%202013%20-%202014/1st%20Grade/Double%20Flap%20Number%20Cards.pdf" TargetMode="External"/><Relationship Id="rId70" Type="http://schemas.openxmlformats.org/officeDocument/2006/relationships/hyperlink" Target="https://sharepoint.dmps.k12.ia.us/sites/divisions/curr/Public%20Curriculum%20Documents/Mathematics/Elementary%20Math%202013%20-%202014/1st%20Grade/Independent%20Practice.pdf" TargetMode="External"/><Relationship Id="rId75" Type="http://schemas.openxmlformats.org/officeDocument/2006/relationships/hyperlink" Target="http://elementarymath.dmschools.org/3-construct-viable-arguments-and-critique-the-reasoning-of-others5.html"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yperlink" Target="http://elementarymath.dmschools.org/2-reason-abstractly-and-quantitatively1.html" TargetMode="External"/><Relationship Id="rId28" Type="http://schemas.openxmlformats.org/officeDocument/2006/relationships/hyperlink" Target="http://elementarymath.dmschools.org/1-make-sense-of-problems-and-persevere-in-solving-them5.html" TargetMode="External"/><Relationship Id="rId36" Type="http://schemas.openxmlformats.org/officeDocument/2006/relationships/hyperlink" Target="http://elementarymath.dmschools.org/3-construct-viable-arguments-and-critique-the-reasoning-of-others5.html" TargetMode="External"/><Relationship Id="rId49" Type="http://schemas.openxmlformats.org/officeDocument/2006/relationships/hyperlink" Target="http://elementarymath.dmschools.org/6-attend-to-precision2.html" TargetMode="External"/><Relationship Id="rId57" Type="http://schemas.openxmlformats.org/officeDocument/2006/relationships/hyperlink" Target="http://elementarymath.dmschools.org/8-look-for-and-express-regularity-in-repeated-reasoning1.html" TargetMode="External"/><Relationship Id="rId10" Type="http://schemas.openxmlformats.org/officeDocument/2006/relationships/hyperlink" Target="http://www.abcya.com/comparing_number_values_jr.htm" TargetMode="External"/><Relationship Id="rId31" Type="http://schemas.openxmlformats.org/officeDocument/2006/relationships/hyperlink" Target="http://elementarymath.dmschools.org/4-model-with-mathematics4.html" TargetMode="External"/><Relationship Id="rId44" Type="http://schemas.openxmlformats.org/officeDocument/2006/relationships/hyperlink" Target="http://elementarymath.dmschools.org/1-make-sense-of-problems-and-persevere-in-solving-them5.html" TargetMode="External"/><Relationship Id="rId52" Type="http://schemas.openxmlformats.org/officeDocument/2006/relationships/image" Target="media/image6.png"/><Relationship Id="rId60" Type="http://schemas.openxmlformats.org/officeDocument/2006/relationships/hyperlink" Target="http://elementarymath.dmschools.org/8-look-for-and-express-regularity-in-repeated-reasoning1.html" TargetMode="External"/><Relationship Id="rId65" Type="http://schemas.openxmlformats.org/officeDocument/2006/relationships/hyperlink" Target="http://elementarymath.dmschools.org/2-reason-abstractly-and-quantitatively1.html" TargetMode="External"/><Relationship Id="rId73" Type="http://schemas.openxmlformats.org/officeDocument/2006/relationships/hyperlink" Target="http://nlvm.usu.edu/en/nav/frames_asid_270_g_1_t_4.html?open=instructions&amp;from=search.html" TargetMode="External"/><Relationship Id="rId78" Type="http://schemas.openxmlformats.org/officeDocument/2006/relationships/hyperlink" Target="http://mathforum.org/varnelle/kgeo3.html" TargetMode="External"/><Relationship Id="rId81" Type="http://schemas.openxmlformats.org/officeDocument/2006/relationships/hyperlink" Target="http://elementarymath.dmschools.org/4-model-with-mathematics4.html"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watch?v=KMwzeYAtJDc&amp;safe=active" TargetMode="External"/><Relationship Id="rId13" Type="http://schemas.openxmlformats.org/officeDocument/2006/relationships/hyperlink" Target="http://elementarymath.dmschools.org/7-look-for-and-make-use-of-structure3.html" TargetMode="External"/><Relationship Id="rId18" Type="http://schemas.openxmlformats.org/officeDocument/2006/relationships/hyperlink" Target="http://elementarymath.dmschools.org/1-make-sense-of-problems-and-persevere-in-solving-them5.html" TargetMode="External"/><Relationship Id="rId39" Type="http://schemas.openxmlformats.org/officeDocument/2006/relationships/hyperlink" Target="http://elementarymath.dmschools.org/6-attend-to-precision2.html" TargetMode="External"/><Relationship Id="rId34" Type="http://schemas.openxmlformats.org/officeDocument/2006/relationships/hyperlink" Target="http://elementarymath.dmschools.org/1-make-sense-of-problems-and-persevere-in-solving-them5.html" TargetMode="External"/><Relationship Id="rId50" Type="http://schemas.openxmlformats.org/officeDocument/2006/relationships/hyperlink" Target="http://elementarymath.dmschools.org/7-look-for-and-make-use-of-structure3.html" TargetMode="External"/><Relationship Id="rId55" Type="http://schemas.openxmlformats.org/officeDocument/2006/relationships/hyperlink" Target="http://elementarymath.dmschools.org/2-reason-abstractly-and-quantitatively1.html" TargetMode="External"/><Relationship Id="rId76" Type="http://schemas.openxmlformats.org/officeDocument/2006/relationships/hyperlink" Target="http://elementarymath.dmschools.org/4-model-with-mathematics4.html" TargetMode="External"/><Relationship Id="rId7" Type="http://schemas.openxmlformats.org/officeDocument/2006/relationships/endnotes" Target="endnotes.xml"/><Relationship Id="rId71" Type="http://schemas.openxmlformats.org/officeDocument/2006/relationships/hyperlink" Target="http://illuminations.nctm.org/LessonDetail.aspx?ID=L750" TargetMode="External"/><Relationship Id="rId2" Type="http://schemas.openxmlformats.org/officeDocument/2006/relationships/styles" Target="styles.xml"/><Relationship Id="rId29" Type="http://schemas.openxmlformats.org/officeDocument/2006/relationships/hyperlink" Target="http://elementarymath.dmschools.org/2-reason-abstractly-and-quantitatively1.html" TargetMode="External"/><Relationship Id="rId24" Type="http://schemas.openxmlformats.org/officeDocument/2006/relationships/hyperlink" Target="http://elementarymath.dmschools.org/3-construct-viable-arguments-and-critique-the-reasoning-of-others5.html" TargetMode="External"/><Relationship Id="rId40" Type="http://schemas.openxmlformats.org/officeDocument/2006/relationships/hyperlink" Target="http://elementarymath.dmschools.org/7-look-for-and-make-use-of-structure3.html" TargetMode="External"/><Relationship Id="rId45" Type="http://schemas.openxmlformats.org/officeDocument/2006/relationships/hyperlink" Target="http://elementarymath.dmschools.org/2-reason-abstractly-and-quantitatively1.html" TargetMode="External"/><Relationship Id="rId66" Type="http://schemas.openxmlformats.org/officeDocument/2006/relationships/hyperlink" Target="http://elementarymath.dmschools.org/6-attend-to-precision2.html" TargetMode="External"/><Relationship Id="rId61" Type="http://schemas.openxmlformats.org/officeDocument/2006/relationships/hyperlink" Target="https://sharepoint.dmps.k12.ia.us/sites/divisions/curr/Public%20Curriculum%20Documents/Mathematics/Elementary%20Math%202013%20-%202014/1st%20Grade/Double%20Flap%20Cards.pdf" TargetMode="External"/><Relationship Id="rId82" Type="http://schemas.openxmlformats.org/officeDocument/2006/relationships/hyperlink" Target="http://elementarymath.dmschools.org/7-look-for-and-make-use-of-structure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15</Pages>
  <Words>6754</Words>
  <Characters>38498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Brees, Jaclyn</dc:creator>
  <cp:lastModifiedBy>Taggart, Anna</cp:lastModifiedBy>
  <cp:revision>4</cp:revision>
  <cp:lastPrinted>2013-06-03T13:25:00Z</cp:lastPrinted>
  <dcterms:created xsi:type="dcterms:W3CDTF">2013-06-17T16:20:00Z</dcterms:created>
  <dcterms:modified xsi:type="dcterms:W3CDTF">2013-06-23T00:27:00Z</dcterms:modified>
</cp:coreProperties>
</file>