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p>
        </w:tc>
        <w:tc>
          <w:tcPr>
            <w:tcW w:w="9540" w:type="dxa"/>
            <w:shd w:val="clear" w:color="auto" w:fill="000000" w:themeFill="text1"/>
          </w:tcPr>
          <w:p w:rsidR="00BB70D2" w:rsidRDefault="008D3A93" w:rsidP="007176E6">
            <w:pPr>
              <w:jc w:val="center"/>
              <w:rPr>
                <w:b/>
                <w:color w:val="FFFFFF" w:themeColor="background1"/>
              </w:rPr>
            </w:pPr>
            <w:r>
              <w:rPr>
                <w:b/>
                <w:color w:val="FFFFFF" w:themeColor="background1"/>
              </w:rPr>
              <w:t>Unit Four</w:t>
            </w:r>
            <w:r w:rsidR="00BB70D2">
              <w:rPr>
                <w:b/>
                <w:color w:val="FFFFFF" w:themeColor="background1"/>
              </w:rPr>
              <w:t xml:space="preserv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8E5E72">
            <w:pPr>
              <w:jc w:val="center"/>
              <w:rPr>
                <w:b/>
                <w:color w:val="FFFFFF" w:themeColor="background1"/>
              </w:rPr>
            </w:pPr>
          </w:p>
        </w:tc>
      </w:tr>
      <w:tr w:rsidR="00BB70D2" w:rsidTr="00E04C9E">
        <w:trPr>
          <w:trHeight w:val="251"/>
        </w:trPr>
        <w:tc>
          <w:tcPr>
            <w:tcW w:w="2520" w:type="dxa"/>
            <w:shd w:val="clear" w:color="auto" w:fill="D9D9D9" w:themeFill="background1" w:themeFillShade="D9"/>
          </w:tcPr>
          <w:p w:rsidR="00B60341" w:rsidRPr="00B60341" w:rsidRDefault="00B60341" w:rsidP="00B60341">
            <w:pPr>
              <w:rPr>
                <w:rFonts w:cstheme="minorHAnsi"/>
                <w:color w:val="000000"/>
                <w:sz w:val="18"/>
                <w:szCs w:val="18"/>
              </w:rPr>
            </w:pPr>
            <w:r w:rsidRPr="00B60341">
              <w:rPr>
                <w:rFonts w:cstheme="minorHAnsi"/>
                <w:color w:val="000000"/>
                <w:sz w:val="18"/>
                <w:szCs w:val="18"/>
              </w:rPr>
              <w:t>I can solve one-step word problems with numbers within 100 using addition and subtraction</w:t>
            </w:r>
            <w:r>
              <w:rPr>
                <w:rFonts w:cstheme="minorHAnsi"/>
                <w:color w:val="000000"/>
                <w:sz w:val="18"/>
                <w:szCs w:val="18"/>
              </w:rPr>
              <w:t xml:space="preserve"> (Unit 3)</w:t>
            </w:r>
            <w:r w:rsidRPr="00B60341">
              <w:rPr>
                <w:rFonts w:cstheme="minorHAnsi"/>
                <w:color w:val="000000"/>
                <w:sz w:val="18"/>
                <w:szCs w:val="18"/>
              </w:rPr>
              <w:t>.</w:t>
            </w:r>
          </w:p>
          <w:p w:rsidR="00B60341" w:rsidRPr="00B60341" w:rsidRDefault="00B60341" w:rsidP="00B60341">
            <w:pPr>
              <w:ind w:left="360"/>
              <w:rPr>
                <w:rFonts w:cstheme="minorHAnsi"/>
                <w:color w:val="000000"/>
                <w:sz w:val="10"/>
                <w:szCs w:val="10"/>
              </w:rPr>
            </w:pPr>
          </w:p>
          <w:p w:rsidR="00BB70D2" w:rsidRPr="00B60341" w:rsidRDefault="00B60341" w:rsidP="00B60341">
            <w:pPr>
              <w:rPr>
                <w:sz w:val="20"/>
                <w:szCs w:val="20"/>
                <w:u w:val="single"/>
              </w:rPr>
            </w:pPr>
            <w:r w:rsidRPr="00B60341">
              <w:rPr>
                <w:rFonts w:cstheme="minorHAnsi"/>
                <w:color w:val="000000"/>
                <w:sz w:val="18"/>
                <w:szCs w:val="18"/>
              </w:rPr>
              <w:t>I can solve two-step word problems with numbers within 20 using addition and subtraction</w:t>
            </w:r>
            <w:r>
              <w:rPr>
                <w:rFonts w:cstheme="minorHAnsi"/>
                <w:color w:val="000000"/>
                <w:sz w:val="18"/>
                <w:szCs w:val="18"/>
              </w:rPr>
              <w:t xml:space="preserve"> (Unit 3)</w:t>
            </w:r>
            <w:r w:rsidRPr="00B60341">
              <w:rPr>
                <w:rFonts w:cstheme="minorHAnsi"/>
                <w:color w:val="000000"/>
                <w:sz w:val="18"/>
                <w:szCs w:val="18"/>
              </w:rPr>
              <w:t>.</w:t>
            </w:r>
          </w:p>
        </w:tc>
        <w:tc>
          <w:tcPr>
            <w:tcW w:w="9540" w:type="dxa"/>
            <w:shd w:val="clear" w:color="auto" w:fill="FFFFFF" w:themeFill="background1"/>
          </w:tcPr>
          <w:p w:rsidR="0086015E" w:rsidRDefault="0086015E" w:rsidP="0086015E">
            <w:pPr>
              <w:rPr>
                <w:sz w:val="20"/>
                <w:szCs w:val="20"/>
              </w:rPr>
            </w:pPr>
            <w:r>
              <w:rPr>
                <w:sz w:val="20"/>
                <w:szCs w:val="20"/>
                <w:u w:val="single"/>
              </w:rPr>
              <w:t>Operations and Algebraic Thinking 1:</w:t>
            </w:r>
            <w:r w:rsidRPr="00413A61">
              <w:rPr>
                <w:sz w:val="20"/>
                <w:szCs w:val="20"/>
              </w:rPr>
              <w:t xml:space="preserve">  </w:t>
            </w:r>
            <w:r>
              <w:rPr>
                <w:sz w:val="20"/>
                <w:szCs w:val="20"/>
              </w:rPr>
              <w:t xml:space="preserve">Use addition and subtraction within 100 to solve one- and two-step word problems involving situations of adding to, taking from, putting together, taking apart and comparing, with unknowns in all positions. </w:t>
            </w:r>
          </w:p>
          <w:p w:rsidR="00CC489D" w:rsidRDefault="00CC489D" w:rsidP="00CC489D">
            <w:pPr>
              <w:pStyle w:val="ListParagraph"/>
              <w:numPr>
                <w:ilvl w:val="0"/>
                <w:numId w:val="3"/>
              </w:numPr>
              <w:rPr>
                <w:sz w:val="20"/>
                <w:szCs w:val="20"/>
              </w:rPr>
            </w:pPr>
            <w:r>
              <w:rPr>
                <w:sz w:val="20"/>
                <w:szCs w:val="20"/>
              </w:rPr>
              <w:t>I can identify the action in a one-step problem.</w:t>
            </w:r>
          </w:p>
          <w:p w:rsidR="00CC489D" w:rsidRDefault="00CC489D" w:rsidP="00CC489D">
            <w:pPr>
              <w:pStyle w:val="ListParagraph"/>
              <w:numPr>
                <w:ilvl w:val="0"/>
                <w:numId w:val="3"/>
              </w:numPr>
              <w:rPr>
                <w:sz w:val="20"/>
                <w:szCs w:val="20"/>
              </w:rPr>
            </w:pPr>
            <w:r>
              <w:rPr>
                <w:sz w:val="20"/>
                <w:szCs w:val="20"/>
              </w:rPr>
              <w:t xml:space="preserve">I can solve one-step word problems with numbers </w:t>
            </w:r>
            <w:r w:rsidRPr="00B60341">
              <w:rPr>
                <w:b/>
                <w:sz w:val="20"/>
                <w:szCs w:val="20"/>
              </w:rPr>
              <w:t>within 100</w:t>
            </w:r>
            <w:r>
              <w:rPr>
                <w:sz w:val="20"/>
                <w:szCs w:val="20"/>
              </w:rPr>
              <w:t xml:space="preserve"> using addition and subtraction.</w:t>
            </w:r>
          </w:p>
          <w:p w:rsidR="00B60341" w:rsidRPr="00B60341" w:rsidRDefault="00B60341" w:rsidP="00B60341">
            <w:pPr>
              <w:pStyle w:val="ListParagraph"/>
              <w:numPr>
                <w:ilvl w:val="0"/>
                <w:numId w:val="3"/>
              </w:numPr>
              <w:rPr>
                <w:sz w:val="20"/>
                <w:szCs w:val="20"/>
                <w:u w:val="single"/>
              </w:rPr>
            </w:pPr>
            <w:r w:rsidRPr="00CC489D">
              <w:rPr>
                <w:sz w:val="20"/>
                <w:szCs w:val="20"/>
              </w:rPr>
              <w:t>I can identify both actions in a two-step problem.</w:t>
            </w:r>
          </w:p>
          <w:p w:rsidR="009D04D8" w:rsidRPr="00CC489D" w:rsidRDefault="00CC489D" w:rsidP="00CC489D">
            <w:pPr>
              <w:pStyle w:val="ListParagraph"/>
              <w:numPr>
                <w:ilvl w:val="0"/>
                <w:numId w:val="3"/>
              </w:numPr>
              <w:rPr>
                <w:sz w:val="20"/>
                <w:szCs w:val="20"/>
              </w:rPr>
            </w:pPr>
            <w:r>
              <w:rPr>
                <w:sz w:val="20"/>
                <w:szCs w:val="20"/>
              </w:rPr>
              <w:t xml:space="preserve">I can solve two-step word problems with numbers </w:t>
            </w:r>
            <w:r w:rsidRPr="00B60341">
              <w:rPr>
                <w:b/>
                <w:sz w:val="20"/>
                <w:szCs w:val="20"/>
              </w:rPr>
              <w:t>within 100</w:t>
            </w:r>
            <w:r>
              <w:rPr>
                <w:sz w:val="20"/>
                <w:szCs w:val="20"/>
              </w:rPr>
              <w:t xml:space="preserve"> using addition and subtraction.</w:t>
            </w:r>
          </w:p>
        </w:tc>
        <w:tc>
          <w:tcPr>
            <w:tcW w:w="2520" w:type="dxa"/>
            <w:shd w:val="clear" w:color="auto" w:fill="D9D9D9" w:themeFill="background1" w:themeFillShade="D9"/>
          </w:tcPr>
          <w:p w:rsidR="00BB70D2" w:rsidRPr="00BF0335" w:rsidRDefault="00B60341" w:rsidP="00FE7FF9">
            <w:pPr>
              <w:rPr>
                <w:b/>
                <w:color w:val="FFFFFF" w:themeColor="background1"/>
                <w:sz w:val="18"/>
                <w:szCs w:val="18"/>
              </w:rPr>
            </w:pPr>
            <w:r>
              <w:rPr>
                <w:sz w:val="18"/>
                <w:szCs w:val="18"/>
              </w:rPr>
              <w:t>Add and subtract within 1000 (Unit 6).</w:t>
            </w:r>
          </w:p>
        </w:tc>
      </w:tr>
      <w:tr w:rsidR="00BB70D2" w:rsidTr="00E04C9E">
        <w:trPr>
          <w:trHeight w:val="251"/>
        </w:trPr>
        <w:tc>
          <w:tcPr>
            <w:tcW w:w="2520" w:type="dxa"/>
            <w:shd w:val="clear" w:color="auto" w:fill="D9D9D9" w:themeFill="background1" w:themeFillShade="D9"/>
          </w:tcPr>
          <w:p w:rsidR="00B60341" w:rsidRDefault="00B60341" w:rsidP="00B60341">
            <w:pPr>
              <w:rPr>
                <w:sz w:val="18"/>
                <w:szCs w:val="18"/>
              </w:rPr>
            </w:pPr>
            <w:r>
              <w:rPr>
                <w:sz w:val="18"/>
                <w:szCs w:val="18"/>
              </w:rPr>
              <w:t xml:space="preserve">Foundational Facts: </w:t>
            </w:r>
          </w:p>
          <w:p w:rsidR="00BB70D2" w:rsidRDefault="00B60341" w:rsidP="00B60341">
            <w:pPr>
              <w:rPr>
                <w:sz w:val="20"/>
                <w:szCs w:val="20"/>
                <w:u w:val="single"/>
              </w:rPr>
            </w:pPr>
            <w:r>
              <w:rPr>
                <w:sz w:val="18"/>
                <w:szCs w:val="18"/>
              </w:rPr>
              <w:t>+1/+2, +0</w:t>
            </w:r>
            <w:proofErr w:type="gramStart"/>
            <w:r>
              <w:rPr>
                <w:sz w:val="18"/>
                <w:szCs w:val="18"/>
              </w:rPr>
              <w:t>,  +</w:t>
            </w:r>
            <w:proofErr w:type="gramEnd"/>
            <w:r>
              <w:rPr>
                <w:sz w:val="18"/>
                <w:szCs w:val="18"/>
              </w:rPr>
              <w:t>10, Doubles, Making 10, Using 10s, Using Doubles (Unit 1).</w:t>
            </w:r>
          </w:p>
        </w:tc>
        <w:tc>
          <w:tcPr>
            <w:tcW w:w="9540" w:type="dxa"/>
            <w:shd w:val="clear" w:color="auto" w:fill="FFFFFF" w:themeFill="background1"/>
          </w:tcPr>
          <w:p w:rsidR="00B60341" w:rsidRPr="00413A61" w:rsidRDefault="00B60341" w:rsidP="00B60341">
            <w:pPr>
              <w:rPr>
                <w:sz w:val="20"/>
                <w:szCs w:val="20"/>
                <w:u w:val="single"/>
              </w:rPr>
            </w:pPr>
            <w:r>
              <w:rPr>
                <w:sz w:val="20"/>
                <w:szCs w:val="20"/>
                <w:u w:val="single"/>
              </w:rPr>
              <w:t>Operations and Algebraic Thinking 2:</w:t>
            </w:r>
            <w:r w:rsidRPr="00413A61">
              <w:rPr>
                <w:sz w:val="20"/>
                <w:szCs w:val="20"/>
              </w:rPr>
              <w:t xml:space="preserve">   </w:t>
            </w:r>
            <w:r w:rsidRPr="00C464ED">
              <w:rPr>
                <w:b/>
              </w:rPr>
              <w:t>Fluently</w:t>
            </w:r>
            <w:r>
              <w:rPr>
                <w:sz w:val="20"/>
                <w:szCs w:val="20"/>
              </w:rPr>
              <w:t xml:space="preserve"> add and subtract within 20 using mental strategies. By end of Grade 2, know from memory all sums of two one-digit numbers. </w:t>
            </w:r>
          </w:p>
          <w:p w:rsidR="00B60341" w:rsidRPr="005D5A0F" w:rsidRDefault="00B60341" w:rsidP="00B60341">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B60341" w:rsidRDefault="00B60341" w:rsidP="00B60341">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69540E" w:rsidRPr="00B60341" w:rsidRDefault="00B60341" w:rsidP="001B3C70">
            <w:pPr>
              <w:rPr>
                <w:rFonts w:cstheme="minorHAnsi"/>
                <w:bCs/>
                <w:sz w:val="20"/>
                <w:szCs w:val="20"/>
              </w:rPr>
            </w:pPr>
            <w:r w:rsidRPr="00B60341">
              <w:rPr>
                <w:rFonts w:cstheme="minorHAnsi"/>
                <w:b/>
                <w:bCs/>
                <w:sz w:val="20"/>
                <w:szCs w:val="20"/>
              </w:rPr>
              <w:t xml:space="preserve">*This standard must </w:t>
            </w:r>
            <w:r w:rsidR="001B3C70">
              <w:rPr>
                <w:rFonts w:cstheme="minorHAnsi"/>
                <w:b/>
                <w:bCs/>
                <w:sz w:val="20"/>
                <w:szCs w:val="20"/>
              </w:rPr>
              <w:t>only be</w:t>
            </w:r>
            <w:r w:rsidRPr="00B60341">
              <w:rPr>
                <w:rFonts w:cstheme="minorHAnsi"/>
                <w:b/>
                <w:bCs/>
                <w:sz w:val="20"/>
                <w:szCs w:val="20"/>
              </w:rPr>
              <w:t xml:space="preserve"> taught in small group/centers in Unit 3 depending on student need.</w:t>
            </w:r>
          </w:p>
        </w:tc>
        <w:tc>
          <w:tcPr>
            <w:tcW w:w="2520" w:type="dxa"/>
            <w:shd w:val="clear" w:color="auto" w:fill="D9D9D9" w:themeFill="background1" w:themeFillShade="D9"/>
          </w:tcPr>
          <w:p w:rsidR="00BB70D2" w:rsidRPr="00BF0335" w:rsidRDefault="00B60341" w:rsidP="00FE7FF9">
            <w:pPr>
              <w:rPr>
                <w:sz w:val="18"/>
                <w:szCs w:val="18"/>
              </w:rPr>
            </w:pPr>
            <w:r>
              <w:rPr>
                <w:sz w:val="18"/>
                <w:szCs w:val="18"/>
              </w:rPr>
              <w:t>This standard needs to be repeated throughout Grade 2 in small group work and centers.</w:t>
            </w:r>
          </w:p>
        </w:tc>
      </w:tr>
      <w:tr w:rsidR="00B60341" w:rsidTr="00E04C9E">
        <w:trPr>
          <w:trHeight w:val="251"/>
        </w:trPr>
        <w:tc>
          <w:tcPr>
            <w:tcW w:w="2520" w:type="dxa"/>
            <w:vMerge w:val="restart"/>
            <w:shd w:val="clear" w:color="auto" w:fill="D9D9D9" w:themeFill="background1" w:themeFillShade="D9"/>
          </w:tcPr>
          <w:p w:rsidR="00B60341" w:rsidRPr="00CC489D" w:rsidRDefault="00B60341" w:rsidP="00CC489D">
            <w:pPr>
              <w:rPr>
                <w:rFonts w:cstheme="minorHAnsi"/>
                <w:bCs/>
                <w:sz w:val="18"/>
                <w:szCs w:val="18"/>
              </w:rPr>
            </w:pPr>
            <w:r w:rsidRPr="00CC489D">
              <w:rPr>
                <w:rFonts w:cstheme="minorHAnsi"/>
                <w:bCs/>
                <w:sz w:val="18"/>
                <w:szCs w:val="18"/>
              </w:rPr>
              <w:t>Understand and apply properties of operations and the relationship between addition and subtraction.</w:t>
            </w:r>
          </w:p>
          <w:p w:rsidR="00B60341" w:rsidRPr="00CC489D" w:rsidRDefault="00B60341" w:rsidP="00CC489D">
            <w:pPr>
              <w:rPr>
                <w:rFonts w:cstheme="minorHAnsi"/>
                <w:bCs/>
                <w:sz w:val="18"/>
                <w:szCs w:val="18"/>
              </w:rPr>
            </w:pPr>
          </w:p>
          <w:p w:rsidR="00B60341" w:rsidRPr="00CC489D" w:rsidRDefault="00B60341" w:rsidP="00CC489D">
            <w:pPr>
              <w:rPr>
                <w:rFonts w:cstheme="minorHAnsi"/>
                <w:bCs/>
                <w:sz w:val="18"/>
                <w:szCs w:val="18"/>
              </w:rPr>
            </w:pPr>
            <w:r w:rsidRPr="00CC489D">
              <w:rPr>
                <w:rFonts w:cstheme="minorHAnsi"/>
                <w:bCs/>
                <w:sz w:val="18"/>
                <w:szCs w:val="18"/>
              </w:rPr>
              <w:t xml:space="preserve">Add and subtract within 20. </w:t>
            </w:r>
          </w:p>
          <w:p w:rsidR="00B60341" w:rsidRPr="00CC489D" w:rsidRDefault="00B60341" w:rsidP="00CC489D">
            <w:pPr>
              <w:rPr>
                <w:rFonts w:cstheme="minorHAnsi"/>
                <w:bCs/>
                <w:sz w:val="18"/>
                <w:szCs w:val="18"/>
              </w:rPr>
            </w:pPr>
          </w:p>
          <w:p w:rsidR="00B60341" w:rsidRPr="004C48EB" w:rsidRDefault="00B60341" w:rsidP="00CC489D">
            <w:pPr>
              <w:pStyle w:val="Default"/>
              <w:rPr>
                <w:rFonts w:asciiTheme="minorHAnsi" w:hAnsiTheme="minorHAnsi" w:cstheme="minorHAnsi"/>
                <w:color w:val="auto"/>
                <w:sz w:val="18"/>
                <w:szCs w:val="18"/>
              </w:rPr>
            </w:pPr>
            <w:r w:rsidRPr="00CC489D">
              <w:rPr>
                <w:rFonts w:asciiTheme="minorHAnsi" w:hAnsiTheme="minorHAnsi" w:cstheme="minorHAnsi"/>
                <w:bCs/>
                <w:sz w:val="18"/>
                <w:szCs w:val="18"/>
              </w:rPr>
              <w:t>Use place value understanding and properties of operations to add and subtract.</w:t>
            </w:r>
          </w:p>
        </w:tc>
        <w:tc>
          <w:tcPr>
            <w:tcW w:w="9540" w:type="dxa"/>
            <w:shd w:val="clear" w:color="auto" w:fill="FFFFFF" w:themeFill="background1"/>
          </w:tcPr>
          <w:p w:rsidR="00B60341" w:rsidRDefault="00B60341" w:rsidP="00CC489D">
            <w:pPr>
              <w:rPr>
                <w:rFonts w:eastAsia="Times New Roman" w:cs="Times New Roman"/>
                <w:b/>
                <w:color w:val="3B3B3A"/>
                <w:sz w:val="20"/>
                <w:szCs w:val="20"/>
              </w:rPr>
            </w:pPr>
            <w:r>
              <w:rPr>
                <w:rFonts w:cstheme="minorHAnsi"/>
                <w:bCs/>
                <w:sz w:val="20"/>
                <w:szCs w:val="20"/>
                <w:u w:val="single"/>
              </w:rPr>
              <w:t xml:space="preserve">Number and Operations in Base Ten 5: </w:t>
            </w:r>
            <w:r w:rsidRPr="00CC489D">
              <w:rPr>
                <w:rFonts w:eastAsia="Times New Roman" w:cs="Times New Roman"/>
                <w:sz w:val="20"/>
                <w:szCs w:val="20"/>
              </w:rPr>
              <w:t>Fluently add and subtract within 100 using strategies based on place value, properties of operations, and/or the relationship between addition and subtraction.</w:t>
            </w:r>
          </w:p>
          <w:p w:rsidR="00B60341" w:rsidRPr="00FE6432" w:rsidRDefault="00B60341" w:rsidP="00CC489D">
            <w:pPr>
              <w:pStyle w:val="ListParagraph"/>
              <w:numPr>
                <w:ilvl w:val="0"/>
                <w:numId w:val="14"/>
              </w:numPr>
              <w:rPr>
                <w:rFonts w:cstheme="minorHAnsi"/>
                <w:sz w:val="20"/>
                <w:szCs w:val="20"/>
              </w:rPr>
            </w:pPr>
            <w:r w:rsidRPr="00FE6432">
              <w:rPr>
                <w:rFonts w:cstheme="minorHAnsi"/>
                <w:sz w:val="20"/>
                <w:szCs w:val="20"/>
              </w:rPr>
              <w:t>I can fluently add 2-digit numbers using strategies.</w:t>
            </w:r>
          </w:p>
          <w:p w:rsidR="00B60341" w:rsidRPr="00CC489D" w:rsidRDefault="00B60341" w:rsidP="00CC489D">
            <w:pPr>
              <w:pStyle w:val="ListParagraph"/>
              <w:numPr>
                <w:ilvl w:val="0"/>
                <w:numId w:val="14"/>
              </w:numPr>
              <w:rPr>
                <w:rFonts w:cstheme="minorHAnsi"/>
                <w:bCs/>
                <w:sz w:val="20"/>
                <w:szCs w:val="20"/>
                <w:u w:val="single"/>
              </w:rPr>
            </w:pPr>
            <w:r w:rsidRPr="00CC489D">
              <w:rPr>
                <w:rFonts w:cstheme="minorHAnsi"/>
                <w:sz w:val="20"/>
                <w:szCs w:val="20"/>
              </w:rPr>
              <w:t>I can fluently subtract 2-digit numbers using strategies.</w:t>
            </w:r>
          </w:p>
        </w:tc>
        <w:tc>
          <w:tcPr>
            <w:tcW w:w="2520" w:type="dxa"/>
            <w:vMerge w:val="restart"/>
            <w:shd w:val="clear" w:color="auto" w:fill="D9D9D9" w:themeFill="background1" w:themeFillShade="D9"/>
          </w:tcPr>
          <w:p w:rsidR="00B60341" w:rsidRPr="00CC489D" w:rsidRDefault="00B60341" w:rsidP="00864BD6">
            <w:pPr>
              <w:pStyle w:val="Default"/>
              <w:rPr>
                <w:rFonts w:asciiTheme="minorHAnsi" w:hAnsiTheme="minorHAnsi" w:cstheme="minorHAnsi"/>
                <w:bCs/>
                <w:color w:val="auto"/>
                <w:sz w:val="18"/>
                <w:szCs w:val="18"/>
              </w:rPr>
            </w:pPr>
            <w:r w:rsidRPr="00CC489D">
              <w:rPr>
                <w:rFonts w:asciiTheme="minorHAnsi" w:hAnsiTheme="minorHAnsi" w:cstheme="minorHAnsi"/>
                <w:sz w:val="18"/>
                <w:szCs w:val="18"/>
              </w:rPr>
              <w:t>Use place value understanding and properties of operations to perform multi-digit arithmetic.</w:t>
            </w:r>
          </w:p>
        </w:tc>
      </w:tr>
      <w:tr w:rsidR="00B60341" w:rsidTr="00E04C9E">
        <w:trPr>
          <w:trHeight w:val="251"/>
        </w:trPr>
        <w:tc>
          <w:tcPr>
            <w:tcW w:w="2520" w:type="dxa"/>
            <w:vMerge/>
            <w:shd w:val="clear" w:color="auto" w:fill="D9D9D9" w:themeFill="background1" w:themeFillShade="D9"/>
          </w:tcPr>
          <w:p w:rsidR="00B60341" w:rsidRPr="004C48EB" w:rsidRDefault="00B60341" w:rsidP="004C48EB">
            <w:pPr>
              <w:pStyle w:val="Default"/>
              <w:rPr>
                <w:rFonts w:asciiTheme="minorHAnsi" w:hAnsiTheme="minorHAnsi" w:cstheme="minorHAnsi"/>
                <w:color w:val="auto"/>
                <w:sz w:val="18"/>
                <w:szCs w:val="18"/>
              </w:rPr>
            </w:pPr>
          </w:p>
        </w:tc>
        <w:tc>
          <w:tcPr>
            <w:tcW w:w="9540" w:type="dxa"/>
            <w:shd w:val="clear" w:color="auto" w:fill="FFFFFF" w:themeFill="background1"/>
          </w:tcPr>
          <w:p w:rsidR="00B60341" w:rsidRDefault="00B60341" w:rsidP="00CC489D">
            <w:pPr>
              <w:rPr>
                <w:rFonts w:cs="Times New Roman"/>
                <w:sz w:val="20"/>
                <w:szCs w:val="20"/>
              </w:rPr>
            </w:pPr>
            <w:r>
              <w:rPr>
                <w:rFonts w:cstheme="minorHAnsi"/>
                <w:bCs/>
                <w:sz w:val="20"/>
                <w:szCs w:val="20"/>
                <w:u w:val="single"/>
              </w:rPr>
              <w:t>Number and Operations in Base Ten 6:</w:t>
            </w:r>
            <w:r w:rsidRPr="00413A61">
              <w:rPr>
                <w:rFonts w:cstheme="minorHAnsi"/>
                <w:bCs/>
                <w:sz w:val="20"/>
                <w:szCs w:val="20"/>
              </w:rPr>
              <w:t xml:space="preserve">  </w:t>
            </w:r>
            <w:r w:rsidRPr="007054C7">
              <w:rPr>
                <w:rFonts w:cs="Times New Roman"/>
                <w:sz w:val="20"/>
                <w:szCs w:val="20"/>
              </w:rPr>
              <w:t>Add up to four two-digit numbers using strategies based on place value and properties of operations.</w:t>
            </w:r>
          </w:p>
          <w:p w:rsidR="00B60341" w:rsidRPr="00CC489D" w:rsidRDefault="00B60341" w:rsidP="00CC489D">
            <w:pPr>
              <w:pStyle w:val="ListParagraph"/>
              <w:numPr>
                <w:ilvl w:val="0"/>
                <w:numId w:val="18"/>
              </w:numPr>
              <w:rPr>
                <w:rFonts w:cstheme="minorHAnsi"/>
                <w:bCs/>
                <w:sz w:val="20"/>
                <w:szCs w:val="20"/>
                <w:u w:val="single"/>
              </w:rPr>
            </w:pPr>
            <w:r w:rsidRPr="00CC489D">
              <w:rPr>
                <w:rFonts w:cstheme="minorHAnsi"/>
                <w:sz w:val="20"/>
                <w:szCs w:val="20"/>
              </w:rPr>
              <w:t>I can add up to four 2-digit numbers using strategies.</w:t>
            </w:r>
          </w:p>
        </w:tc>
        <w:tc>
          <w:tcPr>
            <w:tcW w:w="2520" w:type="dxa"/>
            <w:vMerge/>
            <w:shd w:val="clear" w:color="auto" w:fill="D9D9D9" w:themeFill="background1" w:themeFillShade="D9"/>
          </w:tcPr>
          <w:p w:rsidR="00B60341" w:rsidRPr="004C48EB" w:rsidRDefault="00B60341" w:rsidP="00864BD6">
            <w:pPr>
              <w:pStyle w:val="Default"/>
              <w:rPr>
                <w:rFonts w:asciiTheme="minorHAnsi" w:hAnsiTheme="minorHAnsi" w:cstheme="minorHAnsi"/>
                <w:bCs/>
                <w:color w:val="auto"/>
                <w:sz w:val="18"/>
                <w:szCs w:val="18"/>
              </w:rPr>
            </w:pPr>
          </w:p>
        </w:tc>
      </w:tr>
      <w:tr w:rsidR="00B60341" w:rsidTr="00B60341">
        <w:trPr>
          <w:trHeight w:val="719"/>
        </w:trPr>
        <w:tc>
          <w:tcPr>
            <w:tcW w:w="2520" w:type="dxa"/>
            <w:vMerge/>
            <w:shd w:val="clear" w:color="auto" w:fill="D9D9D9" w:themeFill="background1" w:themeFillShade="D9"/>
          </w:tcPr>
          <w:p w:rsidR="00B60341" w:rsidRDefault="00B60341" w:rsidP="00864BD6">
            <w:pPr>
              <w:rPr>
                <w:rFonts w:cstheme="minorHAnsi"/>
                <w:bCs/>
                <w:sz w:val="20"/>
                <w:szCs w:val="20"/>
                <w:u w:val="single"/>
              </w:rPr>
            </w:pPr>
          </w:p>
        </w:tc>
        <w:tc>
          <w:tcPr>
            <w:tcW w:w="9540" w:type="dxa"/>
            <w:shd w:val="clear" w:color="auto" w:fill="FFFFFF" w:themeFill="background1"/>
          </w:tcPr>
          <w:p w:rsidR="00B60341" w:rsidRDefault="00B60341" w:rsidP="00780AFE">
            <w:pPr>
              <w:rPr>
                <w:rFonts w:cs="Times New Roman"/>
                <w:sz w:val="20"/>
                <w:szCs w:val="20"/>
              </w:rPr>
            </w:pPr>
            <w:r>
              <w:rPr>
                <w:rFonts w:cstheme="minorHAnsi"/>
                <w:bCs/>
                <w:sz w:val="20"/>
                <w:szCs w:val="20"/>
                <w:u w:val="single"/>
              </w:rPr>
              <w:t>Number and Operations in Base Ten 9:</w:t>
            </w:r>
            <w:r>
              <w:rPr>
                <w:rFonts w:cstheme="minorHAnsi"/>
                <w:bCs/>
                <w:sz w:val="20"/>
                <w:szCs w:val="20"/>
              </w:rPr>
              <w:t xml:space="preserve"> </w:t>
            </w:r>
            <w:r>
              <w:rPr>
                <w:rFonts w:cs="Times New Roman"/>
                <w:sz w:val="20"/>
                <w:szCs w:val="20"/>
              </w:rPr>
              <w:t>Explain why addition and subtraction strategies work, using place value and the properties of operations.</w:t>
            </w:r>
          </w:p>
          <w:p w:rsidR="00B60341" w:rsidRPr="00B60341" w:rsidRDefault="00B60341" w:rsidP="00780AFE">
            <w:pPr>
              <w:pStyle w:val="ListParagraph"/>
              <w:numPr>
                <w:ilvl w:val="0"/>
                <w:numId w:val="12"/>
              </w:numPr>
              <w:rPr>
                <w:rFonts w:cstheme="minorHAnsi"/>
                <w:sz w:val="20"/>
                <w:szCs w:val="20"/>
              </w:rPr>
            </w:pPr>
            <w:r w:rsidRPr="00FE6432">
              <w:rPr>
                <w:rFonts w:cstheme="minorHAnsi"/>
                <w:sz w:val="20"/>
                <w:szCs w:val="20"/>
              </w:rPr>
              <w:t>I can explain what strategy I used to solve my problem.</w:t>
            </w:r>
          </w:p>
        </w:tc>
        <w:tc>
          <w:tcPr>
            <w:tcW w:w="2520" w:type="dxa"/>
            <w:vMerge/>
            <w:shd w:val="clear" w:color="auto" w:fill="D9D9D9" w:themeFill="background1" w:themeFillShade="D9"/>
          </w:tcPr>
          <w:p w:rsidR="00B60341" w:rsidRPr="00501F33" w:rsidRDefault="00B60341" w:rsidP="00780AFE">
            <w:pPr>
              <w:rPr>
                <w:sz w:val="18"/>
                <w:szCs w:val="18"/>
              </w:rPr>
            </w:pPr>
          </w:p>
        </w:tc>
      </w:tr>
      <w:tr w:rsidR="00CC489D" w:rsidTr="00CC489D">
        <w:trPr>
          <w:trHeight w:val="1331"/>
        </w:trPr>
        <w:tc>
          <w:tcPr>
            <w:tcW w:w="2520" w:type="dxa"/>
            <w:shd w:val="clear" w:color="auto" w:fill="D9D9D9" w:themeFill="background1" w:themeFillShade="D9"/>
          </w:tcPr>
          <w:p w:rsidR="00B60341" w:rsidRPr="00B60341" w:rsidRDefault="00B60341" w:rsidP="00B60341">
            <w:pPr>
              <w:rPr>
                <w:rFonts w:cstheme="minorHAnsi"/>
                <w:bCs/>
                <w:color w:val="000000"/>
                <w:sz w:val="18"/>
                <w:szCs w:val="18"/>
              </w:rPr>
            </w:pPr>
            <w:r w:rsidRPr="00B60341">
              <w:rPr>
                <w:rFonts w:cstheme="minorHAnsi"/>
                <w:bCs/>
                <w:color w:val="000000"/>
                <w:sz w:val="18"/>
                <w:szCs w:val="18"/>
              </w:rPr>
              <w:t>I can count money combinations including dollars, quarters, dimes, nickels, and pennies</w:t>
            </w:r>
            <w:r>
              <w:rPr>
                <w:rFonts w:cstheme="minorHAnsi"/>
                <w:bCs/>
                <w:color w:val="000000"/>
                <w:sz w:val="18"/>
                <w:szCs w:val="18"/>
              </w:rPr>
              <w:t xml:space="preserve"> (Unit 3)</w:t>
            </w:r>
            <w:r w:rsidRPr="00B60341">
              <w:rPr>
                <w:rFonts w:cstheme="minorHAnsi"/>
                <w:bCs/>
                <w:color w:val="000000"/>
                <w:sz w:val="18"/>
                <w:szCs w:val="18"/>
              </w:rPr>
              <w:t>.</w:t>
            </w:r>
          </w:p>
          <w:p w:rsidR="00B60341" w:rsidRDefault="00B60341" w:rsidP="00B60341">
            <w:pPr>
              <w:rPr>
                <w:rFonts w:cstheme="minorHAnsi"/>
                <w:bCs/>
                <w:color w:val="000000"/>
                <w:sz w:val="18"/>
                <w:szCs w:val="18"/>
              </w:rPr>
            </w:pPr>
          </w:p>
          <w:p w:rsidR="00B60341" w:rsidRDefault="00B60341" w:rsidP="00B60341">
            <w:pPr>
              <w:rPr>
                <w:rFonts w:cstheme="minorHAnsi"/>
                <w:bCs/>
                <w:color w:val="000000"/>
                <w:sz w:val="18"/>
                <w:szCs w:val="18"/>
              </w:rPr>
            </w:pPr>
            <w:r w:rsidRPr="00B60341">
              <w:rPr>
                <w:rFonts w:cstheme="minorHAnsi"/>
                <w:bCs/>
                <w:color w:val="000000"/>
                <w:sz w:val="18"/>
                <w:szCs w:val="18"/>
              </w:rPr>
              <w:t>I can write money amounts using the symbols $ and ¢</w:t>
            </w:r>
            <w:r>
              <w:rPr>
                <w:rFonts w:cstheme="minorHAnsi"/>
                <w:bCs/>
                <w:color w:val="000000"/>
                <w:sz w:val="18"/>
                <w:szCs w:val="18"/>
              </w:rPr>
              <w:t xml:space="preserve"> </w:t>
            </w:r>
          </w:p>
          <w:p w:rsidR="00CC489D" w:rsidRDefault="00B60341" w:rsidP="00B60341">
            <w:pPr>
              <w:rPr>
                <w:rFonts w:cstheme="minorHAnsi"/>
                <w:bCs/>
                <w:sz w:val="20"/>
                <w:szCs w:val="20"/>
                <w:u w:val="single"/>
              </w:rPr>
            </w:pPr>
            <w:r>
              <w:rPr>
                <w:rFonts w:cstheme="minorHAnsi"/>
                <w:bCs/>
                <w:color w:val="000000"/>
                <w:sz w:val="18"/>
                <w:szCs w:val="18"/>
              </w:rPr>
              <w:t>(Unit 3)</w:t>
            </w:r>
            <w:r w:rsidRPr="00B60341">
              <w:rPr>
                <w:rFonts w:cstheme="minorHAnsi"/>
                <w:bCs/>
                <w:color w:val="000000"/>
                <w:sz w:val="18"/>
                <w:szCs w:val="18"/>
              </w:rPr>
              <w:t>.</w:t>
            </w:r>
          </w:p>
        </w:tc>
        <w:tc>
          <w:tcPr>
            <w:tcW w:w="9540" w:type="dxa"/>
            <w:shd w:val="clear" w:color="auto" w:fill="FFFFFF" w:themeFill="background1"/>
          </w:tcPr>
          <w:p w:rsidR="00CC489D" w:rsidRPr="00413A61" w:rsidRDefault="00CC489D" w:rsidP="00780AFE">
            <w:pPr>
              <w:rPr>
                <w:rFonts w:cstheme="minorHAnsi"/>
                <w:bCs/>
                <w:sz w:val="20"/>
                <w:szCs w:val="20"/>
                <w:u w:val="single"/>
              </w:rPr>
            </w:pPr>
            <w:r>
              <w:rPr>
                <w:rFonts w:cstheme="minorHAnsi"/>
                <w:bCs/>
                <w:sz w:val="20"/>
                <w:szCs w:val="20"/>
                <w:u w:val="single"/>
              </w:rPr>
              <w:t>Measurement and Data 8:</w:t>
            </w: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p w:rsidR="00CC489D" w:rsidRPr="00413A61" w:rsidRDefault="00CC489D" w:rsidP="00780AFE">
            <w:pPr>
              <w:pStyle w:val="ListParagraph"/>
              <w:numPr>
                <w:ilvl w:val="0"/>
                <w:numId w:val="12"/>
              </w:numPr>
              <w:rPr>
                <w:rFonts w:cstheme="minorHAnsi"/>
                <w:bCs/>
                <w:sz w:val="20"/>
                <w:szCs w:val="20"/>
              </w:rPr>
            </w:pPr>
            <w:r w:rsidRPr="00413A61">
              <w:rPr>
                <w:rFonts w:cstheme="minorHAnsi"/>
                <w:bCs/>
                <w:sz w:val="20"/>
                <w:szCs w:val="20"/>
              </w:rPr>
              <w:t>I can count money combinations including dollars, quarters, dimes, nickels, and pennies.</w:t>
            </w:r>
          </w:p>
          <w:p w:rsidR="00CC489D" w:rsidRPr="00413A61" w:rsidRDefault="00CC489D" w:rsidP="00780AFE">
            <w:pPr>
              <w:pStyle w:val="ListParagraph"/>
              <w:numPr>
                <w:ilvl w:val="0"/>
                <w:numId w:val="12"/>
              </w:numPr>
              <w:rPr>
                <w:rFonts w:cstheme="minorHAnsi"/>
                <w:bCs/>
                <w:sz w:val="20"/>
                <w:szCs w:val="20"/>
              </w:rPr>
            </w:pPr>
            <w:r w:rsidRPr="00413A61">
              <w:rPr>
                <w:rFonts w:cstheme="minorHAnsi"/>
                <w:bCs/>
                <w:sz w:val="20"/>
                <w:szCs w:val="20"/>
              </w:rPr>
              <w:t xml:space="preserve">I can write money amounts using the symbols $ and ¢. </w:t>
            </w:r>
          </w:p>
          <w:p w:rsidR="00CC489D" w:rsidRPr="004C48EB" w:rsidRDefault="00CC489D" w:rsidP="004C48EB">
            <w:pPr>
              <w:pStyle w:val="ListParagraph"/>
              <w:numPr>
                <w:ilvl w:val="0"/>
                <w:numId w:val="12"/>
              </w:numPr>
              <w:rPr>
                <w:rFonts w:cstheme="minorHAnsi"/>
                <w:sz w:val="20"/>
                <w:szCs w:val="20"/>
              </w:rPr>
            </w:pPr>
            <w:r w:rsidRPr="007176E6">
              <w:rPr>
                <w:rFonts w:cstheme="minorHAnsi"/>
                <w:bCs/>
                <w:sz w:val="20"/>
                <w:szCs w:val="20"/>
              </w:rPr>
              <w:t>I can solve word problems using dollars, quarters, dimes, nickels, and pennies.</w:t>
            </w:r>
          </w:p>
        </w:tc>
        <w:tc>
          <w:tcPr>
            <w:tcW w:w="2520" w:type="dxa"/>
            <w:shd w:val="clear" w:color="auto" w:fill="D9D9D9" w:themeFill="background1" w:themeFillShade="D9"/>
          </w:tcPr>
          <w:p w:rsidR="00CC489D" w:rsidRPr="00501F33" w:rsidRDefault="00CC489D" w:rsidP="00780AFE">
            <w:pPr>
              <w:rPr>
                <w:sz w:val="18"/>
                <w:szCs w:val="18"/>
              </w:rPr>
            </w:pPr>
            <w:r>
              <w:rPr>
                <w:sz w:val="18"/>
                <w:szCs w:val="18"/>
              </w:rPr>
              <w:t xml:space="preserve">**Students will not experience money </w:t>
            </w:r>
            <w:r w:rsidR="00B60341">
              <w:rPr>
                <w:sz w:val="18"/>
                <w:szCs w:val="18"/>
              </w:rPr>
              <w:t xml:space="preserve">officially </w:t>
            </w:r>
            <w:r>
              <w:rPr>
                <w:sz w:val="18"/>
                <w:szCs w:val="18"/>
              </w:rPr>
              <w:t>again until work with decimals in 6</w:t>
            </w:r>
            <w:r w:rsidRPr="000458BE">
              <w:rPr>
                <w:sz w:val="18"/>
                <w:szCs w:val="18"/>
                <w:vertAlign w:val="superscript"/>
              </w:rPr>
              <w:t>th</w:t>
            </w:r>
            <w:r>
              <w:rPr>
                <w:sz w:val="18"/>
                <w:szCs w:val="18"/>
              </w:rPr>
              <w:t xml:space="preserve"> Grade.</w:t>
            </w:r>
          </w:p>
        </w:tc>
      </w:tr>
    </w:tbl>
    <w:p w:rsidR="00852C78" w:rsidRDefault="00852C78" w:rsidP="00852C78">
      <w:pPr>
        <w:spacing w:after="0"/>
        <w:rPr>
          <w:sz w:val="14"/>
        </w:rPr>
      </w:pPr>
    </w:p>
    <w:p w:rsidR="00A26C5C" w:rsidRPr="008D25AE" w:rsidRDefault="00A26C5C" w:rsidP="00A26C5C">
      <w:pPr>
        <w:spacing w:after="0"/>
        <w:rPr>
          <w:sz w:val="20"/>
          <w:szCs w:val="20"/>
        </w:rPr>
      </w:pPr>
      <w:r w:rsidRPr="008D25AE">
        <w:rPr>
          <w:sz w:val="20"/>
          <w:szCs w:val="20"/>
        </w:rPr>
        <w:t xml:space="preserve">*In standards that are repeated in several units, the I Can Statements represent a progression of skills to scaffold learning. </w:t>
      </w: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tbl>
      <w:tblPr>
        <w:tblStyle w:val="TableGrid"/>
        <w:tblW w:w="0" w:type="auto"/>
        <w:tblLook w:val="04A0" w:firstRow="1" w:lastRow="0" w:firstColumn="1" w:lastColumn="0" w:noHBand="0" w:noVBand="1"/>
      </w:tblPr>
      <w:tblGrid>
        <w:gridCol w:w="14616"/>
      </w:tblGrid>
      <w:tr w:rsidR="00B60341" w:rsidTr="00436E89">
        <w:tc>
          <w:tcPr>
            <w:tcW w:w="14616" w:type="dxa"/>
          </w:tcPr>
          <w:tbl>
            <w:tblPr>
              <w:tblStyle w:val="TableGrid"/>
              <w:tblW w:w="0" w:type="auto"/>
              <w:tblLook w:val="04A0" w:firstRow="1" w:lastRow="0" w:firstColumn="1" w:lastColumn="0" w:noHBand="0" w:noVBand="1"/>
            </w:tblPr>
            <w:tblGrid>
              <w:gridCol w:w="6295"/>
              <w:gridCol w:w="8090"/>
            </w:tblGrid>
            <w:tr w:rsidR="00B60341" w:rsidRPr="006247E3" w:rsidTr="00436E89">
              <w:tc>
                <w:tcPr>
                  <w:tcW w:w="6295" w:type="dxa"/>
                  <w:shd w:val="clear" w:color="auto" w:fill="000000" w:themeFill="text1"/>
                </w:tcPr>
                <w:p w:rsidR="00B60341" w:rsidRPr="00653963" w:rsidRDefault="00B60341" w:rsidP="00436E89">
                  <w:pPr>
                    <w:jc w:val="center"/>
                    <w:rPr>
                      <w:b/>
                    </w:rPr>
                  </w:pPr>
                  <w:r w:rsidRPr="00653963">
                    <w:rPr>
                      <w:b/>
                    </w:rPr>
                    <w:lastRenderedPageBreak/>
                    <w:t>Standard</w:t>
                  </w:r>
                </w:p>
              </w:tc>
              <w:tc>
                <w:tcPr>
                  <w:tcW w:w="8090" w:type="dxa"/>
                  <w:shd w:val="clear" w:color="auto" w:fill="000000" w:themeFill="text1"/>
                </w:tcPr>
                <w:p w:rsidR="00B60341" w:rsidRPr="00653963" w:rsidRDefault="00B60341" w:rsidP="00436E89">
                  <w:pPr>
                    <w:pStyle w:val="ListParagraph"/>
                    <w:jc w:val="center"/>
                    <w:rPr>
                      <w:b/>
                    </w:rPr>
                  </w:pPr>
                  <w:r w:rsidRPr="00653963">
                    <w:rPr>
                      <w:b/>
                    </w:rPr>
                    <w:t>Learner Objectives</w:t>
                  </w:r>
                </w:p>
              </w:tc>
            </w:tr>
            <w:tr w:rsidR="00B60341" w:rsidTr="00436E89">
              <w:trPr>
                <w:trHeight w:val="1169"/>
              </w:trPr>
              <w:tc>
                <w:tcPr>
                  <w:tcW w:w="6295" w:type="dxa"/>
                </w:tcPr>
                <w:p w:rsidR="00B60341" w:rsidRDefault="00B60341" w:rsidP="00436E89">
                  <w:pPr>
                    <w:rPr>
                      <w:sz w:val="28"/>
                      <w:szCs w:val="28"/>
                    </w:rPr>
                  </w:pPr>
                  <w:r w:rsidRPr="00413A61">
                    <w:rPr>
                      <w:sz w:val="28"/>
                      <w:szCs w:val="28"/>
                      <w:u w:val="single"/>
                    </w:rPr>
                    <w:t>Operations and Algebraic Thinking 1:</w:t>
                  </w:r>
                  <w:r w:rsidRPr="00413A61">
                    <w:rPr>
                      <w:sz w:val="28"/>
                      <w:szCs w:val="28"/>
                    </w:rPr>
                    <w:t xml:space="preserve">  </w:t>
                  </w:r>
                </w:p>
                <w:p w:rsidR="00B60341" w:rsidRPr="00C70A23" w:rsidRDefault="00B60341" w:rsidP="00436E89">
                  <w:pPr>
                    <w:rPr>
                      <w:sz w:val="18"/>
                      <w:szCs w:val="18"/>
                    </w:rPr>
                  </w:pPr>
                  <w:r w:rsidRPr="00C70A23">
                    <w:rPr>
                      <w:sz w:val="18"/>
                      <w:szCs w:val="18"/>
                    </w:rPr>
                    <w:t xml:space="preserve">Use addition and subtraction within 100 to solve one- and two-step word problems involving situations of adding to, taking from, putting together, taking apart and comparing, with unknowns in all positions. </w:t>
                  </w:r>
                </w:p>
              </w:tc>
              <w:tc>
                <w:tcPr>
                  <w:tcW w:w="8090" w:type="dxa"/>
                </w:tcPr>
                <w:p w:rsidR="00B60341" w:rsidRPr="00C70A23" w:rsidRDefault="00B60341" w:rsidP="00436E89">
                  <w:pPr>
                    <w:pStyle w:val="ListParagraph"/>
                    <w:numPr>
                      <w:ilvl w:val="0"/>
                      <w:numId w:val="3"/>
                    </w:numPr>
                    <w:rPr>
                      <w:sz w:val="18"/>
                      <w:szCs w:val="18"/>
                    </w:rPr>
                  </w:pPr>
                  <w:r w:rsidRPr="00C70A23">
                    <w:rPr>
                      <w:sz w:val="18"/>
                      <w:szCs w:val="18"/>
                    </w:rPr>
                    <w:t>I can identify the action in a one-step problem.</w:t>
                  </w:r>
                </w:p>
                <w:p w:rsidR="00B60341" w:rsidRPr="00C70A23" w:rsidRDefault="00B60341" w:rsidP="00436E89">
                  <w:pPr>
                    <w:pStyle w:val="ListParagraph"/>
                    <w:numPr>
                      <w:ilvl w:val="0"/>
                      <w:numId w:val="3"/>
                    </w:numPr>
                    <w:rPr>
                      <w:sz w:val="18"/>
                      <w:szCs w:val="18"/>
                    </w:rPr>
                  </w:pPr>
                  <w:r w:rsidRPr="00C70A23">
                    <w:rPr>
                      <w:sz w:val="18"/>
                      <w:szCs w:val="18"/>
                    </w:rPr>
                    <w:t xml:space="preserve">I can solve one-step word problems with numbers </w:t>
                  </w:r>
                  <w:r w:rsidRPr="00C70A23">
                    <w:rPr>
                      <w:b/>
                      <w:sz w:val="18"/>
                      <w:szCs w:val="18"/>
                    </w:rPr>
                    <w:t>within 100</w:t>
                  </w:r>
                  <w:r w:rsidRPr="00C70A23">
                    <w:rPr>
                      <w:sz w:val="18"/>
                      <w:szCs w:val="18"/>
                    </w:rPr>
                    <w:t xml:space="preserve"> using addition and subtraction.</w:t>
                  </w:r>
                </w:p>
                <w:p w:rsidR="00B60341" w:rsidRPr="00C70A23" w:rsidRDefault="00B60341" w:rsidP="00436E89">
                  <w:pPr>
                    <w:pStyle w:val="ListParagraph"/>
                    <w:numPr>
                      <w:ilvl w:val="0"/>
                      <w:numId w:val="3"/>
                    </w:numPr>
                    <w:rPr>
                      <w:sz w:val="18"/>
                      <w:szCs w:val="18"/>
                      <w:u w:val="single"/>
                    </w:rPr>
                  </w:pPr>
                  <w:r w:rsidRPr="00C70A23">
                    <w:rPr>
                      <w:sz w:val="18"/>
                      <w:szCs w:val="18"/>
                    </w:rPr>
                    <w:t>I can identify both actions in a two-step problem.</w:t>
                  </w:r>
                </w:p>
                <w:p w:rsidR="00B60341" w:rsidRPr="00726B91" w:rsidRDefault="00B60341" w:rsidP="00436E89">
                  <w:pPr>
                    <w:pStyle w:val="ListParagraph"/>
                    <w:numPr>
                      <w:ilvl w:val="0"/>
                      <w:numId w:val="3"/>
                    </w:numPr>
                    <w:rPr>
                      <w:sz w:val="20"/>
                      <w:szCs w:val="20"/>
                      <w:u w:val="single"/>
                    </w:rPr>
                  </w:pPr>
                  <w:r w:rsidRPr="00C70A23">
                    <w:rPr>
                      <w:sz w:val="18"/>
                      <w:szCs w:val="18"/>
                    </w:rPr>
                    <w:t xml:space="preserve">I can solve two-step word problems with numbers </w:t>
                  </w:r>
                  <w:r w:rsidRPr="00C70A23">
                    <w:rPr>
                      <w:b/>
                      <w:sz w:val="18"/>
                      <w:szCs w:val="18"/>
                    </w:rPr>
                    <w:t>within 20</w:t>
                  </w:r>
                  <w:r w:rsidRPr="00C70A23">
                    <w:rPr>
                      <w:sz w:val="18"/>
                      <w:szCs w:val="18"/>
                    </w:rPr>
                    <w:t xml:space="preserve"> using addition and subtraction.</w:t>
                  </w:r>
                </w:p>
              </w:tc>
            </w:tr>
          </w:tbl>
          <w:p w:rsidR="00B60341" w:rsidRPr="00413A61" w:rsidRDefault="00B60341" w:rsidP="00436E89">
            <w:pPr>
              <w:rPr>
                <w:sz w:val="10"/>
                <w:szCs w:val="10"/>
              </w:rPr>
            </w:pPr>
          </w:p>
          <w:tbl>
            <w:tblPr>
              <w:tblStyle w:val="TableGrid"/>
              <w:tblW w:w="0" w:type="auto"/>
              <w:tblLook w:val="04A0" w:firstRow="1" w:lastRow="0" w:firstColumn="1" w:lastColumn="0" w:noHBand="0" w:noVBand="1"/>
            </w:tblPr>
            <w:tblGrid>
              <w:gridCol w:w="2397"/>
              <w:gridCol w:w="2398"/>
              <w:gridCol w:w="2398"/>
              <w:gridCol w:w="2397"/>
              <w:gridCol w:w="2398"/>
              <w:gridCol w:w="2398"/>
            </w:tblGrid>
            <w:tr w:rsidR="00B60341" w:rsidTr="00436E89">
              <w:tc>
                <w:tcPr>
                  <w:tcW w:w="14386" w:type="dxa"/>
                  <w:gridSpan w:val="6"/>
                  <w:shd w:val="clear" w:color="auto" w:fill="000000" w:themeFill="text1"/>
                </w:tcPr>
                <w:p w:rsidR="00B60341" w:rsidRPr="00413A61" w:rsidRDefault="00B60341" w:rsidP="00436E89">
                  <w:pPr>
                    <w:jc w:val="center"/>
                    <w:rPr>
                      <w:b/>
                      <w:color w:val="FFFFFF" w:themeColor="background1"/>
                    </w:rPr>
                  </w:pPr>
                  <w:r>
                    <w:rPr>
                      <w:b/>
                      <w:color w:val="FFFFFF" w:themeColor="background1"/>
                    </w:rPr>
                    <w:t>What does this standard mean the students will know and be able to do?</w:t>
                  </w:r>
                </w:p>
              </w:tc>
            </w:tr>
            <w:tr w:rsidR="00B60341" w:rsidTr="00436E89">
              <w:tc>
                <w:tcPr>
                  <w:tcW w:w="14386" w:type="dxa"/>
                  <w:gridSpan w:val="6"/>
                  <w:shd w:val="clear" w:color="auto" w:fill="F2F2F2" w:themeFill="background1" w:themeFillShade="F2"/>
                </w:tcPr>
                <w:p w:rsidR="00B60341" w:rsidRPr="00C70A23" w:rsidRDefault="00B60341" w:rsidP="00436E89">
                  <w:pPr>
                    <w:rPr>
                      <w:sz w:val="18"/>
                      <w:szCs w:val="18"/>
                    </w:rPr>
                  </w:pPr>
                  <w:r w:rsidRPr="00C70A23">
                    <w:rPr>
                      <w:sz w:val="18"/>
                      <w:szCs w:val="18"/>
                    </w:rPr>
                    <w:t>One-step word problems use one operation. Two-step word problems use two operations which may include the same operation or the opposite operation.</w:t>
                  </w:r>
                </w:p>
                <w:p w:rsidR="00B60341" w:rsidRPr="00C70A23" w:rsidRDefault="00B60341" w:rsidP="00436E89">
                  <w:pPr>
                    <w:rPr>
                      <w:sz w:val="10"/>
                      <w:szCs w:val="10"/>
                    </w:rPr>
                  </w:pPr>
                </w:p>
                <w:p w:rsidR="00B60341" w:rsidRPr="00C70A23" w:rsidRDefault="00B60341" w:rsidP="00436E89">
                  <w:pPr>
                    <w:rPr>
                      <w:sz w:val="18"/>
                      <w:szCs w:val="18"/>
                    </w:rPr>
                  </w:pPr>
                  <w:r w:rsidRPr="00C70A23">
                    <w:rPr>
                      <w:sz w:val="18"/>
                      <w:szCs w:val="18"/>
                    </w:rPr>
                    <w:t>By solving a variety of addition and subtraction word problems, second grade students will determine the unknown in all positions.</w:t>
                  </w:r>
                </w:p>
                <w:p w:rsidR="00B60341" w:rsidRPr="00C70A23" w:rsidRDefault="00B60341" w:rsidP="00436E89">
                  <w:pPr>
                    <w:rPr>
                      <w:sz w:val="10"/>
                      <w:szCs w:val="10"/>
                    </w:rPr>
                  </w:pPr>
                </w:p>
                <w:p w:rsidR="00B60341" w:rsidRPr="006247E3" w:rsidRDefault="00B60341" w:rsidP="00436E89">
                  <w:pPr>
                    <w:rPr>
                      <w:sz w:val="20"/>
                      <w:szCs w:val="20"/>
                    </w:rPr>
                  </w:pPr>
                  <w:r w:rsidRPr="00C70A23">
                    <w:rPr>
                      <w:b/>
                      <w:sz w:val="18"/>
                      <w:szCs w:val="18"/>
                    </w:rPr>
                    <w:t>Number values should be within 100 for the one-step problems in Unit Two. Number values should be within 20 for the two-step problems in Unit Two.</w:t>
                  </w:r>
                </w:p>
              </w:tc>
            </w:tr>
            <w:tr w:rsidR="00B60341" w:rsidTr="00436E89">
              <w:tc>
                <w:tcPr>
                  <w:tcW w:w="4795" w:type="dxa"/>
                  <w:gridSpan w:val="2"/>
                  <w:shd w:val="clear" w:color="auto" w:fill="A6A6A6" w:themeFill="background1" w:themeFillShade="A6"/>
                </w:tcPr>
                <w:p w:rsidR="00B60341" w:rsidRPr="00AB42D4" w:rsidRDefault="00B60341" w:rsidP="00436E89">
                  <w:pPr>
                    <w:jc w:val="center"/>
                    <w:rPr>
                      <w:b/>
                      <w:sz w:val="18"/>
                      <w:szCs w:val="18"/>
                    </w:rPr>
                  </w:pPr>
                  <w:r w:rsidRPr="00AB42D4">
                    <w:rPr>
                      <w:b/>
                      <w:sz w:val="18"/>
                      <w:szCs w:val="18"/>
                    </w:rPr>
                    <w:t xml:space="preserve">One Step Word Problem </w:t>
                  </w:r>
                </w:p>
                <w:p w:rsidR="00B60341" w:rsidRPr="00AB42D4" w:rsidRDefault="00B60341" w:rsidP="00436E89">
                  <w:pPr>
                    <w:jc w:val="center"/>
                    <w:rPr>
                      <w:sz w:val="18"/>
                      <w:szCs w:val="18"/>
                    </w:rPr>
                  </w:pPr>
                  <w:r w:rsidRPr="00AB42D4">
                    <w:rPr>
                      <w:sz w:val="18"/>
                      <w:szCs w:val="18"/>
                    </w:rPr>
                    <w:t>One Operation</w:t>
                  </w:r>
                </w:p>
              </w:tc>
              <w:tc>
                <w:tcPr>
                  <w:tcW w:w="4795" w:type="dxa"/>
                  <w:gridSpan w:val="2"/>
                  <w:shd w:val="clear" w:color="auto" w:fill="A6A6A6" w:themeFill="background1" w:themeFillShade="A6"/>
                </w:tcPr>
                <w:p w:rsidR="00B60341" w:rsidRPr="00AB42D4" w:rsidRDefault="00B60341" w:rsidP="00436E89">
                  <w:pPr>
                    <w:jc w:val="center"/>
                    <w:rPr>
                      <w:b/>
                      <w:sz w:val="18"/>
                      <w:szCs w:val="18"/>
                    </w:rPr>
                  </w:pPr>
                  <w:r w:rsidRPr="00AB42D4">
                    <w:rPr>
                      <w:b/>
                      <w:sz w:val="18"/>
                      <w:szCs w:val="18"/>
                    </w:rPr>
                    <w:t xml:space="preserve">Two-Step Word Problem </w:t>
                  </w:r>
                </w:p>
                <w:p w:rsidR="00B60341" w:rsidRPr="00AB42D4" w:rsidRDefault="00B60341" w:rsidP="00436E89">
                  <w:pPr>
                    <w:jc w:val="center"/>
                    <w:rPr>
                      <w:sz w:val="18"/>
                      <w:szCs w:val="18"/>
                    </w:rPr>
                  </w:pPr>
                  <w:r w:rsidRPr="00AB42D4">
                    <w:rPr>
                      <w:sz w:val="18"/>
                      <w:szCs w:val="18"/>
                    </w:rPr>
                    <w:t>Two Operations, Same</w:t>
                  </w:r>
                </w:p>
              </w:tc>
              <w:tc>
                <w:tcPr>
                  <w:tcW w:w="4796" w:type="dxa"/>
                  <w:gridSpan w:val="2"/>
                  <w:shd w:val="clear" w:color="auto" w:fill="A6A6A6" w:themeFill="background1" w:themeFillShade="A6"/>
                </w:tcPr>
                <w:p w:rsidR="00B60341" w:rsidRPr="00AB42D4" w:rsidRDefault="00B60341" w:rsidP="00436E89">
                  <w:pPr>
                    <w:jc w:val="center"/>
                    <w:rPr>
                      <w:b/>
                      <w:sz w:val="18"/>
                      <w:szCs w:val="18"/>
                    </w:rPr>
                  </w:pPr>
                  <w:r w:rsidRPr="00AB42D4">
                    <w:rPr>
                      <w:b/>
                      <w:sz w:val="18"/>
                      <w:szCs w:val="18"/>
                    </w:rPr>
                    <w:t>Two-Step Word Problem</w:t>
                  </w:r>
                </w:p>
                <w:p w:rsidR="00B60341" w:rsidRPr="00AB42D4" w:rsidRDefault="00B60341" w:rsidP="00436E89">
                  <w:pPr>
                    <w:jc w:val="center"/>
                    <w:rPr>
                      <w:b/>
                      <w:sz w:val="18"/>
                      <w:szCs w:val="18"/>
                    </w:rPr>
                  </w:pPr>
                  <w:r w:rsidRPr="00AB42D4">
                    <w:rPr>
                      <w:sz w:val="18"/>
                      <w:szCs w:val="18"/>
                    </w:rPr>
                    <w:t>Two Operations, Opposite</w:t>
                  </w:r>
                </w:p>
              </w:tc>
            </w:tr>
            <w:tr w:rsidR="00B60341" w:rsidTr="00436E89">
              <w:tc>
                <w:tcPr>
                  <w:tcW w:w="4795" w:type="dxa"/>
                  <w:gridSpan w:val="2"/>
                  <w:shd w:val="clear" w:color="auto" w:fill="FFFFFF" w:themeFill="background1"/>
                </w:tcPr>
                <w:p w:rsidR="00B60341" w:rsidRPr="0096569F" w:rsidRDefault="00B60341" w:rsidP="00436E89">
                  <w:pPr>
                    <w:rPr>
                      <w:sz w:val="16"/>
                      <w:szCs w:val="16"/>
                    </w:rPr>
                  </w:pPr>
                  <w:r w:rsidRPr="0096569F">
                    <w:rPr>
                      <w:sz w:val="16"/>
                      <w:szCs w:val="16"/>
                    </w:rPr>
                    <w:t>There are 45 stickers on the page. Brittany put some more stickers on the page. There are now 12 stickers on the page. How many stickers did Brittany put on the page?</w:t>
                  </w:r>
                </w:p>
                <w:p w:rsidR="00B60341" w:rsidRPr="0096569F" w:rsidRDefault="00B60341" w:rsidP="00436E89">
                  <w:pPr>
                    <w:jc w:val="center"/>
                    <w:rPr>
                      <w:sz w:val="16"/>
                      <w:szCs w:val="16"/>
                    </w:rPr>
                  </w:pPr>
                  <w:r w:rsidRPr="0096569F">
                    <w:rPr>
                      <w:sz w:val="16"/>
                      <w:szCs w:val="16"/>
                    </w:rPr>
                    <w:t xml:space="preserve">45 </w:t>
                  </w:r>
                  <w:proofErr w:type="gramStart"/>
                  <w:r w:rsidRPr="0096569F">
                    <w:rPr>
                      <w:sz w:val="16"/>
                      <w:szCs w:val="16"/>
                    </w:rPr>
                    <w:t>+ ?</w:t>
                  </w:r>
                  <w:proofErr w:type="gramEnd"/>
                  <w:r w:rsidRPr="0096569F">
                    <w:rPr>
                      <w:sz w:val="16"/>
                      <w:szCs w:val="16"/>
                    </w:rPr>
                    <w:t xml:space="preserve"> = 12</w:t>
                  </w:r>
                </w:p>
                <w:p w:rsidR="00B60341" w:rsidRPr="0096569F" w:rsidRDefault="00B60341" w:rsidP="00436E89">
                  <w:pPr>
                    <w:jc w:val="center"/>
                    <w:rPr>
                      <w:b/>
                      <w:sz w:val="16"/>
                      <w:szCs w:val="16"/>
                    </w:rPr>
                  </w:pPr>
                  <w:r w:rsidRPr="0096569F">
                    <w:rPr>
                      <w:sz w:val="16"/>
                      <w:szCs w:val="16"/>
                    </w:rPr>
                    <w:t xml:space="preserve">45 – 12 </w:t>
                  </w:r>
                  <w:proofErr w:type="gramStart"/>
                  <w:r w:rsidRPr="0096569F">
                    <w:rPr>
                      <w:sz w:val="16"/>
                      <w:szCs w:val="16"/>
                    </w:rPr>
                    <w:t>= ?</w:t>
                  </w:r>
                  <w:proofErr w:type="gramEnd"/>
                </w:p>
              </w:tc>
              <w:tc>
                <w:tcPr>
                  <w:tcW w:w="4795" w:type="dxa"/>
                  <w:gridSpan w:val="2"/>
                  <w:shd w:val="clear" w:color="auto" w:fill="FFFFFF" w:themeFill="background1"/>
                </w:tcPr>
                <w:p w:rsidR="00B60341" w:rsidRPr="0096569F" w:rsidRDefault="00B60341" w:rsidP="00436E89">
                  <w:pPr>
                    <w:rPr>
                      <w:sz w:val="16"/>
                      <w:szCs w:val="16"/>
                    </w:rPr>
                  </w:pPr>
                  <w:r w:rsidRPr="0096569F">
                    <w:rPr>
                      <w:sz w:val="16"/>
                      <w:szCs w:val="16"/>
                    </w:rPr>
                    <w:t>There are 9 blue marbles and 6 red marbles in the bag. Maria put in 8 more marbles. How many marbles are in the bag now?</w:t>
                  </w:r>
                </w:p>
                <w:p w:rsidR="00B60341" w:rsidRPr="0096569F" w:rsidRDefault="00B60341" w:rsidP="00436E89">
                  <w:pPr>
                    <w:jc w:val="center"/>
                    <w:rPr>
                      <w:b/>
                      <w:sz w:val="16"/>
                      <w:szCs w:val="16"/>
                    </w:rPr>
                  </w:pPr>
                  <w:r w:rsidRPr="0096569F">
                    <w:rPr>
                      <w:sz w:val="16"/>
                      <w:szCs w:val="16"/>
                    </w:rPr>
                    <w:t xml:space="preserve">9 + 6 + 8 </w:t>
                  </w:r>
                  <w:proofErr w:type="gramStart"/>
                  <w:r w:rsidRPr="0096569F">
                    <w:rPr>
                      <w:sz w:val="16"/>
                      <w:szCs w:val="16"/>
                    </w:rPr>
                    <w:t>= ?</w:t>
                  </w:r>
                  <w:proofErr w:type="gramEnd"/>
                </w:p>
              </w:tc>
              <w:tc>
                <w:tcPr>
                  <w:tcW w:w="4796" w:type="dxa"/>
                  <w:gridSpan w:val="2"/>
                  <w:shd w:val="clear" w:color="auto" w:fill="FFFFFF" w:themeFill="background1"/>
                </w:tcPr>
                <w:p w:rsidR="00B60341" w:rsidRPr="0096569F" w:rsidRDefault="00B60341" w:rsidP="00436E89">
                  <w:pPr>
                    <w:rPr>
                      <w:sz w:val="16"/>
                      <w:szCs w:val="16"/>
                    </w:rPr>
                  </w:pPr>
                  <w:r w:rsidRPr="0096569F">
                    <w:rPr>
                      <w:sz w:val="16"/>
                      <w:szCs w:val="16"/>
                    </w:rPr>
                    <w:t>There are 9 peas on the plate.  Carlos ate 5 peas. Mother put 7 more peas on the plate. How many peas are on the plate now?</w:t>
                  </w:r>
                </w:p>
                <w:p w:rsidR="00B60341" w:rsidRPr="0096569F" w:rsidRDefault="00B60341" w:rsidP="00436E89">
                  <w:pPr>
                    <w:jc w:val="center"/>
                    <w:rPr>
                      <w:b/>
                      <w:sz w:val="16"/>
                      <w:szCs w:val="16"/>
                    </w:rPr>
                  </w:pPr>
                  <w:r w:rsidRPr="0096569F">
                    <w:rPr>
                      <w:sz w:val="16"/>
                      <w:szCs w:val="16"/>
                    </w:rPr>
                    <w:t xml:space="preserve">9 – 5 + 7 </w:t>
                  </w:r>
                  <w:proofErr w:type="gramStart"/>
                  <w:r w:rsidRPr="0096569F">
                    <w:rPr>
                      <w:sz w:val="16"/>
                      <w:szCs w:val="16"/>
                    </w:rPr>
                    <w:t>= ?</w:t>
                  </w:r>
                  <w:proofErr w:type="gramEnd"/>
                </w:p>
              </w:tc>
            </w:tr>
            <w:tr w:rsidR="00B60341" w:rsidTr="00436E89">
              <w:tc>
                <w:tcPr>
                  <w:tcW w:w="14386" w:type="dxa"/>
                  <w:gridSpan w:val="6"/>
                  <w:shd w:val="clear" w:color="auto" w:fill="A6A6A6" w:themeFill="background1" w:themeFillShade="A6"/>
                </w:tcPr>
                <w:p w:rsidR="00B60341" w:rsidRPr="00AB42D4" w:rsidRDefault="00B60341" w:rsidP="00436E89">
                  <w:pPr>
                    <w:jc w:val="center"/>
                    <w:rPr>
                      <w:b/>
                      <w:sz w:val="18"/>
                      <w:szCs w:val="18"/>
                    </w:rPr>
                  </w:pPr>
                  <w:r w:rsidRPr="00AB42D4">
                    <w:rPr>
                      <w:b/>
                      <w:sz w:val="18"/>
                      <w:szCs w:val="18"/>
                    </w:rPr>
                    <w:t>Example Problem Types</w:t>
                  </w:r>
                </w:p>
              </w:tc>
            </w:tr>
            <w:tr w:rsidR="00B60341" w:rsidTr="00436E89">
              <w:tc>
                <w:tcPr>
                  <w:tcW w:w="2397" w:type="dxa"/>
                  <w:shd w:val="clear" w:color="auto" w:fill="A6A6A6" w:themeFill="background1" w:themeFillShade="A6"/>
                </w:tcPr>
                <w:p w:rsidR="00B60341" w:rsidRPr="00AB42D4" w:rsidRDefault="00B60341" w:rsidP="00436E89">
                  <w:pPr>
                    <w:jc w:val="center"/>
                    <w:rPr>
                      <w:b/>
                      <w:sz w:val="18"/>
                      <w:szCs w:val="18"/>
                    </w:rPr>
                  </w:pPr>
                  <w:r>
                    <w:rPr>
                      <w:b/>
                      <w:sz w:val="18"/>
                      <w:szCs w:val="18"/>
                    </w:rPr>
                    <w:t xml:space="preserve">Add to Result Unknown </w:t>
                  </w:r>
                </w:p>
              </w:tc>
              <w:tc>
                <w:tcPr>
                  <w:tcW w:w="2398" w:type="dxa"/>
                  <w:shd w:val="clear" w:color="auto" w:fill="A6A6A6" w:themeFill="background1" w:themeFillShade="A6"/>
                </w:tcPr>
                <w:p w:rsidR="00B60341" w:rsidRPr="00AB42D4" w:rsidRDefault="00B60341" w:rsidP="00436E89">
                  <w:pPr>
                    <w:jc w:val="center"/>
                    <w:rPr>
                      <w:b/>
                      <w:sz w:val="18"/>
                      <w:szCs w:val="18"/>
                    </w:rPr>
                  </w:pPr>
                  <w:r>
                    <w:rPr>
                      <w:b/>
                      <w:sz w:val="18"/>
                      <w:szCs w:val="18"/>
                    </w:rPr>
                    <w:t xml:space="preserve">Take From, Result Unknown </w:t>
                  </w:r>
                </w:p>
              </w:tc>
              <w:tc>
                <w:tcPr>
                  <w:tcW w:w="2398" w:type="dxa"/>
                  <w:shd w:val="clear" w:color="auto" w:fill="A6A6A6" w:themeFill="background1" w:themeFillShade="A6"/>
                </w:tcPr>
                <w:p w:rsidR="00B60341" w:rsidRPr="00AB42D4" w:rsidRDefault="00B60341" w:rsidP="00436E89">
                  <w:pPr>
                    <w:jc w:val="center"/>
                    <w:rPr>
                      <w:b/>
                      <w:sz w:val="18"/>
                      <w:szCs w:val="18"/>
                    </w:rPr>
                  </w:pPr>
                  <w:r>
                    <w:rPr>
                      <w:b/>
                      <w:sz w:val="18"/>
                      <w:szCs w:val="18"/>
                    </w:rPr>
                    <w:t>Put Together/Take Apart, Total Unknown</w:t>
                  </w:r>
                </w:p>
              </w:tc>
              <w:tc>
                <w:tcPr>
                  <w:tcW w:w="2397" w:type="dxa"/>
                  <w:shd w:val="clear" w:color="auto" w:fill="A6A6A6" w:themeFill="background1" w:themeFillShade="A6"/>
                </w:tcPr>
                <w:p w:rsidR="00B60341" w:rsidRPr="00AB42D4" w:rsidRDefault="00B60341" w:rsidP="00436E89">
                  <w:pPr>
                    <w:jc w:val="center"/>
                    <w:rPr>
                      <w:b/>
                      <w:sz w:val="18"/>
                      <w:szCs w:val="18"/>
                    </w:rPr>
                  </w:pPr>
                  <w:r>
                    <w:rPr>
                      <w:b/>
                      <w:sz w:val="18"/>
                      <w:szCs w:val="18"/>
                    </w:rPr>
                    <w:t>Compare, Difference Unknown</w:t>
                  </w:r>
                </w:p>
              </w:tc>
              <w:tc>
                <w:tcPr>
                  <w:tcW w:w="2398" w:type="dxa"/>
                  <w:shd w:val="clear" w:color="auto" w:fill="A6A6A6" w:themeFill="background1" w:themeFillShade="A6"/>
                </w:tcPr>
                <w:p w:rsidR="00B60341" w:rsidRPr="00AB42D4" w:rsidRDefault="00B60341" w:rsidP="00436E89">
                  <w:pPr>
                    <w:jc w:val="center"/>
                    <w:rPr>
                      <w:b/>
                      <w:sz w:val="18"/>
                      <w:szCs w:val="18"/>
                    </w:rPr>
                  </w:pPr>
                  <w:r>
                    <w:rPr>
                      <w:b/>
                      <w:sz w:val="18"/>
                      <w:szCs w:val="18"/>
                    </w:rPr>
                    <w:t>Add to, Change Unknown</w:t>
                  </w:r>
                </w:p>
              </w:tc>
              <w:tc>
                <w:tcPr>
                  <w:tcW w:w="2398" w:type="dxa"/>
                  <w:shd w:val="clear" w:color="auto" w:fill="A6A6A6" w:themeFill="background1" w:themeFillShade="A6"/>
                </w:tcPr>
                <w:p w:rsidR="00B60341" w:rsidRPr="00AB42D4" w:rsidRDefault="00B60341" w:rsidP="00436E89">
                  <w:pPr>
                    <w:jc w:val="center"/>
                    <w:rPr>
                      <w:b/>
                      <w:sz w:val="18"/>
                      <w:szCs w:val="18"/>
                    </w:rPr>
                  </w:pPr>
                  <w:r>
                    <w:rPr>
                      <w:b/>
                      <w:sz w:val="18"/>
                      <w:szCs w:val="18"/>
                    </w:rPr>
                    <w:t>Take From, Change Unknown</w:t>
                  </w:r>
                </w:p>
              </w:tc>
            </w:tr>
            <w:tr w:rsidR="00B60341" w:rsidTr="00436E89">
              <w:tc>
                <w:tcPr>
                  <w:tcW w:w="2397" w:type="dxa"/>
                  <w:shd w:val="clear" w:color="auto" w:fill="FFFFFF" w:themeFill="background1"/>
                </w:tcPr>
                <w:p w:rsidR="00B60341" w:rsidRPr="00791231" w:rsidRDefault="00B60341" w:rsidP="00436E89">
                  <w:pPr>
                    <w:widowControl w:val="0"/>
                    <w:suppressLineNumbers/>
                    <w:suppressAutoHyphens/>
                    <w:snapToGrid w:val="0"/>
                    <w:rPr>
                      <w:sz w:val="16"/>
                      <w:szCs w:val="16"/>
                    </w:rPr>
                  </w:pPr>
                  <w:r w:rsidRPr="00791231">
                    <w:rPr>
                      <w:sz w:val="16"/>
                      <w:szCs w:val="16"/>
                    </w:rPr>
                    <w:t>Mary has 5 cookies.  She buys 10 more cookies at the store.  How many cookies does Mary have?</w:t>
                  </w:r>
                </w:p>
                <w:p w:rsidR="00B60341" w:rsidRPr="0096569F" w:rsidRDefault="00B60341" w:rsidP="00436E89">
                  <w:pPr>
                    <w:jc w:val="center"/>
                    <w:rPr>
                      <w:sz w:val="16"/>
                      <w:szCs w:val="16"/>
                    </w:rPr>
                  </w:pPr>
                </w:p>
                <w:p w:rsidR="00B60341" w:rsidRPr="0096569F" w:rsidRDefault="00B60341" w:rsidP="00436E89">
                  <w:pPr>
                    <w:jc w:val="center"/>
                    <w:rPr>
                      <w:sz w:val="16"/>
                      <w:szCs w:val="16"/>
                    </w:rPr>
                  </w:pPr>
                  <w:r w:rsidRPr="0096569F">
                    <w:rPr>
                      <w:sz w:val="16"/>
                      <w:szCs w:val="16"/>
                    </w:rPr>
                    <w:t xml:space="preserve">5 + 10 </w:t>
                  </w:r>
                  <w:proofErr w:type="gramStart"/>
                  <w:r w:rsidRPr="0096569F">
                    <w:rPr>
                      <w:sz w:val="16"/>
                      <w:szCs w:val="16"/>
                    </w:rPr>
                    <w:t>= ?</w:t>
                  </w:r>
                  <w:proofErr w:type="gramEnd"/>
                </w:p>
              </w:tc>
              <w:tc>
                <w:tcPr>
                  <w:tcW w:w="2398" w:type="dxa"/>
                  <w:shd w:val="clear" w:color="auto" w:fill="FFFFFF" w:themeFill="background1"/>
                </w:tcPr>
                <w:p w:rsidR="00B60341" w:rsidRPr="00791231" w:rsidRDefault="00B60341" w:rsidP="00436E89">
                  <w:pPr>
                    <w:widowControl w:val="0"/>
                    <w:suppressLineNumbers/>
                    <w:suppressAutoHyphens/>
                    <w:snapToGrid w:val="0"/>
                    <w:rPr>
                      <w:sz w:val="16"/>
                      <w:szCs w:val="16"/>
                    </w:rPr>
                  </w:pPr>
                  <w:r w:rsidRPr="00791231">
                    <w:rPr>
                      <w:sz w:val="16"/>
                      <w:szCs w:val="16"/>
                    </w:rPr>
                    <w:t>Mary has 15 cookies. She ate 5 cookies at lunch. How many cookies does she have left?</w:t>
                  </w:r>
                </w:p>
                <w:p w:rsidR="00B60341" w:rsidRPr="0096569F" w:rsidRDefault="00B60341" w:rsidP="00436E89">
                  <w:pPr>
                    <w:jc w:val="center"/>
                    <w:rPr>
                      <w:sz w:val="16"/>
                      <w:szCs w:val="16"/>
                    </w:rPr>
                  </w:pPr>
                </w:p>
                <w:p w:rsidR="00B60341" w:rsidRPr="0096569F" w:rsidRDefault="00B60341" w:rsidP="00436E89">
                  <w:pPr>
                    <w:jc w:val="center"/>
                    <w:rPr>
                      <w:sz w:val="16"/>
                      <w:szCs w:val="16"/>
                    </w:rPr>
                  </w:pPr>
                  <w:r w:rsidRPr="0096569F">
                    <w:rPr>
                      <w:sz w:val="16"/>
                      <w:szCs w:val="16"/>
                    </w:rPr>
                    <w:t xml:space="preserve">15 – 5 </w:t>
                  </w:r>
                  <w:proofErr w:type="gramStart"/>
                  <w:r w:rsidRPr="0096569F">
                    <w:rPr>
                      <w:sz w:val="16"/>
                      <w:szCs w:val="16"/>
                    </w:rPr>
                    <w:t>= ?</w:t>
                  </w:r>
                  <w:proofErr w:type="gramEnd"/>
                </w:p>
              </w:tc>
              <w:tc>
                <w:tcPr>
                  <w:tcW w:w="2398" w:type="dxa"/>
                  <w:shd w:val="clear" w:color="auto" w:fill="FFFFFF" w:themeFill="background1"/>
                </w:tcPr>
                <w:p w:rsidR="00B60341" w:rsidRPr="0096569F" w:rsidRDefault="00B60341" w:rsidP="00436E89">
                  <w:pPr>
                    <w:pStyle w:val="TableContents"/>
                    <w:snapToGrid w:val="0"/>
                    <w:rPr>
                      <w:rFonts w:asciiTheme="minorHAnsi" w:eastAsiaTheme="minorHAnsi" w:hAnsiTheme="minorHAnsi" w:cstheme="minorBidi"/>
                      <w:kern w:val="0"/>
                      <w:sz w:val="16"/>
                      <w:szCs w:val="16"/>
                    </w:rPr>
                  </w:pPr>
                  <w:r w:rsidRPr="0096569F">
                    <w:rPr>
                      <w:rFonts w:asciiTheme="minorHAnsi" w:eastAsiaTheme="minorHAnsi" w:hAnsiTheme="minorHAnsi" w:cstheme="minorBidi"/>
                      <w:kern w:val="0"/>
                      <w:sz w:val="16"/>
                      <w:szCs w:val="16"/>
                    </w:rPr>
                    <w:t>Mary has 5 chocolate chip and 10 sugar cookies. How many cookies does Mary have?</w:t>
                  </w:r>
                </w:p>
                <w:p w:rsidR="00B60341" w:rsidRPr="0096569F" w:rsidRDefault="00B60341" w:rsidP="00436E89">
                  <w:pPr>
                    <w:pStyle w:val="TableContents"/>
                    <w:snapToGrid w:val="0"/>
                    <w:jc w:val="center"/>
                    <w:rPr>
                      <w:rFonts w:asciiTheme="minorHAnsi" w:eastAsiaTheme="minorHAnsi" w:hAnsiTheme="minorHAnsi" w:cstheme="minorBidi"/>
                      <w:kern w:val="0"/>
                      <w:sz w:val="16"/>
                      <w:szCs w:val="16"/>
                    </w:rPr>
                  </w:pPr>
                </w:p>
                <w:p w:rsidR="00B60341" w:rsidRPr="0096569F" w:rsidRDefault="00B60341" w:rsidP="00436E89">
                  <w:pPr>
                    <w:pStyle w:val="TableContents"/>
                    <w:snapToGrid w:val="0"/>
                    <w:jc w:val="center"/>
                    <w:rPr>
                      <w:rFonts w:asciiTheme="minorHAnsi" w:eastAsiaTheme="minorHAnsi" w:hAnsiTheme="minorHAnsi" w:cstheme="minorBidi"/>
                      <w:kern w:val="0"/>
                      <w:sz w:val="16"/>
                      <w:szCs w:val="16"/>
                    </w:rPr>
                  </w:pPr>
                  <w:r w:rsidRPr="0096569F">
                    <w:rPr>
                      <w:rFonts w:asciiTheme="minorHAnsi" w:eastAsiaTheme="minorHAnsi" w:hAnsiTheme="minorHAnsi" w:cstheme="minorBidi"/>
                      <w:kern w:val="0"/>
                      <w:sz w:val="16"/>
                      <w:szCs w:val="16"/>
                    </w:rPr>
                    <w:t xml:space="preserve">5 + 10 </w:t>
                  </w:r>
                  <w:proofErr w:type="gramStart"/>
                  <w:r w:rsidRPr="0096569F">
                    <w:rPr>
                      <w:rFonts w:asciiTheme="minorHAnsi" w:eastAsiaTheme="minorHAnsi" w:hAnsiTheme="minorHAnsi" w:cstheme="minorBidi"/>
                      <w:kern w:val="0"/>
                      <w:sz w:val="16"/>
                      <w:szCs w:val="16"/>
                    </w:rPr>
                    <w:t>= ?</w:t>
                  </w:r>
                  <w:proofErr w:type="gramEnd"/>
                </w:p>
              </w:tc>
              <w:tc>
                <w:tcPr>
                  <w:tcW w:w="2397" w:type="dxa"/>
                  <w:shd w:val="clear" w:color="auto" w:fill="FFFFFF" w:themeFill="background1"/>
                </w:tcPr>
                <w:p w:rsidR="00B60341" w:rsidRPr="00791231" w:rsidRDefault="00B60341" w:rsidP="00436E89">
                  <w:pPr>
                    <w:widowControl w:val="0"/>
                    <w:suppressLineNumbers/>
                    <w:suppressAutoHyphens/>
                    <w:snapToGrid w:val="0"/>
                    <w:rPr>
                      <w:sz w:val="16"/>
                      <w:szCs w:val="16"/>
                    </w:rPr>
                  </w:pPr>
                  <w:r w:rsidRPr="00791231">
                    <w:rPr>
                      <w:sz w:val="16"/>
                      <w:szCs w:val="16"/>
                    </w:rPr>
                    <w:t>Mary has 15 cookies. Joe has 5 cookies. How many more cookies does Mary have than Joe?</w:t>
                  </w:r>
                </w:p>
                <w:p w:rsidR="00B60341" w:rsidRPr="0096569F" w:rsidRDefault="00B60341" w:rsidP="00436E89">
                  <w:pPr>
                    <w:jc w:val="center"/>
                    <w:rPr>
                      <w:sz w:val="16"/>
                      <w:szCs w:val="16"/>
                    </w:rPr>
                  </w:pPr>
                </w:p>
                <w:p w:rsidR="00B60341" w:rsidRPr="0096569F" w:rsidRDefault="00B60341" w:rsidP="00436E89">
                  <w:pPr>
                    <w:jc w:val="center"/>
                    <w:rPr>
                      <w:sz w:val="16"/>
                      <w:szCs w:val="16"/>
                    </w:rPr>
                  </w:pPr>
                  <w:r w:rsidRPr="0096569F">
                    <w:rPr>
                      <w:sz w:val="16"/>
                      <w:szCs w:val="16"/>
                    </w:rPr>
                    <w:t>15 - 5</w:t>
                  </w:r>
                  <w:proofErr w:type="gramStart"/>
                  <w:r w:rsidRPr="0096569F">
                    <w:rPr>
                      <w:sz w:val="16"/>
                      <w:szCs w:val="16"/>
                    </w:rPr>
                    <w:t>= ?</w:t>
                  </w:r>
                  <w:proofErr w:type="gramEnd"/>
                  <w:r w:rsidRPr="0096569F">
                    <w:rPr>
                      <w:sz w:val="16"/>
                      <w:szCs w:val="16"/>
                    </w:rPr>
                    <w:t xml:space="preserve">     5 </w:t>
                  </w:r>
                  <w:proofErr w:type="gramStart"/>
                  <w:r w:rsidRPr="0096569F">
                    <w:rPr>
                      <w:sz w:val="16"/>
                      <w:szCs w:val="16"/>
                    </w:rPr>
                    <w:t>+ ?</w:t>
                  </w:r>
                  <w:proofErr w:type="gramEnd"/>
                  <w:r w:rsidRPr="0096569F">
                    <w:rPr>
                      <w:sz w:val="16"/>
                      <w:szCs w:val="16"/>
                    </w:rPr>
                    <w:t xml:space="preserve"> = 15</w:t>
                  </w:r>
                </w:p>
              </w:tc>
              <w:tc>
                <w:tcPr>
                  <w:tcW w:w="2398" w:type="dxa"/>
                  <w:shd w:val="clear" w:color="auto" w:fill="FFFFFF" w:themeFill="background1"/>
                </w:tcPr>
                <w:p w:rsidR="00B60341" w:rsidRPr="0096569F" w:rsidRDefault="00B60341" w:rsidP="00436E89">
                  <w:pPr>
                    <w:widowControl w:val="0"/>
                    <w:suppressLineNumbers/>
                    <w:suppressAutoHyphens/>
                    <w:snapToGrid w:val="0"/>
                    <w:rPr>
                      <w:sz w:val="16"/>
                      <w:szCs w:val="16"/>
                    </w:rPr>
                  </w:pPr>
                  <w:r w:rsidRPr="00791231">
                    <w:rPr>
                      <w:sz w:val="16"/>
                      <w:szCs w:val="16"/>
                    </w:rPr>
                    <w:t>Mary has 5 cookies. She buys some more cookies at the store. Now she has 15 cookies.  How many cookies did Mary buy at the store?</w:t>
                  </w:r>
                  <w:r>
                    <w:rPr>
                      <w:sz w:val="16"/>
                      <w:szCs w:val="16"/>
                    </w:rPr>
                    <w:t xml:space="preserve">   </w:t>
                  </w:r>
                  <w:r w:rsidRPr="0096569F">
                    <w:rPr>
                      <w:sz w:val="16"/>
                      <w:szCs w:val="16"/>
                    </w:rPr>
                    <w:t xml:space="preserve">5 </w:t>
                  </w:r>
                  <w:proofErr w:type="gramStart"/>
                  <w:r w:rsidRPr="0096569F">
                    <w:rPr>
                      <w:sz w:val="16"/>
                      <w:szCs w:val="16"/>
                    </w:rPr>
                    <w:t>+ ?</w:t>
                  </w:r>
                  <w:proofErr w:type="gramEnd"/>
                  <w:r w:rsidRPr="0096569F">
                    <w:rPr>
                      <w:sz w:val="16"/>
                      <w:szCs w:val="16"/>
                    </w:rPr>
                    <w:t xml:space="preserve"> = 15</w:t>
                  </w:r>
                </w:p>
              </w:tc>
              <w:tc>
                <w:tcPr>
                  <w:tcW w:w="2398" w:type="dxa"/>
                  <w:shd w:val="clear" w:color="auto" w:fill="FFFFFF" w:themeFill="background1"/>
                </w:tcPr>
                <w:p w:rsidR="00B60341" w:rsidRPr="00791231" w:rsidRDefault="00B60341" w:rsidP="00436E89">
                  <w:pPr>
                    <w:widowControl w:val="0"/>
                    <w:suppressLineNumbers/>
                    <w:suppressAutoHyphens/>
                    <w:snapToGrid w:val="0"/>
                    <w:rPr>
                      <w:sz w:val="16"/>
                      <w:szCs w:val="16"/>
                    </w:rPr>
                  </w:pPr>
                  <w:r w:rsidRPr="00791231">
                    <w:rPr>
                      <w:sz w:val="16"/>
                      <w:szCs w:val="16"/>
                    </w:rPr>
                    <w:t>Mary has 15 cookies. She ate some cookies at lunch. Now she has 10 cookies. How many cookies did Mary eat at lunch?</w:t>
                  </w:r>
                </w:p>
                <w:p w:rsidR="00B60341" w:rsidRPr="0096569F" w:rsidRDefault="00B60341" w:rsidP="00436E89">
                  <w:pPr>
                    <w:jc w:val="center"/>
                    <w:rPr>
                      <w:sz w:val="16"/>
                      <w:szCs w:val="16"/>
                    </w:rPr>
                  </w:pPr>
                  <w:r w:rsidRPr="0096569F">
                    <w:rPr>
                      <w:sz w:val="16"/>
                      <w:szCs w:val="16"/>
                    </w:rPr>
                    <w:t>15 - ? = 10</w:t>
                  </w:r>
                </w:p>
              </w:tc>
            </w:tr>
            <w:tr w:rsidR="00B60341" w:rsidTr="00436E89">
              <w:tc>
                <w:tcPr>
                  <w:tcW w:w="2397" w:type="dxa"/>
                  <w:shd w:val="clear" w:color="auto" w:fill="A6A6A6" w:themeFill="background1" w:themeFillShade="A6"/>
                </w:tcPr>
                <w:p w:rsidR="00B60341" w:rsidRPr="0096569F" w:rsidRDefault="00B60341" w:rsidP="00436E89">
                  <w:pPr>
                    <w:jc w:val="center"/>
                    <w:rPr>
                      <w:b/>
                      <w:sz w:val="18"/>
                      <w:szCs w:val="18"/>
                    </w:rPr>
                  </w:pPr>
                  <w:r w:rsidRPr="0096569F">
                    <w:rPr>
                      <w:b/>
                      <w:sz w:val="18"/>
                      <w:szCs w:val="18"/>
                    </w:rPr>
                    <w:t>Put Together, Take Apart Addend Unknown</w:t>
                  </w:r>
                </w:p>
              </w:tc>
              <w:tc>
                <w:tcPr>
                  <w:tcW w:w="2398" w:type="dxa"/>
                  <w:shd w:val="clear" w:color="auto" w:fill="A6A6A6" w:themeFill="background1" w:themeFillShade="A6"/>
                </w:tcPr>
                <w:p w:rsidR="00B60341" w:rsidRPr="0096569F" w:rsidRDefault="00B60341" w:rsidP="00436E89">
                  <w:pPr>
                    <w:jc w:val="center"/>
                    <w:rPr>
                      <w:b/>
                      <w:sz w:val="18"/>
                      <w:szCs w:val="18"/>
                    </w:rPr>
                  </w:pPr>
                  <w:r w:rsidRPr="0096569F">
                    <w:rPr>
                      <w:b/>
                      <w:sz w:val="18"/>
                      <w:szCs w:val="18"/>
                    </w:rPr>
                    <w:t>Compare, Bigger Unknown</w:t>
                  </w:r>
                </w:p>
              </w:tc>
              <w:tc>
                <w:tcPr>
                  <w:tcW w:w="2398" w:type="dxa"/>
                  <w:shd w:val="clear" w:color="auto" w:fill="A6A6A6" w:themeFill="background1" w:themeFillShade="A6"/>
                </w:tcPr>
                <w:p w:rsidR="00B60341" w:rsidRPr="0096569F" w:rsidRDefault="00B60341" w:rsidP="00436E89">
                  <w:pPr>
                    <w:jc w:val="center"/>
                    <w:rPr>
                      <w:b/>
                      <w:sz w:val="18"/>
                      <w:szCs w:val="18"/>
                    </w:rPr>
                  </w:pPr>
                  <w:r w:rsidRPr="0096569F">
                    <w:rPr>
                      <w:b/>
                      <w:sz w:val="18"/>
                      <w:szCs w:val="18"/>
                    </w:rPr>
                    <w:t>Add to, Start Unknown</w:t>
                  </w:r>
                </w:p>
              </w:tc>
              <w:tc>
                <w:tcPr>
                  <w:tcW w:w="2397" w:type="dxa"/>
                  <w:shd w:val="clear" w:color="auto" w:fill="A6A6A6" w:themeFill="background1" w:themeFillShade="A6"/>
                </w:tcPr>
                <w:p w:rsidR="00B60341" w:rsidRPr="0096569F" w:rsidRDefault="00B60341" w:rsidP="00436E89">
                  <w:pPr>
                    <w:jc w:val="center"/>
                    <w:rPr>
                      <w:b/>
                      <w:sz w:val="18"/>
                      <w:szCs w:val="18"/>
                    </w:rPr>
                  </w:pPr>
                  <w:r w:rsidRPr="0096569F">
                    <w:rPr>
                      <w:b/>
                      <w:sz w:val="18"/>
                      <w:szCs w:val="18"/>
                    </w:rPr>
                    <w:t>Take From Start Unknown</w:t>
                  </w:r>
                </w:p>
              </w:tc>
              <w:tc>
                <w:tcPr>
                  <w:tcW w:w="2398" w:type="dxa"/>
                  <w:shd w:val="clear" w:color="auto" w:fill="A6A6A6" w:themeFill="background1" w:themeFillShade="A6"/>
                </w:tcPr>
                <w:p w:rsidR="00B60341" w:rsidRPr="0096569F" w:rsidRDefault="00B60341" w:rsidP="00436E89">
                  <w:pPr>
                    <w:jc w:val="center"/>
                    <w:rPr>
                      <w:b/>
                      <w:sz w:val="18"/>
                      <w:szCs w:val="18"/>
                    </w:rPr>
                  </w:pPr>
                  <w:r w:rsidRPr="0096569F">
                    <w:rPr>
                      <w:b/>
                      <w:sz w:val="18"/>
                      <w:szCs w:val="18"/>
                    </w:rPr>
                    <w:t>Put Together, Take Apart, Both Addends Unknown</w:t>
                  </w:r>
                </w:p>
              </w:tc>
              <w:tc>
                <w:tcPr>
                  <w:tcW w:w="2398" w:type="dxa"/>
                  <w:shd w:val="clear" w:color="auto" w:fill="A6A6A6" w:themeFill="background1" w:themeFillShade="A6"/>
                </w:tcPr>
                <w:p w:rsidR="00B60341" w:rsidRPr="0096569F" w:rsidRDefault="00B60341" w:rsidP="00436E89">
                  <w:pPr>
                    <w:jc w:val="center"/>
                    <w:rPr>
                      <w:b/>
                      <w:sz w:val="18"/>
                      <w:szCs w:val="18"/>
                    </w:rPr>
                  </w:pPr>
                  <w:r w:rsidRPr="0096569F">
                    <w:rPr>
                      <w:b/>
                      <w:sz w:val="18"/>
                      <w:szCs w:val="18"/>
                    </w:rPr>
                    <w:t>Compare, Smaller Unknown</w:t>
                  </w:r>
                </w:p>
              </w:tc>
            </w:tr>
            <w:tr w:rsidR="00B60341" w:rsidTr="00436E89">
              <w:tc>
                <w:tcPr>
                  <w:tcW w:w="2397" w:type="dxa"/>
                  <w:shd w:val="clear" w:color="auto" w:fill="FFFFFF" w:themeFill="background1"/>
                </w:tcPr>
                <w:p w:rsidR="00B60341" w:rsidRPr="0096569F" w:rsidRDefault="00B60341" w:rsidP="00436E89">
                  <w:pPr>
                    <w:widowControl w:val="0"/>
                    <w:suppressLineNumbers/>
                    <w:suppressAutoHyphens/>
                    <w:snapToGrid w:val="0"/>
                    <w:rPr>
                      <w:sz w:val="16"/>
                      <w:szCs w:val="16"/>
                    </w:rPr>
                  </w:pPr>
                  <w:r w:rsidRPr="0096569F">
                    <w:rPr>
                      <w:sz w:val="16"/>
                      <w:szCs w:val="16"/>
                    </w:rPr>
                    <w:t>Mary has 5 chocolate chip cookies and some sugar cookies. All together she has 15 cookies. How many sugar cookies does Mary have?</w:t>
                  </w:r>
                </w:p>
                <w:p w:rsidR="00B60341" w:rsidRPr="0096569F" w:rsidRDefault="00B60341" w:rsidP="00436E89">
                  <w:pPr>
                    <w:jc w:val="center"/>
                    <w:rPr>
                      <w:sz w:val="16"/>
                      <w:szCs w:val="16"/>
                    </w:rPr>
                  </w:pPr>
                  <w:r w:rsidRPr="0096569F">
                    <w:rPr>
                      <w:sz w:val="16"/>
                      <w:szCs w:val="16"/>
                    </w:rPr>
                    <w:t xml:space="preserve">5 </w:t>
                  </w:r>
                  <w:proofErr w:type="gramStart"/>
                  <w:r w:rsidRPr="0096569F">
                    <w:rPr>
                      <w:sz w:val="16"/>
                      <w:szCs w:val="16"/>
                    </w:rPr>
                    <w:t>+ ?</w:t>
                  </w:r>
                  <w:proofErr w:type="gramEnd"/>
                  <w:r w:rsidRPr="0096569F">
                    <w:rPr>
                      <w:sz w:val="16"/>
                      <w:szCs w:val="16"/>
                    </w:rPr>
                    <w:t xml:space="preserve"> = 15</w:t>
                  </w:r>
                </w:p>
              </w:tc>
              <w:tc>
                <w:tcPr>
                  <w:tcW w:w="2398" w:type="dxa"/>
                  <w:shd w:val="clear" w:color="auto" w:fill="FFFFFF" w:themeFill="background1"/>
                </w:tcPr>
                <w:p w:rsidR="00B60341" w:rsidRPr="0096569F" w:rsidRDefault="00B60341" w:rsidP="00436E89">
                  <w:pPr>
                    <w:widowControl w:val="0"/>
                    <w:suppressLineNumbers/>
                    <w:suppressAutoHyphens/>
                    <w:snapToGrid w:val="0"/>
                    <w:rPr>
                      <w:sz w:val="16"/>
                      <w:szCs w:val="16"/>
                    </w:rPr>
                  </w:pPr>
                  <w:r w:rsidRPr="0096569F">
                    <w:rPr>
                      <w:sz w:val="16"/>
                      <w:szCs w:val="16"/>
                    </w:rPr>
                    <w:t>Mary has 15 cookies. Joe has 5 more cookies than Mary. How many cookies does Joe have?</w:t>
                  </w:r>
                </w:p>
                <w:p w:rsidR="00B60341" w:rsidRPr="0096569F" w:rsidRDefault="00B60341" w:rsidP="00436E89">
                  <w:pPr>
                    <w:jc w:val="center"/>
                    <w:rPr>
                      <w:sz w:val="16"/>
                      <w:szCs w:val="16"/>
                    </w:rPr>
                  </w:pPr>
                  <w:r w:rsidRPr="0096569F">
                    <w:rPr>
                      <w:sz w:val="16"/>
                      <w:szCs w:val="16"/>
                    </w:rPr>
                    <w:t xml:space="preserve">15 + 5 </w:t>
                  </w:r>
                  <w:proofErr w:type="gramStart"/>
                  <w:r w:rsidRPr="0096569F">
                    <w:rPr>
                      <w:sz w:val="16"/>
                      <w:szCs w:val="16"/>
                    </w:rPr>
                    <w:t>= ?</w:t>
                  </w:r>
                  <w:proofErr w:type="gramEnd"/>
                </w:p>
              </w:tc>
              <w:tc>
                <w:tcPr>
                  <w:tcW w:w="2398" w:type="dxa"/>
                  <w:shd w:val="clear" w:color="auto" w:fill="FFFFFF" w:themeFill="background1"/>
                </w:tcPr>
                <w:p w:rsidR="00B60341" w:rsidRPr="0096569F" w:rsidRDefault="00B60341" w:rsidP="00436E89">
                  <w:pPr>
                    <w:widowControl w:val="0"/>
                    <w:suppressLineNumbers/>
                    <w:suppressAutoHyphens/>
                    <w:snapToGrid w:val="0"/>
                    <w:rPr>
                      <w:sz w:val="16"/>
                      <w:szCs w:val="16"/>
                    </w:rPr>
                  </w:pPr>
                  <w:r w:rsidRPr="0096569F">
                    <w:rPr>
                      <w:sz w:val="16"/>
                      <w:szCs w:val="16"/>
                    </w:rPr>
                    <w:t>Mary has some cookies. She bought 10 cookies at the store. Now she has 15 cookies. How many cookies did she have before she went to the store?</w:t>
                  </w:r>
                </w:p>
                <w:p w:rsidR="00B60341" w:rsidRPr="0096569F" w:rsidRDefault="00B60341" w:rsidP="00436E89">
                  <w:pPr>
                    <w:jc w:val="center"/>
                    <w:rPr>
                      <w:sz w:val="16"/>
                      <w:szCs w:val="16"/>
                    </w:rPr>
                  </w:pPr>
                  <w:r w:rsidRPr="0096569F">
                    <w:rPr>
                      <w:sz w:val="16"/>
                      <w:szCs w:val="16"/>
                    </w:rPr>
                    <w:t>? + 10 = 15</w:t>
                  </w:r>
                </w:p>
              </w:tc>
              <w:tc>
                <w:tcPr>
                  <w:tcW w:w="2397" w:type="dxa"/>
                  <w:shd w:val="clear" w:color="auto" w:fill="FFFFFF" w:themeFill="background1"/>
                </w:tcPr>
                <w:p w:rsidR="00B60341" w:rsidRPr="0096569F" w:rsidRDefault="00B60341" w:rsidP="00436E89">
                  <w:pPr>
                    <w:widowControl w:val="0"/>
                    <w:suppressLineNumbers/>
                    <w:suppressAutoHyphens/>
                    <w:snapToGrid w:val="0"/>
                    <w:rPr>
                      <w:sz w:val="16"/>
                      <w:szCs w:val="16"/>
                    </w:rPr>
                  </w:pPr>
                  <w:r w:rsidRPr="0096569F">
                    <w:rPr>
                      <w:sz w:val="16"/>
                      <w:szCs w:val="16"/>
                    </w:rPr>
                    <w:t>Mary had some cookies. At lunch she at 5. Now she has 10 cookies. How many cookies did she have before lunch?</w:t>
                  </w:r>
                </w:p>
                <w:p w:rsidR="00B60341" w:rsidRPr="0096569F" w:rsidRDefault="00B60341" w:rsidP="00436E89">
                  <w:pPr>
                    <w:jc w:val="center"/>
                    <w:rPr>
                      <w:sz w:val="16"/>
                      <w:szCs w:val="16"/>
                    </w:rPr>
                  </w:pPr>
                  <w:r w:rsidRPr="0096569F">
                    <w:rPr>
                      <w:sz w:val="16"/>
                      <w:szCs w:val="16"/>
                    </w:rPr>
                    <w:t>? – 5 = 10</w:t>
                  </w:r>
                </w:p>
              </w:tc>
              <w:tc>
                <w:tcPr>
                  <w:tcW w:w="2398" w:type="dxa"/>
                  <w:shd w:val="clear" w:color="auto" w:fill="FFFFFF" w:themeFill="background1"/>
                </w:tcPr>
                <w:p w:rsidR="00B60341" w:rsidRPr="0096569F" w:rsidRDefault="00B60341" w:rsidP="00436E89">
                  <w:pPr>
                    <w:widowControl w:val="0"/>
                    <w:suppressLineNumbers/>
                    <w:suppressAutoHyphens/>
                    <w:snapToGrid w:val="0"/>
                    <w:rPr>
                      <w:sz w:val="16"/>
                      <w:szCs w:val="16"/>
                    </w:rPr>
                  </w:pPr>
                  <w:r w:rsidRPr="0096569F">
                    <w:rPr>
                      <w:sz w:val="16"/>
                      <w:szCs w:val="16"/>
                    </w:rPr>
                    <w:t>Mary has 15 cookies.  What are some different ways she can put them on 2 plates?</w:t>
                  </w:r>
                </w:p>
                <w:p w:rsidR="00B60341" w:rsidRPr="0096569F" w:rsidRDefault="00B60341" w:rsidP="00436E89">
                  <w:pPr>
                    <w:widowControl w:val="0"/>
                    <w:suppressLineNumbers/>
                    <w:suppressAutoHyphens/>
                    <w:snapToGrid w:val="0"/>
                    <w:jc w:val="center"/>
                    <w:rPr>
                      <w:sz w:val="16"/>
                      <w:szCs w:val="16"/>
                    </w:rPr>
                  </w:pPr>
                  <w:r w:rsidRPr="0096569F">
                    <w:rPr>
                      <w:sz w:val="16"/>
                      <w:szCs w:val="16"/>
                    </w:rPr>
                    <w:t>8 + 7 = 15 , 7 + 8 = 15</w:t>
                  </w:r>
                </w:p>
                <w:p w:rsidR="00B60341" w:rsidRPr="0096569F" w:rsidRDefault="00B60341" w:rsidP="00436E89">
                  <w:pPr>
                    <w:widowControl w:val="0"/>
                    <w:suppressLineNumbers/>
                    <w:suppressAutoHyphens/>
                    <w:snapToGrid w:val="0"/>
                    <w:jc w:val="center"/>
                    <w:rPr>
                      <w:sz w:val="16"/>
                      <w:szCs w:val="16"/>
                    </w:rPr>
                  </w:pPr>
                  <w:r w:rsidRPr="0096569F">
                    <w:rPr>
                      <w:sz w:val="16"/>
                      <w:szCs w:val="16"/>
                    </w:rPr>
                    <w:t>10 + 5 = 15, 9 + 6 = 15</w:t>
                  </w:r>
                </w:p>
                <w:p w:rsidR="00B60341" w:rsidRPr="0096569F" w:rsidRDefault="00B60341" w:rsidP="00436E89">
                  <w:pPr>
                    <w:jc w:val="center"/>
                    <w:rPr>
                      <w:sz w:val="16"/>
                      <w:szCs w:val="16"/>
                    </w:rPr>
                  </w:pPr>
                  <w:r w:rsidRPr="0096569F">
                    <w:rPr>
                      <w:sz w:val="16"/>
                      <w:szCs w:val="16"/>
                    </w:rPr>
                    <w:t>15 = 15 + 0, 14 + 1 = 15</w:t>
                  </w:r>
                </w:p>
              </w:tc>
              <w:tc>
                <w:tcPr>
                  <w:tcW w:w="2398" w:type="dxa"/>
                  <w:shd w:val="clear" w:color="auto" w:fill="FFFFFF" w:themeFill="background1"/>
                </w:tcPr>
                <w:p w:rsidR="00B60341" w:rsidRPr="0096569F" w:rsidRDefault="00B60341" w:rsidP="00436E89">
                  <w:pPr>
                    <w:widowControl w:val="0"/>
                    <w:suppressLineNumbers/>
                    <w:suppressAutoHyphens/>
                    <w:snapToGrid w:val="0"/>
                    <w:rPr>
                      <w:sz w:val="16"/>
                      <w:szCs w:val="16"/>
                    </w:rPr>
                  </w:pPr>
                  <w:r w:rsidRPr="0096569F">
                    <w:rPr>
                      <w:sz w:val="16"/>
                      <w:szCs w:val="16"/>
                    </w:rPr>
                    <w:t>Mary has 15 cookies. She has 5 more cookies than Joe. How many cookies does Joe have?</w:t>
                  </w:r>
                </w:p>
                <w:p w:rsidR="00B60341" w:rsidRPr="0096569F" w:rsidRDefault="00B60341" w:rsidP="00436E89">
                  <w:pPr>
                    <w:jc w:val="center"/>
                    <w:rPr>
                      <w:sz w:val="16"/>
                      <w:szCs w:val="16"/>
                    </w:rPr>
                  </w:pPr>
                  <w:r w:rsidRPr="0096569F">
                    <w:rPr>
                      <w:sz w:val="16"/>
                      <w:szCs w:val="16"/>
                    </w:rPr>
                    <w:t xml:space="preserve">15 – 5 </w:t>
                  </w:r>
                  <w:proofErr w:type="gramStart"/>
                  <w:r w:rsidRPr="0096569F">
                    <w:rPr>
                      <w:sz w:val="16"/>
                      <w:szCs w:val="16"/>
                    </w:rPr>
                    <w:t>= ?</w:t>
                  </w:r>
                  <w:proofErr w:type="gramEnd"/>
                </w:p>
              </w:tc>
            </w:tr>
          </w:tbl>
          <w:p w:rsidR="00B60341" w:rsidRPr="0092710F" w:rsidRDefault="00B60341" w:rsidP="00436E8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60341" w:rsidTr="00436E89">
              <w:trPr>
                <w:trHeight w:val="269"/>
              </w:trPr>
              <w:tc>
                <w:tcPr>
                  <w:tcW w:w="14385" w:type="dxa"/>
                  <w:gridSpan w:val="4"/>
                  <w:shd w:val="clear" w:color="auto" w:fill="000000" w:themeFill="text1"/>
                </w:tcPr>
                <w:p w:rsidR="00B60341" w:rsidRPr="00726B91" w:rsidRDefault="00B60341" w:rsidP="00436E89">
                  <w:pPr>
                    <w:jc w:val="center"/>
                    <w:rPr>
                      <w:b/>
                    </w:rPr>
                  </w:pPr>
                  <w:r>
                    <w:rPr>
                      <w:b/>
                    </w:rPr>
                    <w:t>Lessons and Resources for Operations in Algebraic Thinking 1</w:t>
                  </w:r>
                </w:p>
              </w:tc>
            </w:tr>
            <w:tr w:rsidR="001B3C70" w:rsidRPr="002927C8" w:rsidTr="001B3C70">
              <w:tc>
                <w:tcPr>
                  <w:tcW w:w="3596" w:type="dxa"/>
                  <w:shd w:val="clear" w:color="auto" w:fill="auto"/>
                </w:tcPr>
                <w:p w:rsidR="001B3C70" w:rsidRPr="003E326B" w:rsidRDefault="00980D89" w:rsidP="001B3C70">
                  <w:pPr>
                    <w:rPr>
                      <w:sz w:val="18"/>
                      <w:szCs w:val="18"/>
                    </w:rPr>
                  </w:pPr>
                  <w:r w:rsidRPr="003E326B">
                    <w:rPr>
                      <w:sz w:val="18"/>
                      <w:szCs w:val="18"/>
                    </w:rPr>
                    <w:t>Expressions: Unit 5 – Lesson 10 (page 374)</w:t>
                  </w:r>
                </w:p>
              </w:tc>
              <w:tc>
                <w:tcPr>
                  <w:tcW w:w="3596" w:type="dxa"/>
                  <w:shd w:val="clear" w:color="auto" w:fill="auto"/>
                </w:tcPr>
                <w:p w:rsidR="001B3C70" w:rsidRPr="003E326B" w:rsidRDefault="009D495B" w:rsidP="001B3C70">
                  <w:pPr>
                    <w:rPr>
                      <w:sz w:val="18"/>
                      <w:szCs w:val="18"/>
                    </w:rPr>
                  </w:pPr>
                  <w:r w:rsidRPr="003E326B">
                    <w:rPr>
                      <w:sz w:val="18"/>
                      <w:szCs w:val="18"/>
                    </w:rPr>
                    <w:t>Expressions:  Unit 9 – Lesson 11 (page 676)</w:t>
                  </w:r>
                </w:p>
              </w:tc>
              <w:tc>
                <w:tcPr>
                  <w:tcW w:w="3596" w:type="dxa"/>
                  <w:shd w:val="clear" w:color="auto" w:fill="auto"/>
                </w:tcPr>
                <w:p w:rsidR="001B3C70" w:rsidRPr="003E326B" w:rsidRDefault="009D495B" w:rsidP="001B3C70">
                  <w:pPr>
                    <w:rPr>
                      <w:sz w:val="18"/>
                      <w:szCs w:val="18"/>
                    </w:rPr>
                  </w:pPr>
                  <w:r w:rsidRPr="003E326B">
                    <w:rPr>
                      <w:sz w:val="18"/>
                      <w:szCs w:val="18"/>
                    </w:rPr>
                    <w:t>Expressions:  Unit 5 – Lesson 9 (page 368)</w:t>
                  </w:r>
                </w:p>
              </w:tc>
              <w:tc>
                <w:tcPr>
                  <w:tcW w:w="3597" w:type="dxa"/>
                  <w:shd w:val="clear" w:color="auto" w:fill="auto"/>
                </w:tcPr>
                <w:p w:rsidR="003E326B" w:rsidRPr="003E326B" w:rsidRDefault="003E326B" w:rsidP="003E326B">
                  <w:pPr>
                    <w:rPr>
                      <w:rStyle w:val="Hyperlink"/>
                      <w:sz w:val="18"/>
                      <w:szCs w:val="18"/>
                    </w:rPr>
                  </w:pPr>
                  <w:hyperlink r:id="rId9" w:history="1">
                    <w:r w:rsidRPr="003E326B">
                      <w:rPr>
                        <w:rStyle w:val="Hyperlink"/>
                        <w:sz w:val="18"/>
                        <w:szCs w:val="18"/>
                      </w:rPr>
                      <w:t>CGI – Addition and Subtraction Story Bank</w:t>
                    </w:r>
                  </w:hyperlink>
                </w:p>
                <w:p w:rsidR="001B3C70" w:rsidRPr="003E326B" w:rsidRDefault="001B3C70" w:rsidP="001B3C70">
                  <w:pPr>
                    <w:rPr>
                      <w:sz w:val="18"/>
                      <w:szCs w:val="18"/>
                    </w:rPr>
                  </w:pPr>
                </w:p>
              </w:tc>
            </w:tr>
          </w:tbl>
          <w:p w:rsidR="00B60341" w:rsidRPr="0092710F" w:rsidRDefault="00B60341" w:rsidP="00436E89">
            <w:pPr>
              <w:rPr>
                <w:sz w:val="10"/>
                <w:szCs w:val="10"/>
              </w:rPr>
            </w:pPr>
          </w:p>
          <w:tbl>
            <w:tblPr>
              <w:tblStyle w:val="TableGrid"/>
              <w:tblW w:w="0" w:type="auto"/>
              <w:tblLook w:val="04A0" w:firstRow="1" w:lastRow="0" w:firstColumn="1" w:lastColumn="0" w:noHBand="0" w:noVBand="1"/>
            </w:tblPr>
            <w:tblGrid>
              <w:gridCol w:w="4795"/>
              <w:gridCol w:w="4795"/>
              <w:gridCol w:w="4795"/>
            </w:tblGrid>
            <w:tr w:rsidR="00B60341" w:rsidRPr="00726B91" w:rsidTr="00436E89">
              <w:tc>
                <w:tcPr>
                  <w:tcW w:w="14385" w:type="dxa"/>
                  <w:gridSpan w:val="3"/>
                  <w:shd w:val="clear" w:color="auto" w:fill="000000" w:themeFill="text1"/>
                </w:tcPr>
                <w:p w:rsidR="00B60341" w:rsidRPr="00726B91" w:rsidRDefault="00B60341" w:rsidP="00436E89">
                  <w:pPr>
                    <w:jc w:val="center"/>
                    <w:rPr>
                      <w:b/>
                    </w:rPr>
                  </w:pPr>
                  <w:r>
                    <w:rPr>
                      <w:b/>
                    </w:rPr>
                    <w:t>Emphasized Standards for Mathematical Practice</w:t>
                  </w:r>
                </w:p>
              </w:tc>
            </w:tr>
            <w:tr w:rsidR="00B60341" w:rsidTr="003E326B">
              <w:tc>
                <w:tcPr>
                  <w:tcW w:w="4795" w:type="dxa"/>
                  <w:shd w:val="clear" w:color="auto" w:fill="auto"/>
                </w:tcPr>
                <w:p w:rsidR="00B60341" w:rsidRPr="003E326B" w:rsidRDefault="00436E89" w:rsidP="00436E89">
                  <w:pPr>
                    <w:rPr>
                      <w:sz w:val="18"/>
                      <w:szCs w:val="18"/>
                    </w:rPr>
                  </w:pPr>
                  <w:hyperlink r:id="rId10" w:history="1">
                    <w:r w:rsidR="00B60341" w:rsidRPr="003E326B">
                      <w:rPr>
                        <w:rStyle w:val="Hyperlink"/>
                        <w:sz w:val="18"/>
                        <w:szCs w:val="18"/>
                      </w:rPr>
                      <w:t>1. Make sense of problems and persevere.</w:t>
                    </w:r>
                  </w:hyperlink>
                  <w:r w:rsidR="00B60341" w:rsidRPr="003E326B">
                    <w:rPr>
                      <w:sz w:val="18"/>
                      <w:szCs w:val="18"/>
                    </w:rPr>
                    <w:t xml:space="preserve"> </w:t>
                  </w:r>
                </w:p>
              </w:tc>
              <w:tc>
                <w:tcPr>
                  <w:tcW w:w="4795" w:type="dxa"/>
                  <w:shd w:val="clear" w:color="auto" w:fill="auto"/>
                </w:tcPr>
                <w:p w:rsidR="00B60341" w:rsidRPr="003E326B" w:rsidRDefault="00436E89" w:rsidP="00436E89">
                  <w:pPr>
                    <w:rPr>
                      <w:sz w:val="18"/>
                      <w:szCs w:val="18"/>
                    </w:rPr>
                  </w:pPr>
                  <w:hyperlink r:id="rId11" w:history="1">
                    <w:r w:rsidR="00B60341" w:rsidRPr="003E326B">
                      <w:rPr>
                        <w:rStyle w:val="Hyperlink"/>
                        <w:sz w:val="18"/>
                        <w:szCs w:val="18"/>
                      </w:rPr>
                      <w:t>2. Reason abstractly and quantitatively.</w:t>
                    </w:r>
                  </w:hyperlink>
                  <w:r w:rsidR="00B60341" w:rsidRPr="003E326B">
                    <w:rPr>
                      <w:sz w:val="18"/>
                      <w:szCs w:val="18"/>
                    </w:rPr>
                    <w:t xml:space="preserve"> </w:t>
                  </w:r>
                </w:p>
              </w:tc>
              <w:tc>
                <w:tcPr>
                  <w:tcW w:w="4795" w:type="dxa"/>
                  <w:shd w:val="clear" w:color="auto" w:fill="auto"/>
                </w:tcPr>
                <w:p w:rsidR="00B60341" w:rsidRPr="003E326B" w:rsidRDefault="00436E89" w:rsidP="00436E89">
                  <w:pPr>
                    <w:rPr>
                      <w:sz w:val="18"/>
                      <w:szCs w:val="18"/>
                    </w:rPr>
                  </w:pPr>
                  <w:hyperlink r:id="rId12" w:history="1">
                    <w:r w:rsidR="00B60341" w:rsidRPr="003E326B">
                      <w:rPr>
                        <w:rStyle w:val="Hyperlink"/>
                        <w:sz w:val="18"/>
                        <w:szCs w:val="18"/>
                      </w:rPr>
                      <w:t>3. Construct viable arguments and critique the reasoning of others.</w:t>
                    </w:r>
                  </w:hyperlink>
                  <w:r w:rsidR="00B60341" w:rsidRPr="003E326B">
                    <w:rPr>
                      <w:sz w:val="18"/>
                      <w:szCs w:val="18"/>
                    </w:rPr>
                    <w:t xml:space="preserve"> </w:t>
                  </w:r>
                </w:p>
              </w:tc>
            </w:tr>
            <w:tr w:rsidR="00B60341" w:rsidTr="003E326B">
              <w:tc>
                <w:tcPr>
                  <w:tcW w:w="4795" w:type="dxa"/>
                  <w:shd w:val="clear" w:color="auto" w:fill="auto"/>
                </w:tcPr>
                <w:p w:rsidR="00B60341" w:rsidRPr="003E326B" w:rsidRDefault="00436E89" w:rsidP="00436E89">
                  <w:pPr>
                    <w:rPr>
                      <w:sz w:val="18"/>
                      <w:szCs w:val="18"/>
                    </w:rPr>
                  </w:pPr>
                  <w:hyperlink r:id="rId13" w:history="1">
                    <w:r w:rsidR="00B60341" w:rsidRPr="003E326B">
                      <w:rPr>
                        <w:rStyle w:val="Hyperlink"/>
                        <w:sz w:val="18"/>
                        <w:szCs w:val="18"/>
                      </w:rPr>
                      <w:t>4. Model with mathematics.</w:t>
                    </w:r>
                  </w:hyperlink>
                  <w:r w:rsidR="00B60341" w:rsidRPr="003E326B">
                    <w:rPr>
                      <w:sz w:val="18"/>
                      <w:szCs w:val="18"/>
                    </w:rPr>
                    <w:t xml:space="preserve"> </w:t>
                  </w:r>
                </w:p>
              </w:tc>
              <w:tc>
                <w:tcPr>
                  <w:tcW w:w="4795" w:type="dxa"/>
                  <w:shd w:val="clear" w:color="auto" w:fill="auto"/>
                </w:tcPr>
                <w:p w:rsidR="00B60341" w:rsidRPr="003E326B" w:rsidRDefault="00436E89" w:rsidP="00436E89">
                  <w:pPr>
                    <w:rPr>
                      <w:sz w:val="18"/>
                      <w:szCs w:val="18"/>
                    </w:rPr>
                  </w:pPr>
                  <w:hyperlink r:id="rId14" w:history="1">
                    <w:r w:rsidR="00B60341" w:rsidRPr="003E326B">
                      <w:rPr>
                        <w:rStyle w:val="Hyperlink"/>
                        <w:sz w:val="18"/>
                        <w:szCs w:val="18"/>
                      </w:rPr>
                      <w:t>5. Use appropriate tools strategically.</w:t>
                    </w:r>
                  </w:hyperlink>
                  <w:r w:rsidR="00B60341" w:rsidRPr="003E326B">
                    <w:rPr>
                      <w:sz w:val="18"/>
                      <w:szCs w:val="18"/>
                    </w:rPr>
                    <w:t xml:space="preserve"> </w:t>
                  </w:r>
                </w:p>
              </w:tc>
              <w:tc>
                <w:tcPr>
                  <w:tcW w:w="4795" w:type="dxa"/>
                  <w:shd w:val="clear" w:color="auto" w:fill="auto"/>
                </w:tcPr>
                <w:p w:rsidR="00B60341" w:rsidRDefault="00436E89" w:rsidP="00436E89">
                  <w:pPr>
                    <w:rPr>
                      <w:sz w:val="18"/>
                      <w:szCs w:val="18"/>
                    </w:rPr>
                  </w:pPr>
                  <w:hyperlink r:id="rId15" w:history="1">
                    <w:r w:rsidR="00B60341" w:rsidRPr="003E326B">
                      <w:rPr>
                        <w:rStyle w:val="Hyperlink"/>
                        <w:sz w:val="18"/>
                        <w:szCs w:val="18"/>
                      </w:rPr>
                      <w:t>8. Look for and express regularity in repeated reasoning.</w:t>
                    </w:r>
                  </w:hyperlink>
                  <w:r w:rsidR="00B60341" w:rsidRPr="003E326B">
                    <w:rPr>
                      <w:sz w:val="18"/>
                      <w:szCs w:val="18"/>
                    </w:rPr>
                    <w:t xml:space="preserve"> </w:t>
                  </w:r>
                </w:p>
                <w:p w:rsidR="003E326B" w:rsidRPr="003E326B" w:rsidRDefault="003E326B" w:rsidP="00436E89">
                  <w:pPr>
                    <w:rPr>
                      <w:sz w:val="18"/>
                      <w:szCs w:val="18"/>
                    </w:rPr>
                  </w:pPr>
                </w:p>
              </w:tc>
            </w:tr>
          </w:tbl>
          <w:p w:rsidR="00B60341" w:rsidRDefault="00B60341" w:rsidP="00436E89">
            <w:pPr>
              <w:rPr>
                <w:sz w:val="14"/>
              </w:rPr>
            </w:pPr>
          </w:p>
        </w:tc>
      </w:tr>
    </w:tbl>
    <w:p w:rsidR="00B60341" w:rsidRDefault="00B60341" w:rsidP="00B60341">
      <w:pPr>
        <w:spacing w:after="0"/>
        <w:rPr>
          <w:sz w:val="14"/>
        </w:rPr>
      </w:pPr>
    </w:p>
    <w:p w:rsidR="00D8178D" w:rsidRDefault="00D8178D" w:rsidP="00B60341">
      <w:pPr>
        <w:spacing w:after="0"/>
        <w:rPr>
          <w:sz w:val="14"/>
        </w:rPr>
      </w:pPr>
    </w:p>
    <w:p w:rsidR="00E659DE" w:rsidRDefault="00E659DE" w:rsidP="00B60341">
      <w:pPr>
        <w:spacing w:after="0"/>
        <w:rPr>
          <w:sz w:val="14"/>
        </w:rPr>
      </w:pPr>
    </w:p>
    <w:p w:rsidR="003E326B" w:rsidRDefault="003E326B" w:rsidP="00B60341">
      <w:pPr>
        <w:spacing w:after="0"/>
        <w:rPr>
          <w:sz w:val="14"/>
        </w:rPr>
      </w:pPr>
    </w:p>
    <w:tbl>
      <w:tblPr>
        <w:tblStyle w:val="TableGrid"/>
        <w:tblW w:w="0" w:type="auto"/>
        <w:tblLook w:val="04A0" w:firstRow="1" w:lastRow="0" w:firstColumn="1" w:lastColumn="0" w:noHBand="0" w:noVBand="1"/>
      </w:tblPr>
      <w:tblGrid>
        <w:gridCol w:w="14616"/>
      </w:tblGrid>
      <w:tr w:rsidR="00B60341" w:rsidTr="00436E89">
        <w:tc>
          <w:tcPr>
            <w:tcW w:w="14616" w:type="dxa"/>
          </w:tcPr>
          <w:tbl>
            <w:tblPr>
              <w:tblStyle w:val="TableGrid"/>
              <w:tblW w:w="0" w:type="auto"/>
              <w:tblLook w:val="04A0" w:firstRow="1" w:lastRow="0" w:firstColumn="1" w:lastColumn="0" w:noHBand="0" w:noVBand="1"/>
            </w:tblPr>
            <w:tblGrid>
              <w:gridCol w:w="7192"/>
              <w:gridCol w:w="7193"/>
            </w:tblGrid>
            <w:tr w:rsidR="00B60341" w:rsidRPr="006247E3" w:rsidTr="00436E89">
              <w:tc>
                <w:tcPr>
                  <w:tcW w:w="7192" w:type="dxa"/>
                  <w:shd w:val="clear" w:color="auto" w:fill="000000" w:themeFill="text1"/>
                </w:tcPr>
                <w:p w:rsidR="00B60341" w:rsidRPr="00653963" w:rsidRDefault="00B60341" w:rsidP="00436E89">
                  <w:pPr>
                    <w:jc w:val="center"/>
                    <w:rPr>
                      <w:b/>
                    </w:rPr>
                  </w:pPr>
                  <w:r w:rsidRPr="00653963">
                    <w:rPr>
                      <w:b/>
                    </w:rPr>
                    <w:lastRenderedPageBreak/>
                    <w:t>Standard</w:t>
                  </w:r>
                </w:p>
              </w:tc>
              <w:tc>
                <w:tcPr>
                  <w:tcW w:w="7193" w:type="dxa"/>
                  <w:shd w:val="clear" w:color="auto" w:fill="000000" w:themeFill="text1"/>
                </w:tcPr>
                <w:p w:rsidR="00B60341" w:rsidRPr="00653963" w:rsidRDefault="00B60341" w:rsidP="00436E89">
                  <w:pPr>
                    <w:pStyle w:val="ListParagraph"/>
                    <w:jc w:val="center"/>
                    <w:rPr>
                      <w:b/>
                    </w:rPr>
                  </w:pPr>
                  <w:r w:rsidRPr="00653963">
                    <w:rPr>
                      <w:b/>
                    </w:rPr>
                    <w:t>Learner Objectives</w:t>
                  </w:r>
                </w:p>
              </w:tc>
            </w:tr>
            <w:tr w:rsidR="00B60341" w:rsidTr="00436E89">
              <w:trPr>
                <w:trHeight w:val="872"/>
              </w:trPr>
              <w:tc>
                <w:tcPr>
                  <w:tcW w:w="7192" w:type="dxa"/>
                </w:tcPr>
                <w:p w:rsidR="00B60341" w:rsidRDefault="00B60341" w:rsidP="00436E89">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B60341" w:rsidRPr="001739B8" w:rsidRDefault="00B60341" w:rsidP="00436E89">
                  <w:pPr>
                    <w:rPr>
                      <w:sz w:val="20"/>
                      <w:szCs w:val="20"/>
                      <w:u w:val="single"/>
                    </w:rPr>
                  </w:pPr>
                  <w:r w:rsidRPr="00C464ED">
                    <w:rPr>
                      <w:b/>
                    </w:rPr>
                    <w:t>Fluently</w:t>
                  </w:r>
                  <w:r>
                    <w:rPr>
                      <w:sz w:val="20"/>
                      <w:szCs w:val="20"/>
                    </w:rPr>
                    <w:t xml:space="preserve"> add and subtract within 20 using mental strategies. By end of Grade 2, know from memory all sums of two one-digit numbers. </w:t>
                  </w:r>
                </w:p>
              </w:tc>
              <w:tc>
                <w:tcPr>
                  <w:tcW w:w="7193" w:type="dxa"/>
                </w:tcPr>
                <w:p w:rsidR="00B60341" w:rsidRPr="005D5A0F" w:rsidRDefault="00B60341" w:rsidP="00436E89">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B60341" w:rsidRDefault="00B60341" w:rsidP="00436E89">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B60341" w:rsidRPr="001739B8" w:rsidRDefault="00B60341" w:rsidP="00436E89">
                  <w:pPr>
                    <w:tabs>
                      <w:tab w:val="left" w:pos="5479"/>
                    </w:tabs>
                  </w:pPr>
                </w:p>
              </w:tc>
            </w:tr>
          </w:tbl>
          <w:p w:rsidR="00B60341" w:rsidRDefault="00B60341" w:rsidP="00436E89">
            <w:pPr>
              <w:jc w:val="center"/>
              <w:rPr>
                <w:sz w:val="10"/>
                <w:szCs w:val="10"/>
              </w:rPr>
            </w:pPr>
          </w:p>
          <w:p w:rsidR="00B60341" w:rsidRDefault="00B60341" w:rsidP="00436E89">
            <w:pPr>
              <w:jc w:val="center"/>
              <w:rPr>
                <w:rFonts w:cstheme="minorHAnsi"/>
                <w:b/>
                <w:bCs/>
                <w:sz w:val="32"/>
                <w:szCs w:val="32"/>
              </w:rPr>
            </w:pPr>
            <w:r w:rsidRPr="00C70A23">
              <w:rPr>
                <w:rFonts w:cstheme="minorHAnsi"/>
                <w:b/>
                <w:bCs/>
                <w:sz w:val="32"/>
                <w:szCs w:val="32"/>
                <w:highlight w:val="yellow"/>
              </w:rPr>
              <w:t xml:space="preserve">*This standard must </w:t>
            </w:r>
            <w:r w:rsidR="00F6217E">
              <w:rPr>
                <w:rFonts w:cstheme="minorHAnsi"/>
                <w:b/>
                <w:bCs/>
                <w:sz w:val="32"/>
                <w:szCs w:val="32"/>
                <w:highlight w:val="yellow"/>
              </w:rPr>
              <w:t>only be</w:t>
            </w:r>
            <w:r w:rsidRPr="00C70A23">
              <w:rPr>
                <w:rFonts w:cstheme="minorHAnsi"/>
                <w:b/>
                <w:bCs/>
                <w:sz w:val="32"/>
                <w:szCs w:val="32"/>
                <w:highlight w:val="yellow"/>
              </w:rPr>
              <w:t xml:space="preserve"> taught in small group/centers </w:t>
            </w:r>
            <w:r w:rsidR="00A26C5C">
              <w:rPr>
                <w:rFonts w:cstheme="minorHAnsi"/>
                <w:b/>
                <w:bCs/>
                <w:sz w:val="32"/>
                <w:szCs w:val="32"/>
                <w:highlight w:val="yellow"/>
              </w:rPr>
              <w:t>in Unit 4</w:t>
            </w:r>
            <w:r w:rsidRPr="00C70A23">
              <w:rPr>
                <w:rFonts w:cstheme="minorHAnsi"/>
                <w:b/>
                <w:bCs/>
                <w:sz w:val="32"/>
                <w:szCs w:val="32"/>
                <w:highlight w:val="yellow"/>
              </w:rPr>
              <w:t xml:space="preserve"> depending on student need.</w:t>
            </w:r>
          </w:p>
          <w:tbl>
            <w:tblPr>
              <w:tblStyle w:val="TableGrid"/>
              <w:tblW w:w="0" w:type="auto"/>
              <w:tblLook w:val="04A0" w:firstRow="1" w:lastRow="0" w:firstColumn="1" w:lastColumn="0" w:noHBand="0" w:noVBand="1"/>
            </w:tblPr>
            <w:tblGrid>
              <w:gridCol w:w="2055"/>
              <w:gridCol w:w="2055"/>
              <w:gridCol w:w="2055"/>
              <w:gridCol w:w="2055"/>
              <w:gridCol w:w="2055"/>
              <w:gridCol w:w="2055"/>
              <w:gridCol w:w="2055"/>
            </w:tblGrid>
            <w:tr w:rsidR="00B60341" w:rsidRPr="00413A61" w:rsidTr="00436E89">
              <w:tc>
                <w:tcPr>
                  <w:tcW w:w="14385" w:type="dxa"/>
                  <w:gridSpan w:val="7"/>
                  <w:shd w:val="clear" w:color="auto" w:fill="000000" w:themeFill="text1"/>
                </w:tcPr>
                <w:p w:rsidR="00B60341" w:rsidRPr="00413A61" w:rsidRDefault="00B60341" w:rsidP="00436E89">
                  <w:pPr>
                    <w:jc w:val="center"/>
                    <w:rPr>
                      <w:b/>
                      <w:color w:val="FFFFFF" w:themeColor="background1"/>
                    </w:rPr>
                  </w:pPr>
                  <w:r>
                    <w:rPr>
                      <w:b/>
                      <w:color w:val="FFFFFF" w:themeColor="background1"/>
                    </w:rPr>
                    <w:t>What does this standard mean the students will know and be able to do?</w:t>
                  </w:r>
                </w:p>
              </w:tc>
            </w:tr>
            <w:tr w:rsidR="00B60341" w:rsidRPr="00564665" w:rsidTr="00436E89">
              <w:tc>
                <w:tcPr>
                  <w:tcW w:w="14385" w:type="dxa"/>
                  <w:gridSpan w:val="7"/>
                  <w:shd w:val="clear" w:color="auto" w:fill="F2F2F2" w:themeFill="background1" w:themeFillShade="F2"/>
                </w:tcPr>
                <w:p w:rsidR="00B60341" w:rsidRPr="00437C5B" w:rsidRDefault="00B60341" w:rsidP="00436E89">
                  <w:pPr>
                    <w:rPr>
                      <w:sz w:val="20"/>
                      <w:szCs w:val="20"/>
                    </w:rPr>
                  </w:pPr>
                  <w:r w:rsidRPr="001739B8">
                    <w:rPr>
                      <w:sz w:val="20"/>
                      <w:szCs w:val="20"/>
                    </w:rPr>
                    <w:t>Second Graders internalize facts and develop fluency by repeatedly using stra</w:t>
                  </w:r>
                  <w:r>
                    <w:rPr>
                      <w:sz w:val="20"/>
                      <w:szCs w:val="20"/>
                    </w:rPr>
                    <w:t xml:space="preserve">tegies that make sense to them. This standard </w:t>
                  </w:r>
                  <w:r w:rsidRPr="00437C5B">
                    <w:rPr>
                      <w:sz w:val="20"/>
                      <w:szCs w:val="20"/>
                    </w:rPr>
                    <w:t xml:space="preserve">mentions the word fluently when students are adding and </w:t>
                  </w:r>
                  <w:r>
                    <w:rPr>
                      <w:sz w:val="20"/>
                      <w:szCs w:val="20"/>
                    </w:rPr>
                    <w:t xml:space="preserve">subtracting numbers within 20. </w:t>
                  </w:r>
                  <w:r w:rsidRPr="00437C5B">
                    <w:rPr>
                      <w:sz w:val="20"/>
                      <w:szCs w:val="20"/>
                    </w:rPr>
                    <w:t>Fluency means accuracy (correct answer), efficiency (within 4-5 se</w:t>
                  </w:r>
                  <w:r>
                    <w:rPr>
                      <w:sz w:val="20"/>
                      <w:szCs w:val="20"/>
                    </w:rPr>
                    <w:t xml:space="preserve">conds), and flexibility (using </w:t>
                  </w:r>
                  <w:r w:rsidRPr="00437C5B">
                    <w:rPr>
                      <w:sz w:val="20"/>
                      <w:szCs w:val="20"/>
                    </w:rPr>
                    <w:t>strategies such as making 10 or breaking apart numbers). Researc</w:t>
                  </w:r>
                  <w:r>
                    <w:rPr>
                      <w:sz w:val="20"/>
                      <w:szCs w:val="20"/>
                    </w:rPr>
                    <w:t xml:space="preserve">h indicates that teachers’ can </w:t>
                  </w:r>
                  <w:r w:rsidRPr="00437C5B">
                    <w:rPr>
                      <w:sz w:val="20"/>
                      <w:szCs w:val="20"/>
                    </w:rPr>
                    <w:t xml:space="preserve">best support students’ memorization of sums and differences through varied experiences making </w:t>
                  </w:r>
                </w:p>
                <w:p w:rsidR="00B60341" w:rsidRDefault="00B60341" w:rsidP="00436E89">
                  <w:pPr>
                    <w:rPr>
                      <w:sz w:val="20"/>
                      <w:szCs w:val="20"/>
                    </w:rPr>
                  </w:pPr>
                  <w:r w:rsidRPr="00437C5B">
                    <w:rPr>
                      <w:sz w:val="20"/>
                      <w:szCs w:val="20"/>
                    </w:rPr>
                    <w:t>10, breaking numbers apart and working on mental strategies, rather than repetitive timed tests.</w:t>
                  </w:r>
                </w:p>
                <w:p w:rsidR="00B60341" w:rsidRPr="00C70A23" w:rsidRDefault="00B60341" w:rsidP="00436E89">
                  <w:pPr>
                    <w:rPr>
                      <w:b/>
                      <w:sz w:val="10"/>
                      <w:szCs w:val="10"/>
                    </w:rPr>
                  </w:pPr>
                </w:p>
              </w:tc>
            </w:tr>
            <w:tr w:rsidR="00B60341" w:rsidRPr="001739B8" w:rsidTr="00436E89">
              <w:tc>
                <w:tcPr>
                  <w:tcW w:w="14385" w:type="dxa"/>
                  <w:gridSpan w:val="7"/>
                  <w:shd w:val="clear" w:color="auto" w:fill="A6A6A6" w:themeFill="background1" w:themeFillShade="A6"/>
                </w:tcPr>
                <w:p w:rsidR="00B60341" w:rsidRPr="001739B8" w:rsidRDefault="00B60341" w:rsidP="00436E89">
                  <w:pPr>
                    <w:jc w:val="center"/>
                    <w:rPr>
                      <w:b/>
                    </w:rPr>
                  </w:pPr>
                  <w:r>
                    <w:rPr>
                      <w:b/>
                    </w:rPr>
                    <w:t>Foundational Facts</w:t>
                  </w:r>
                </w:p>
              </w:tc>
            </w:tr>
            <w:tr w:rsidR="00B60341" w:rsidRPr="00413A61" w:rsidTr="00436E89">
              <w:tc>
                <w:tcPr>
                  <w:tcW w:w="2055" w:type="dxa"/>
                  <w:shd w:val="clear" w:color="auto" w:fill="BFBFBF" w:themeFill="background1" w:themeFillShade="BF"/>
                </w:tcPr>
                <w:p w:rsidR="00B60341" w:rsidRPr="00413A61" w:rsidRDefault="00B60341" w:rsidP="00436E89">
                  <w:pPr>
                    <w:jc w:val="center"/>
                    <w:rPr>
                      <w:b/>
                      <w:sz w:val="20"/>
                      <w:szCs w:val="20"/>
                    </w:rPr>
                  </w:pPr>
                  <w:r>
                    <w:rPr>
                      <w:b/>
                      <w:sz w:val="20"/>
                      <w:szCs w:val="20"/>
                    </w:rPr>
                    <w:t>+1/+2</w:t>
                  </w:r>
                </w:p>
              </w:tc>
              <w:tc>
                <w:tcPr>
                  <w:tcW w:w="2055" w:type="dxa"/>
                  <w:shd w:val="clear" w:color="auto" w:fill="BFBFBF" w:themeFill="background1" w:themeFillShade="BF"/>
                </w:tcPr>
                <w:p w:rsidR="00B60341" w:rsidRPr="00413A61" w:rsidRDefault="00B60341" w:rsidP="00436E89">
                  <w:pPr>
                    <w:jc w:val="center"/>
                    <w:rPr>
                      <w:b/>
                      <w:sz w:val="20"/>
                      <w:szCs w:val="20"/>
                    </w:rPr>
                  </w:pPr>
                  <w:r>
                    <w:rPr>
                      <w:b/>
                      <w:sz w:val="20"/>
                      <w:szCs w:val="20"/>
                    </w:rPr>
                    <w:t>+0</w:t>
                  </w:r>
                </w:p>
              </w:tc>
              <w:tc>
                <w:tcPr>
                  <w:tcW w:w="2055" w:type="dxa"/>
                  <w:shd w:val="clear" w:color="auto" w:fill="BFBFBF" w:themeFill="background1" w:themeFillShade="BF"/>
                </w:tcPr>
                <w:p w:rsidR="00B60341" w:rsidRPr="00413A61" w:rsidRDefault="00B60341" w:rsidP="00436E89">
                  <w:pPr>
                    <w:jc w:val="center"/>
                    <w:rPr>
                      <w:b/>
                      <w:sz w:val="20"/>
                      <w:szCs w:val="20"/>
                    </w:rPr>
                  </w:pPr>
                  <w:r>
                    <w:rPr>
                      <w:b/>
                      <w:sz w:val="20"/>
                      <w:szCs w:val="20"/>
                    </w:rPr>
                    <w:t>+10</w:t>
                  </w:r>
                </w:p>
              </w:tc>
              <w:tc>
                <w:tcPr>
                  <w:tcW w:w="2055" w:type="dxa"/>
                  <w:shd w:val="clear" w:color="auto" w:fill="BFBFBF" w:themeFill="background1" w:themeFillShade="BF"/>
                </w:tcPr>
                <w:p w:rsidR="00B60341" w:rsidRPr="00413A61" w:rsidRDefault="00B60341" w:rsidP="00436E89">
                  <w:pPr>
                    <w:jc w:val="center"/>
                    <w:rPr>
                      <w:b/>
                      <w:sz w:val="20"/>
                      <w:szCs w:val="20"/>
                    </w:rPr>
                  </w:pPr>
                  <w:r>
                    <w:rPr>
                      <w:b/>
                      <w:sz w:val="20"/>
                      <w:szCs w:val="20"/>
                    </w:rPr>
                    <w:t>Doubles</w:t>
                  </w:r>
                </w:p>
              </w:tc>
              <w:tc>
                <w:tcPr>
                  <w:tcW w:w="2055" w:type="dxa"/>
                  <w:shd w:val="clear" w:color="auto" w:fill="BFBFBF" w:themeFill="background1" w:themeFillShade="BF"/>
                </w:tcPr>
                <w:p w:rsidR="00B60341" w:rsidRPr="00413A61" w:rsidRDefault="00B60341" w:rsidP="00436E89">
                  <w:pPr>
                    <w:jc w:val="center"/>
                    <w:rPr>
                      <w:b/>
                      <w:sz w:val="20"/>
                      <w:szCs w:val="20"/>
                    </w:rPr>
                  </w:pPr>
                  <w:r>
                    <w:rPr>
                      <w:b/>
                      <w:sz w:val="20"/>
                      <w:szCs w:val="20"/>
                    </w:rPr>
                    <w:t>Making Ten</w:t>
                  </w:r>
                </w:p>
              </w:tc>
              <w:tc>
                <w:tcPr>
                  <w:tcW w:w="2055" w:type="dxa"/>
                  <w:shd w:val="clear" w:color="auto" w:fill="BFBFBF" w:themeFill="background1" w:themeFillShade="BF"/>
                </w:tcPr>
                <w:p w:rsidR="00B60341" w:rsidRPr="00413A61" w:rsidRDefault="00B60341" w:rsidP="00436E89">
                  <w:pPr>
                    <w:jc w:val="center"/>
                    <w:rPr>
                      <w:b/>
                      <w:sz w:val="20"/>
                      <w:szCs w:val="20"/>
                    </w:rPr>
                  </w:pPr>
                  <w:r>
                    <w:rPr>
                      <w:b/>
                      <w:sz w:val="20"/>
                      <w:szCs w:val="20"/>
                    </w:rPr>
                    <w:t>Using Tens</w:t>
                  </w:r>
                </w:p>
              </w:tc>
              <w:tc>
                <w:tcPr>
                  <w:tcW w:w="2055" w:type="dxa"/>
                  <w:shd w:val="clear" w:color="auto" w:fill="BFBFBF" w:themeFill="background1" w:themeFillShade="BF"/>
                </w:tcPr>
                <w:p w:rsidR="00B60341" w:rsidRPr="00413A61" w:rsidRDefault="00B60341" w:rsidP="00436E89">
                  <w:pPr>
                    <w:jc w:val="center"/>
                    <w:rPr>
                      <w:b/>
                      <w:sz w:val="20"/>
                      <w:szCs w:val="20"/>
                    </w:rPr>
                  </w:pPr>
                  <w:r>
                    <w:rPr>
                      <w:b/>
                      <w:sz w:val="20"/>
                      <w:szCs w:val="20"/>
                    </w:rPr>
                    <w:t>Using Doubles</w:t>
                  </w:r>
                </w:p>
              </w:tc>
            </w:tr>
            <w:tr w:rsidR="00B60341" w:rsidRPr="00437C5B" w:rsidTr="00436E89">
              <w:trPr>
                <w:trHeight w:val="1210"/>
              </w:trPr>
              <w:tc>
                <w:tcPr>
                  <w:tcW w:w="2055" w:type="dxa"/>
                  <w:shd w:val="clear" w:color="auto" w:fill="FFFFFF" w:themeFill="background1"/>
                </w:tcPr>
                <w:p w:rsidR="00B60341" w:rsidRPr="00437C5B" w:rsidRDefault="00B60341" w:rsidP="00436E89">
                  <w:pPr>
                    <w:rPr>
                      <w:sz w:val="20"/>
                      <w:szCs w:val="20"/>
                    </w:rPr>
                  </w:pPr>
                  <w:proofErr w:type="spellStart"/>
                  <w:r>
                    <w:rPr>
                      <w:sz w:val="20"/>
                      <w:szCs w:val="20"/>
                    </w:rPr>
                    <w:t>Deryn</w:t>
                  </w:r>
                  <w:proofErr w:type="spellEnd"/>
                  <w:r>
                    <w:rPr>
                      <w:sz w:val="20"/>
                      <w:szCs w:val="20"/>
                    </w:rPr>
                    <w:t xml:space="preserve"> took 5 bites of an apple. Then she took 1 more bite. How many bites did she take?</w:t>
                  </w:r>
                </w:p>
              </w:tc>
              <w:tc>
                <w:tcPr>
                  <w:tcW w:w="2055" w:type="dxa"/>
                  <w:shd w:val="clear" w:color="auto" w:fill="FFFFFF" w:themeFill="background1"/>
                </w:tcPr>
                <w:p w:rsidR="00B60341" w:rsidRPr="00437C5B" w:rsidRDefault="00B60341" w:rsidP="00436E89">
                  <w:pPr>
                    <w:rPr>
                      <w:sz w:val="20"/>
                      <w:szCs w:val="20"/>
                    </w:rPr>
                  </w:pPr>
                  <w:r>
                    <w:rPr>
                      <w:sz w:val="20"/>
                      <w:szCs w:val="20"/>
                    </w:rPr>
                    <w:t>4 boys were at the math center. No girls were at the math center. How many students were at the math center?</w:t>
                  </w:r>
                </w:p>
              </w:tc>
              <w:tc>
                <w:tcPr>
                  <w:tcW w:w="2055" w:type="dxa"/>
                  <w:shd w:val="clear" w:color="auto" w:fill="FFFFFF" w:themeFill="background1"/>
                </w:tcPr>
                <w:p w:rsidR="00B60341" w:rsidRPr="00437C5B" w:rsidRDefault="00B60341" w:rsidP="00436E89">
                  <w:pPr>
                    <w:rPr>
                      <w:sz w:val="20"/>
                      <w:szCs w:val="20"/>
                    </w:rPr>
                  </w:pPr>
                  <w:r>
                    <w:rPr>
                      <w:sz w:val="20"/>
                      <w:szCs w:val="20"/>
                    </w:rPr>
                    <w:t>If your cookie had 4 chips, how many chips would your cookie have if you added 10?</w:t>
                  </w:r>
                </w:p>
              </w:tc>
              <w:tc>
                <w:tcPr>
                  <w:tcW w:w="2055" w:type="dxa"/>
                  <w:shd w:val="clear" w:color="auto" w:fill="FFFFFF" w:themeFill="background1"/>
                </w:tcPr>
                <w:p w:rsidR="00B60341" w:rsidRPr="00437C5B" w:rsidRDefault="00B60341" w:rsidP="00436E89">
                  <w:pPr>
                    <w:rPr>
                      <w:sz w:val="20"/>
                      <w:szCs w:val="20"/>
                    </w:rPr>
                  </w:pPr>
                  <w:r>
                    <w:rPr>
                      <w:sz w:val="20"/>
                      <w:szCs w:val="20"/>
                    </w:rPr>
                    <w:t>His pigs are very muddy. He uses 3 bars of soap to bathe them. How many bars of soap will he use if we double the pigs?</w:t>
                  </w:r>
                </w:p>
              </w:tc>
              <w:tc>
                <w:tcPr>
                  <w:tcW w:w="2055" w:type="dxa"/>
                  <w:shd w:val="clear" w:color="auto" w:fill="FFFFFF" w:themeFill="background1"/>
                </w:tcPr>
                <w:p w:rsidR="00B60341" w:rsidRPr="00437C5B" w:rsidRDefault="00B60341" w:rsidP="00436E89">
                  <w:pPr>
                    <w:rPr>
                      <w:sz w:val="20"/>
                      <w:szCs w:val="20"/>
                    </w:rPr>
                  </w:pPr>
                  <w:r>
                    <w:rPr>
                      <w:sz w:val="20"/>
                      <w:szCs w:val="20"/>
                    </w:rPr>
                    <w:t>There were 10 apples in the basket. What if you dropped 3? How many apples are left?</w:t>
                  </w:r>
                </w:p>
              </w:tc>
              <w:tc>
                <w:tcPr>
                  <w:tcW w:w="2055" w:type="dxa"/>
                  <w:shd w:val="clear" w:color="auto" w:fill="FFFFFF" w:themeFill="background1"/>
                </w:tcPr>
                <w:p w:rsidR="00B60341" w:rsidRPr="00437C5B" w:rsidRDefault="00B60341" w:rsidP="00436E89">
                  <w:pPr>
                    <w:rPr>
                      <w:sz w:val="20"/>
                      <w:szCs w:val="20"/>
                    </w:rPr>
                  </w:pPr>
                  <w:r>
                    <w:rPr>
                      <w:sz w:val="20"/>
                      <w:szCs w:val="20"/>
                    </w:rPr>
                    <w:t>Yesterday, Farmer Brown gathered 9 eggs from the hen house. Today, he gathered 4 more. How many eggs did he gather all together?</w:t>
                  </w:r>
                </w:p>
              </w:tc>
              <w:tc>
                <w:tcPr>
                  <w:tcW w:w="2055" w:type="dxa"/>
                  <w:shd w:val="clear" w:color="auto" w:fill="FFFFFF" w:themeFill="background1"/>
                </w:tcPr>
                <w:p w:rsidR="00B60341" w:rsidRPr="00437C5B" w:rsidRDefault="00B60341" w:rsidP="00436E89">
                  <w:pPr>
                    <w:rPr>
                      <w:sz w:val="20"/>
                      <w:szCs w:val="20"/>
                    </w:rPr>
                  </w:pPr>
                  <w:r>
                    <w:rPr>
                      <w:sz w:val="20"/>
                      <w:szCs w:val="20"/>
                    </w:rPr>
                    <w:t>There were 5 spotted fish and 6 fantail fish. How many fish were there altogether?</w:t>
                  </w:r>
                </w:p>
              </w:tc>
            </w:tr>
          </w:tbl>
          <w:p w:rsidR="00B60341" w:rsidRPr="0092710F" w:rsidRDefault="00B60341" w:rsidP="00436E89">
            <w:pPr>
              <w:rPr>
                <w:sz w:val="10"/>
                <w:szCs w:val="10"/>
              </w:rPr>
            </w:pPr>
          </w:p>
          <w:tbl>
            <w:tblPr>
              <w:tblStyle w:val="TableGrid"/>
              <w:tblW w:w="14626" w:type="dxa"/>
              <w:tblLook w:val="04A0" w:firstRow="1" w:lastRow="0" w:firstColumn="1" w:lastColumn="0" w:noHBand="0" w:noVBand="1"/>
            </w:tblPr>
            <w:tblGrid>
              <w:gridCol w:w="3656"/>
              <w:gridCol w:w="3657"/>
              <w:gridCol w:w="3656"/>
              <w:gridCol w:w="3416"/>
              <w:gridCol w:w="241"/>
            </w:tblGrid>
            <w:tr w:rsidR="00B60341" w:rsidTr="003E326B">
              <w:trPr>
                <w:gridAfter w:val="1"/>
                <w:wAfter w:w="241" w:type="dxa"/>
              </w:trPr>
              <w:tc>
                <w:tcPr>
                  <w:tcW w:w="14385" w:type="dxa"/>
                  <w:gridSpan w:val="4"/>
                  <w:shd w:val="clear" w:color="auto" w:fill="000000" w:themeFill="text1"/>
                </w:tcPr>
                <w:p w:rsidR="00B60341" w:rsidRPr="00726B91" w:rsidRDefault="00B60341" w:rsidP="00436E89">
                  <w:pPr>
                    <w:jc w:val="center"/>
                    <w:rPr>
                      <w:b/>
                    </w:rPr>
                  </w:pPr>
                  <w:r>
                    <w:rPr>
                      <w:b/>
                    </w:rPr>
                    <w:t>Lessons and Resources for Operations in Algebraic Thinking 2</w:t>
                  </w:r>
                </w:p>
              </w:tc>
            </w:tr>
            <w:tr w:rsidR="003E326B" w:rsidRPr="00147A70" w:rsidTr="003E326B">
              <w:trPr>
                <w:trHeight w:val="472"/>
              </w:trPr>
              <w:tc>
                <w:tcPr>
                  <w:tcW w:w="3656" w:type="dxa"/>
                  <w:shd w:val="clear" w:color="auto" w:fill="FFFFFF" w:themeFill="background1"/>
                </w:tcPr>
                <w:p w:rsidR="003E326B" w:rsidRPr="00147A70" w:rsidRDefault="003E326B" w:rsidP="00436E89">
                  <w:pPr>
                    <w:rPr>
                      <w:sz w:val="18"/>
                      <w:szCs w:val="18"/>
                    </w:rPr>
                  </w:pPr>
                  <w:r w:rsidRPr="00147A70">
                    <w:rPr>
                      <w:sz w:val="18"/>
                      <w:szCs w:val="18"/>
                    </w:rPr>
                    <w:t>Mastering the Basic Facts in Addition and Subtraction:</w:t>
                  </w:r>
                  <w:r>
                    <w:rPr>
                      <w:sz w:val="18"/>
                      <w:szCs w:val="18"/>
                    </w:rPr>
                    <w:t xml:space="preserve"> </w:t>
                  </w:r>
                  <w:hyperlink r:id="rId16" w:history="1">
                    <w:r w:rsidRPr="00147A70">
                      <w:rPr>
                        <w:rStyle w:val="Hyperlink"/>
                        <w:sz w:val="18"/>
                        <w:szCs w:val="18"/>
                      </w:rPr>
                      <w:t>Chapter 2: Plus 1 and Plus 2</w:t>
                    </w:r>
                  </w:hyperlink>
                </w:p>
              </w:tc>
              <w:tc>
                <w:tcPr>
                  <w:tcW w:w="3657" w:type="dxa"/>
                  <w:shd w:val="clear" w:color="auto" w:fill="FFFFFF" w:themeFill="background1"/>
                </w:tcPr>
                <w:p w:rsidR="003E326B" w:rsidRPr="00147A70" w:rsidRDefault="003E326B" w:rsidP="00436E89">
                  <w:pPr>
                    <w:rPr>
                      <w:sz w:val="18"/>
                      <w:szCs w:val="18"/>
                    </w:rPr>
                  </w:pPr>
                  <w:r w:rsidRPr="00147A70">
                    <w:rPr>
                      <w:sz w:val="18"/>
                      <w:szCs w:val="18"/>
                    </w:rPr>
                    <w:t>Mastering the Basic Facts in Addition and Subtraction:</w:t>
                  </w:r>
                  <w:r>
                    <w:rPr>
                      <w:sz w:val="18"/>
                      <w:szCs w:val="18"/>
                    </w:rPr>
                    <w:t xml:space="preserve"> </w:t>
                  </w:r>
                  <w:hyperlink r:id="rId17" w:history="1">
                    <w:r w:rsidRPr="00147A70">
                      <w:rPr>
                        <w:rStyle w:val="Hyperlink"/>
                        <w:sz w:val="18"/>
                        <w:szCs w:val="18"/>
                      </w:rPr>
                      <w:t>Chapter 3: Adding 0</w:t>
                    </w:r>
                  </w:hyperlink>
                </w:p>
              </w:tc>
              <w:tc>
                <w:tcPr>
                  <w:tcW w:w="3656" w:type="dxa"/>
                  <w:shd w:val="clear" w:color="auto" w:fill="FFFFFF" w:themeFill="background1"/>
                </w:tcPr>
                <w:p w:rsidR="003E326B" w:rsidRPr="00147A70" w:rsidRDefault="003E326B" w:rsidP="00436E89">
                  <w:pPr>
                    <w:rPr>
                      <w:sz w:val="18"/>
                      <w:szCs w:val="18"/>
                    </w:rPr>
                  </w:pPr>
                  <w:r w:rsidRPr="00147A70">
                    <w:rPr>
                      <w:sz w:val="18"/>
                      <w:szCs w:val="18"/>
                    </w:rPr>
                    <w:t>Mastering the Basic Facts in Addition and Subtraction:</w:t>
                  </w:r>
                  <w:r>
                    <w:rPr>
                      <w:sz w:val="18"/>
                      <w:szCs w:val="18"/>
                    </w:rPr>
                    <w:t xml:space="preserve"> </w:t>
                  </w:r>
                  <w:hyperlink r:id="rId18" w:history="1">
                    <w:r w:rsidRPr="00147A70">
                      <w:rPr>
                        <w:rStyle w:val="Hyperlink"/>
                        <w:sz w:val="18"/>
                        <w:szCs w:val="18"/>
                      </w:rPr>
                      <w:t>Chapter 4: Adding 10</w:t>
                    </w:r>
                  </w:hyperlink>
                </w:p>
              </w:tc>
              <w:tc>
                <w:tcPr>
                  <w:tcW w:w="3657" w:type="dxa"/>
                  <w:gridSpan w:val="2"/>
                  <w:shd w:val="clear" w:color="auto" w:fill="FFFFFF" w:themeFill="background1"/>
                </w:tcPr>
                <w:p w:rsidR="003E326B" w:rsidRPr="00147A70" w:rsidRDefault="003E326B" w:rsidP="00436E89">
                  <w:pPr>
                    <w:rPr>
                      <w:sz w:val="18"/>
                      <w:szCs w:val="18"/>
                    </w:rPr>
                  </w:pPr>
                  <w:r w:rsidRPr="00147A70">
                    <w:rPr>
                      <w:sz w:val="18"/>
                      <w:szCs w:val="18"/>
                    </w:rPr>
                    <w:t>Mastering the Basic Facts in Addition and Subtraction:</w:t>
                  </w:r>
                  <w:r>
                    <w:rPr>
                      <w:sz w:val="18"/>
                      <w:szCs w:val="18"/>
                    </w:rPr>
                    <w:t xml:space="preserve"> </w:t>
                  </w:r>
                  <w:hyperlink r:id="rId19" w:history="1">
                    <w:r w:rsidRPr="00147A70">
                      <w:rPr>
                        <w:rStyle w:val="Hyperlink"/>
                        <w:sz w:val="18"/>
                        <w:szCs w:val="18"/>
                      </w:rPr>
                      <w:t>Chapter 5: Doubles</w:t>
                    </w:r>
                  </w:hyperlink>
                </w:p>
              </w:tc>
            </w:tr>
            <w:tr w:rsidR="003E326B" w:rsidRPr="00147A70" w:rsidTr="003E326B">
              <w:trPr>
                <w:trHeight w:val="472"/>
              </w:trPr>
              <w:tc>
                <w:tcPr>
                  <w:tcW w:w="3656" w:type="dxa"/>
                  <w:shd w:val="clear" w:color="auto" w:fill="FFFFFF" w:themeFill="background1"/>
                </w:tcPr>
                <w:p w:rsidR="003E326B" w:rsidRPr="00147A70" w:rsidRDefault="003E326B" w:rsidP="00436E89">
                  <w:pPr>
                    <w:rPr>
                      <w:sz w:val="18"/>
                      <w:szCs w:val="18"/>
                    </w:rPr>
                  </w:pPr>
                  <w:r w:rsidRPr="00147A70">
                    <w:rPr>
                      <w:sz w:val="18"/>
                      <w:szCs w:val="18"/>
                    </w:rPr>
                    <w:t>Mastering the Basic Facts in Addition and Subtraction:</w:t>
                  </w:r>
                  <w:r>
                    <w:rPr>
                      <w:sz w:val="18"/>
                      <w:szCs w:val="18"/>
                    </w:rPr>
                    <w:t xml:space="preserve"> </w:t>
                  </w:r>
                  <w:hyperlink r:id="rId20" w:history="1">
                    <w:r w:rsidRPr="00147A70">
                      <w:rPr>
                        <w:rStyle w:val="Hyperlink"/>
                        <w:sz w:val="18"/>
                        <w:szCs w:val="18"/>
                      </w:rPr>
                      <w:t>Chapter 6: Making 10</w:t>
                    </w:r>
                  </w:hyperlink>
                </w:p>
              </w:tc>
              <w:tc>
                <w:tcPr>
                  <w:tcW w:w="3657" w:type="dxa"/>
                  <w:shd w:val="clear" w:color="auto" w:fill="FFFFFF" w:themeFill="background1"/>
                </w:tcPr>
                <w:p w:rsidR="003E326B" w:rsidRPr="00147A70" w:rsidRDefault="003E326B" w:rsidP="00436E89">
                  <w:pPr>
                    <w:rPr>
                      <w:sz w:val="18"/>
                      <w:szCs w:val="18"/>
                    </w:rPr>
                  </w:pPr>
                  <w:r w:rsidRPr="00147A70">
                    <w:rPr>
                      <w:sz w:val="18"/>
                      <w:szCs w:val="18"/>
                    </w:rPr>
                    <w:t>Mastering the Basic Facts in Addition and Subtraction:</w:t>
                  </w:r>
                  <w:r>
                    <w:rPr>
                      <w:sz w:val="18"/>
                      <w:szCs w:val="18"/>
                    </w:rPr>
                    <w:t xml:space="preserve"> </w:t>
                  </w:r>
                  <w:hyperlink r:id="rId21" w:history="1">
                    <w:r w:rsidRPr="00147A70">
                      <w:rPr>
                        <w:rStyle w:val="Hyperlink"/>
                        <w:sz w:val="18"/>
                        <w:szCs w:val="18"/>
                      </w:rPr>
                      <w:t>Chapter 7: Using 10s</w:t>
                    </w:r>
                  </w:hyperlink>
                </w:p>
              </w:tc>
              <w:tc>
                <w:tcPr>
                  <w:tcW w:w="3656" w:type="dxa"/>
                  <w:shd w:val="clear" w:color="auto" w:fill="FFFFFF" w:themeFill="background1"/>
                </w:tcPr>
                <w:p w:rsidR="003E326B" w:rsidRPr="00147A70" w:rsidRDefault="003E326B" w:rsidP="00436E89">
                  <w:pPr>
                    <w:rPr>
                      <w:sz w:val="18"/>
                      <w:szCs w:val="18"/>
                    </w:rPr>
                  </w:pPr>
                  <w:r w:rsidRPr="00147A70">
                    <w:rPr>
                      <w:sz w:val="18"/>
                      <w:szCs w:val="18"/>
                    </w:rPr>
                    <w:t>Mastering the Basic Facts in Addition and Subtraction:</w:t>
                  </w:r>
                  <w:r>
                    <w:rPr>
                      <w:sz w:val="18"/>
                      <w:szCs w:val="18"/>
                    </w:rPr>
                    <w:t xml:space="preserve"> </w:t>
                  </w:r>
                  <w:hyperlink r:id="rId22" w:history="1">
                    <w:r w:rsidRPr="00147A70">
                      <w:rPr>
                        <w:rStyle w:val="Hyperlink"/>
                        <w:sz w:val="18"/>
                        <w:szCs w:val="18"/>
                      </w:rPr>
                      <w:t>Chapter 8: Using Doubles</w:t>
                    </w:r>
                  </w:hyperlink>
                </w:p>
              </w:tc>
              <w:tc>
                <w:tcPr>
                  <w:tcW w:w="3657" w:type="dxa"/>
                  <w:gridSpan w:val="2"/>
                  <w:shd w:val="clear" w:color="auto" w:fill="FFFFFF" w:themeFill="background1"/>
                </w:tcPr>
                <w:p w:rsidR="003E326B" w:rsidRDefault="003E326B" w:rsidP="00436E89">
                  <w:pPr>
                    <w:rPr>
                      <w:rStyle w:val="Hyperlink"/>
                      <w:sz w:val="18"/>
                      <w:szCs w:val="18"/>
                    </w:rPr>
                  </w:pPr>
                  <w:hyperlink r:id="rId23" w:history="1">
                    <w:r w:rsidRPr="00147A70">
                      <w:rPr>
                        <w:rStyle w:val="Hyperlink"/>
                        <w:sz w:val="18"/>
                        <w:szCs w:val="18"/>
                      </w:rPr>
                      <w:t>CGI – Addition and Subtraction Story Bank</w:t>
                    </w:r>
                  </w:hyperlink>
                </w:p>
                <w:p w:rsidR="003E326B" w:rsidRPr="00147A70" w:rsidRDefault="003E326B" w:rsidP="00436E89">
                  <w:pPr>
                    <w:rPr>
                      <w:sz w:val="18"/>
                      <w:szCs w:val="18"/>
                    </w:rPr>
                  </w:pPr>
                </w:p>
              </w:tc>
            </w:tr>
          </w:tbl>
          <w:p w:rsidR="00B60341" w:rsidRDefault="00B60341" w:rsidP="00436E89">
            <w:pPr>
              <w:rPr>
                <w:sz w:val="10"/>
                <w:szCs w:val="10"/>
              </w:rPr>
            </w:pPr>
          </w:p>
          <w:p w:rsidR="003E326B" w:rsidRPr="0092710F" w:rsidRDefault="003E326B" w:rsidP="00436E89">
            <w:pPr>
              <w:rPr>
                <w:sz w:val="10"/>
                <w:szCs w:val="10"/>
              </w:rPr>
            </w:pPr>
          </w:p>
          <w:tbl>
            <w:tblPr>
              <w:tblStyle w:val="TableGrid"/>
              <w:tblW w:w="0" w:type="auto"/>
              <w:tblLook w:val="04A0" w:firstRow="1" w:lastRow="0" w:firstColumn="1" w:lastColumn="0" w:noHBand="0" w:noVBand="1"/>
            </w:tblPr>
            <w:tblGrid>
              <w:gridCol w:w="4795"/>
              <w:gridCol w:w="4795"/>
              <w:gridCol w:w="4795"/>
            </w:tblGrid>
            <w:tr w:rsidR="00B60341" w:rsidRPr="00726B91" w:rsidTr="00436E89">
              <w:tc>
                <w:tcPr>
                  <w:tcW w:w="14385" w:type="dxa"/>
                  <w:gridSpan w:val="3"/>
                  <w:shd w:val="clear" w:color="auto" w:fill="000000" w:themeFill="text1"/>
                </w:tcPr>
                <w:p w:rsidR="00B60341" w:rsidRPr="00726B91" w:rsidRDefault="00B60341" w:rsidP="00436E89">
                  <w:pPr>
                    <w:jc w:val="center"/>
                    <w:rPr>
                      <w:b/>
                    </w:rPr>
                  </w:pPr>
                  <w:r>
                    <w:rPr>
                      <w:b/>
                    </w:rPr>
                    <w:t>Emphasized Standards for Mathematical Practice</w:t>
                  </w:r>
                </w:p>
              </w:tc>
            </w:tr>
            <w:tr w:rsidR="00B60341" w:rsidTr="00436E89">
              <w:trPr>
                <w:trHeight w:val="557"/>
              </w:trPr>
              <w:tc>
                <w:tcPr>
                  <w:tcW w:w="4795" w:type="dxa"/>
                  <w:shd w:val="clear" w:color="auto" w:fill="FFFFFF" w:themeFill="background1"/>
                </w:tcPr>
                <w:p w:rsidR="00B60341" w:rsidRPr="003E326B" w:rsidRDefault="00436E89" w:rsidP="00436E89">
                  <w:pPr>
                    <w:rPr>
                      <w:sz w:val="18"/>
                      <w:szCs w:val="18"/>
                    </w:rPr>
                  </w:pPr>
                  <w:hyperlink r:id="rId24" w:history="1">
                    <w:r w:rsidR="00B60341" w:rsidRPr="003E326B">
                      <w:rPr>
                        <w:rStyle w:val="Hyperlink"/>
                        <w:sz w:val="18"/>
                        <w:szCs w:val="18"/>
                      </w:rPr>
                      <w:t>2. Reason abstractly and quantitatively.</w:t>
                    </w:r>
                  </w:hyperlink>
                  <w:r w:rsidR="00B60341" w:rsidRPr="003E326B">
                    <w:rPr>
                      <w:sz w:val="18"/>
                      <w:szCs w:val="18"/>
                    </w:rPr>
                    <w:t xml:space="preserve"> </w:t>
                  </w:r>
                </w:p>
              </w:tc>
              <w:tc>
                <w:tcPr>
                  <w:tcW w:w="4795" w:type="dxa"/>
                  <w:shd w:val="clear" w:color="auto" w:fill="FFFFFF" w:themeFill="background1"/>
                </w:tcPr>
                <w:p w:rsidR="00B60341" w:rsidRPr="003E326B" w:rsidRDefault="00436E89" w:rsidP="00436E89">
                  <w:pPr>
                    <w:rPr>
                      <w:sz w:val="18"/>
                      <w:szCs w:val="18"/>
                    </w:rPr>
                  </w:pPr>
                  <w:hyperlink r:id="rId25" w:history="1">
                    <w:r w:rsidR="00B60341" w:rsidRPr="003E326B">
                      <w:rPr>
                        <w:rStyle w:val="Hyperlink"/>
                        <w:sz w:val="18"/>
                        <w:szCs w:val="18"/>
                      </w:rPr>
                      <w:t>7. Look for and make use of structure.</w:t>
                    </w:r>
                  </w:hyperlink>
                  <w:r w:rsidR="00B60341" w:rsidRPr="003E326B">
                    <w:rPr>
                      <w:sz w:val="18"/>
                      <w:szCs w:val="18"/>
                    </w:rPr>
                    <w:t xml:space="preserve"> </w:t>
                  </w:r>
                </w:p>
              </w:tc>
              <w:tc>
                <w:tcPr>
                  <w:tcW w:w="4795" w:type="dxa"/>
                  <w:shd w:val="clear" w:color="auto" w:fill="FFFFFF" w:themeFill="background1"/>
                </w:tcPr>
                <w:p w:rsidR="00B60341" w:rsidRPr="003E326B" w:rsidRDefault="00436E89" w:rsidP="00436E89">
                  <w:pPr>
                    <w:rPr>
                      <w:sz w:val="18"/>
                      <w:szCs w:val="18"/>
                    </w:rPr>
                  </w:pPr>
                  <w:hyperlink r:id="rId26" w:history="1">
                    <w:r w:rsidR="00B60341" w:rsidRPr="003E326B">
                      <w:rPr>
                        <w:rStyle w:val="Hyperlink"/>
                        <w:sz w:val="18"/>
                        <w:szCs w:val="18"/>
                      </w:rPr>
                      <w:t>8. Look for and express regularity in repeated reasoning.</w:t>
                    </w:r>
                  </w:hyperlink>
                  <w:r w:rsidR="00B60341" w:rsidRPr="003E326B">
                    <w:rPr>
                      <w:sz w:val="18"/>
                      <w:szCs w:val="18"/>
                    </w:rPr>
                    <w:t xml:space="preserve"> </w:t>
                  </w:r>
                </w:p>
              </w:tc>
            </w:tr>
          </w:tbl>
          <w:p w:rsidR="00B60341" w:rsidRDefault="00B60341" w:rsidP="00436E89">
            <w:pPr>
              <w:rPr>
                <w:sz w:val="14"/>
              </w:rPr>
            </w:pPr>
          </w:p>
          <w:p w:rsidR="00B60341" w:rsidRDefault="00B60341" w:rsidP="00436E89">
            <w:pPr>
              <w:rPr>
                <w:sz w:val="14"/>
              </w:rPr>
            </w:pPr>
          </w:p>
          <w:p w:rsidR="00B60341" w:rsidRDefault="00B60341" w:rsidP="00436E89">
            <w:pPr>
              <w:rPr>
                <w:sz w:val="14"/>
              </w:rPr>
            </w:pPr>
          </w:p>
        </w:tc>
      </w:tr>
    </w:tbl>
    <w:p w:rsidR="00B60341" w:rsidRDefault="00B60341" w:rsidP="00B60341">
      <w:pPr>
        <w:spacing w:after="0"/>
        <w:rPr>
          <w:sz w:val="14"/>
        </w:rPr>
      </w:pPr>
    </w:p>
    <w:p w:rsidR="00B60341" w:rsidRDefault="00B60341" w:rsidP="00B60341">
      <w:pPr>
        <w:spacing w:after="0"/>
        <w:rPr>
          <w:sz w:val="14"/>
        </w:rPr>
      </w:pPr>
    </w:p>
    <w:p w:rsidR="00B60341" w:rsidRDefault="00B60341" w:rsidP="00B60341">
      <w:pPr>
        <w:spacing w:after="0"/>
        <w:rPr>
          <w:sz w:val="14"/>
        </w:rPr>
      </w:pPr>
    </w:p>
    <w:p w:rsidR="00B60341" w:rsidRDefault="00B60341" w:rsidP="00B6034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tbl>
      <w:tblPr>
        <w:tblStyle w:val="TableGrid"/>
        <w:tblW w:w="0" w:type="auto"/>
        <w:tblLook w:val="04A0" w:firstRow="1" w:lastRow="0" w:firstColumn="1" w:lastColumn="0" w:noHBand="0" w:noVBand="1"/>
      </w:tblPr>
      <w:tblGrid>
        <w:gridCol w:w="14616"/>
      </w:tblGrid>
      <w:tr w:rsidR="004524B9" w:rsidTr="00780AFE">
        <w:tc>
          <w:tcPr>
            <w:tcW w:w="14616" w:type="dxa"/>
          </w:tcPr>
          <w:tbl>
            <w:tblPr>
              <w:tblStyle w:val="TableGrid"/>
              <w:tblW w:w="0" w:type="auto"/>
              <w:tblLook w:val="04A0" w:firstRow="1" w:lastRow="0" w:firstColumn="1" w:lastColumn="0" w:noHBand="0" w:noVBand="1"/>
            </w:tblPr>
            <w:tblGrid>
              <w:gridCol w:w="7192"/>
              <w:gridCol w:w="7193"/>
            </w:tblGrid>
            <w:tr w:rsidR="004524B9" w:rsidRPr="006247E3" w:rsidTr="00780AFE">
              <w:tc>
                <w:tcPr>
                  <w:tcW w:w="7192" w:type="dxa"/>
                  <w:shd w:val="clear" w:color="auto" w:fill="000000" w:themeFill="text1"/>
                </w:tcPr>
                <w:p w:rsidR="004524B9" w:rsidRPr="00653963" w:rsidRDefault="004524B9" w:rsidP="00780AFE">
                  <w:pPr>
                    <w:jc w:val="center"/>
                    <w:rPr>
                      <w:b/>
                    </w:rPr>
                  </w:pPr>
                  <w:r w:rsidRPr="00653963">
                    <w:rPr>
                      <w:b/>
                    </w:rPr>
                    <w:lastRenderedPageBreak/>
                    <w:t>Standard</w:t>
                  </w:r>
                </w:p>
              </w:tc>
              <w:tc>
                <w:tcPr>
                  <w:tcW w:w="7193" w:type="dxa"/>
                  <w:shd w:val="clear" w:color="auto" w:fill="000000" w:themeFill="text1"/>
                </w:tcPr>
                <w:p w:rsidR="004524B9" w:rsidRPr="00653963" w:rsidRDefault="004524B9" w:rsidP="00780AFE">
                  <w:pPr>
                    <w:pStyle w:val="ListParagraph"/>
                    <w:jc w:val="center"/>
                    <w:rPr>
                      <w:b/>
                    </w:rPr>
                  </w:pPr>
                  <w:r w:rsidRPr="00653963">
                    <w:rPr>
                      <w:b/>
                    </w:rPr>
                    <w:t>Learner Objectives</w:t>
                  </w:r>
                </w:p>
              </w:tc>
            </w:tr>
            <w:tr w:rsidR="004524B9" w:rsidTr="00780AFE">
              <w:trPr>
                <w:trHeight w:val="872"/>
              </w:trPr>
              <w:tc>
                <w:tcPr>
                  <w:tcW w:w="7192" w:type="dxa"/>
                </w:tcPr>
                <w:p w:rsidR="004524B9" w:rsidRDefault="004524B9" w:rsidP="00780AFE">
                  <w:pPr>
                    <w:rPr>
                      <w:sz w:val="28"/>
                      <w:szCs w:val="28"/>
                    </w:rPr>
                  </w:pPr>
                  <w:r>
                    <w:rPr>
                      <w:sz w:val="28"/>
                      <w:szCs w:val="28"/>
                      <w:u w:val="single"/>
                    </w:rPr>
                    <w:t>Number and Operations in Base Ten 5</w:t>
                  </w:r>
                  <w:r w:rsidRPr="00413A61">
                    <w:rPr>
                      <w:sz w:val="28"/>
                      <w:szCs w:val="28"/>
                      <w:u w:val="single"/>
                    </w:rPr>
                    <w:t>:</w:t>
                  </w:r>
                  <w:r w:rsidRPr="00413A61">
                    <w:rPr>
                      <w:sz w:val="28"/>
                      <w:szCs w:val="28"/>
                    </w:rPr>
                    <w:t xml:space="preserve">  </w:t>
                  </w:r>
                </w:p>
                <w:p w:rsidR="004524B9" w:rsidRPr="0038577B" w:rsidRDefault="004524B9" w:rsidP="00780AFE">
                  <w:pPr>
                    <w:rPr>
                      <w:rFonts w:eastAsia="Times New Roman" w:cs="Times New Roman"/>
                      <w:b/>
                      <w:color w:val="3B3B3A"/>
                      <w:sz w:val="20"/>
                      <w:szCs w:val="20"/>
                    </w:rPr>
                  </w:pPr>
                  <w:r w:rsidRPr="0038577B">
                    <w:rPr>
                      <w:rFonts w:eastAsia="Times New Roman" w:cs="Times New Roman"/>
                      <w:b/>
                      <w:sz w:val="20"/>
                      <w:szCs w:val="20"/>
                    </w:rPr>
                    <w:t>Fluently</w:t>
                  </w:r>
                  <w:r w:rsidRPr="00D12514">
                    <w:rPr>
                      <w:rFonts w:eastAsia="Times New Roman" w:cs="Times New Roman"/>
                      <w:sz w:val="20"/>
                      <w:szCs w:val="20"/>
                    </w:rPr>
                    <w:t xml:space="preserve"> add and subtract within 100 using strategies based on place value, properties of operations, and/or the relationship between addition and subtraction.</w:t>
                  </w:r>
                </w:p>
              </w:tc>
              <w:tc>
                <w:tcPr>
                  <w:tcW w:w="7193" w:type="dxa"/>
                </w:tcPr>
                <w:p w:rsidR="004524B9" w:rsidRPr="00FE6432" w:rsidRDefault="004524B9" w:rsidP="00780AFE">
                  <w:pPr>
                    <w:pStyle w:val="ListParagraph"/>
                    <w:numPr>
                      <w:ilvl w:val="0"/>
                      <w:numId w:val="14"/>
                    </w:numPr>
                    <w:rPr>
                      <w:rFonts w:cstheme="minorHAnsi"/>
                      <w:sz w:val="20"/>
                      <w:szCs w:val="20"/>
                    </w:rPr>
                  </w:pPr>
                  <w:r w:rsidRPr="00FE6432">
                    <w:rPr>
                      <w:rFonts w:cstheme="minorHAnsi"/>
                      <w:sz w:val="20"/>
                      <w:szCs w:val="20"/>
                    </w:rPr>
                    <w:t>I can fluently add 2-d</w:t>
                  </w:r>
                  <w:r w:rsidR="00F6217E">
                    <w:rPr>
                      <w:rFonts w:cstheme="minorHAnsi"/>
                      <w:sz w:val="20"/>
                      <w:szCs w:val="20"/>
                    </w:rPr>
                    <w:t xml:space="preserve">igit numbers </w:t>
                  </w:r>
                  <w:r w:rsidRPr="00D12514">
                    <w:rPr>
                      <w:rFonts w:cstheme="minorHAnsi"/>
                      <w:b/>
                      <w:sz w:val="20"/>
                      <w:szCs w:val="20"/>
                    </w:rPr>
                    <w:t>using strategies.</w:t>
                  </w:r>
                </w:p>
                <w:p w:rsidR="004524B9" w:rsidRPr="00726B91" w:rsidRDefault="004524B9" w:rsidP="00780AFE">
                  <w:pPr>
                    <w:pStyle w:val="ListParagraph"/>
                    <w:numPr>
                      <w:ilvl w:val="0"/>
                      <w:numId w:val="3"/>
                    </w:numPr>
                    <w:rPr>
                      <w:sz w:val="20"/>
                      <w:szCs w:val="20"/>
                      <w:u w:val="single"/>
                    </w:rPr>
                  </w:pPr>
                  <w:r w:rsidRPr="00FE6432">
                    <w:rPr>
                      <w:rFonts w:cstheme="minorHAnsi"/>
                      <w:sz w:val="20"/>
                      <w:szCs w:val="20"/>
                    </w:rPr>
                    <w:t>I can fluently subtract 2-d</w:t>
                  </w:r>
                  <w:r w:rsidR="00F6217E">
                    <w:rPr>
                      <w:rFonts w:cstheme="minorHAnsi"/>
                      <w:sz w:val="20"/>
                      <w:szCs w:val="20"/>
                    </w:rPr>
                    <w:t xml:space="preserve">igit numbers </w:t>
                  </w:r>
                  <w:r w:rsidRPr="00D12514">
                    <w:rPr>
                      <w:rFonts w:cstheme="minorHAnsi"/>
                      <w:b/>
                      <w:sz w:val="20"/>
                      <w:szCs w:val="20"/>
                    </w:rPr>
                    <w:t>using strategies.</w:t>
                  </w:r>
                </w:p>
              </w:tc>
            </w:tr>
          </w:tbl>
          <w:p w:rsidR="004524B9" w:rsidRPr="00413A61" w:rsidRDefault="004524B9" w:rsidP="00780AFE">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4524B9" w:rsidTr="00780AFE">
              <w:tc>
                <w:tcPr>
                  <w:tcW w:w="14385" w:type="dxa"/>
                  <w:gridSpan w:val="5"/>
                  <w:shd w:val="clear" w:color="auto" w:fill="000000" w:themeFill="text1"/>
                </w:tcPr>
                <w:p w:rsidR="004524B9" w:rsidRPr="00413A61" w:rsidRDefault="004524B9" w:rsidP="00780AFE">
                  <w:pPr>
                    <w:jc w:val="center"/>
                    <w:rPr>
                      <w:b/>
                      <w:color w:val="FFFFFF" w:themeColor="background1"/>
                    </w:rPr>
                  </w:pPr>
                  <w:r>
                    <w:rPr>
                      <w:b/>
                      <w:color w:val="FFFFFF" w:themeColor="background1"/>
                    </w:rPr>
                    <w:t>What does this standard mean the students will know and be able to do?</w:t>
                  </w:r>
                </w:p>
              </w:tc>
            </w:tr>
            <w:tr w:rsidR="004524B9" w:rsidTr="00780AFE">
              <w:tc>
                <w:tcPr>
                  <w:tcW w:w="14385" w:type="dxa"/>
                  <w:gridSpan w:val="5"/>
                  <w:shd w:val="clear" w:color="auto" w:fill="F2F2F2" w:themeFill="background1" w:themeFillShade="F2"/>
                </w:tcPr>
                <w:p w:rsidR="004524B9" w:rsidRDefault="004524B9" w:rsidP="00780AFE">
                  <w:pPr>
                    <w:rPr>
                      <w:sz w:val="20"/>
                      <w:szCs w:val="20"/>
                    </w:rPr>
                  </w:pPr>
                  <w:r w:rsidRPr="0038577B">
                    <w:rPr>
                      <w:sz w:val="20"/>
                      <w:szCs w:val="20"/>
                    </w:rPr>
                    <w:t>There are various strategies that Second Grade students understand and use when</w:t>
                  </w:r>
                  <w:r>
                    <w:rPr>
                      <w:sz w:val="20"/>
                      <w:szCs w:val="20"/>
                    </w:rPr>
                    <w:t xml:space="preserve"> adding and subtracting within 100.</w:t>
                  </w:r>
                </w:p>
                <w:p w:rsidR="004524B9" w:rsidRDefault="004524B9" w:rsidP="00780AFE">
                  <w:pPr>
                    <w:rPr>
                      <w:sz w:val="20"/>
                      <w:szCs w:val="20"/>
                    </w:rPr>
                  </w:pPr>
                </w:p>
                <w:p w:rsidR="004524B9" w:rsidRDefault="004524B9" w:rsidP="00780AFE">
                  <w:pPr>
                    <w:rPr>
                      <w:sz w:val="20"/>
                      <w:szCs w:val="20"/>
                    </w:rPr>
                  </w:pPr>
                  <w:r w:rsidRPr="0038577B">
                    <w:rPr>
                      <w:b/>
                      <w:sz w:val="20"/>
                      <w:szCs w:val="20"/>
                    </w:rPr>
                    <w:t>The standard algorithm of carrying or borrowing is neither an expectation nor a focus in Second Grade</w:t>
                  </w:r>
                  <w:r w:rsidRPr="0038577B">
                    <w:rPr>
                      <w:sz w:val="20"/>
                      <w:szCs w:val="20"/>
                    </w:rPr>
                    <w:t xml:space="preserve">. </w:t>
                  </w:r>
                </w:p>
                <w:p w:rsidR="004524B9" w:rsidRDefault="004524B9" w:rsidP="00780AFE">
                  <w:pPr>
                    <w:rPr>
                      <w:sz w:val="20"/>
                      <w:szCs w:val="20"/>
                    </w:rPr>
                  </w:pPr>
                </w:p>
                <w:p w:rsidR="004524B9" w:rsidRPr="006247E3" w:rsidRDefault="004524B9" w:rsidP="00780AFE">
                  <w:pPr>
                    <w:rPr>
                      <w:sz w:val="20"/>
                      <w:szCs w:val="20"/>
                    </w:rPr>
                  </w:pPr>
                  <w:r w:rsidRPr="0038577B">
                    <w:rPr>
                      <w:b/>
                      <w:sz w:val="20"/>
                      <w:szCs w:val="20"/>
                    </w:rPr>
                    <w:t>Adding and subtracting fluently refers to knowledge of procedures, knowledge of when and how to use them appropriately, and skill in performing them flexibly, accurately, and efficiently.</w:t>
                  </w:r>
                  <w:r>
                    <w:rPr>
                      <w:sz w:val="20"/>
                      <w:szCs w:val="20"/>
                    </w:rPr>
                    <w:t xml:space="preserve"> Students </w:t>
                  </w:r>
                  <w:r w:rsidRPr="0038577B">
                    <w:rPr>
                      <w:sz w:val="20"/>
                      <w:szCs w:val="20"/>
                    </w:rPr>
                    <w:t>should have experiences solving problems written both horizontall</w:t>
                  </w:r>
                  <w:r>
                    <w:rPr>
                      <w:sz w:val="20"/>
                      <w:szCs w:val="20"/>
                    </w:rPr>
                    <w:t xml:space="preserve">y and vertically. They need to </w:t>
                  </w:r>
                  <w:r w:rsidRPr="0038577B">
                    <w:rPr>
                      <w:sz w:val="20"/>
                      <w:szCs w:val="20"/>
                    </w:rPr>
                    <w:t>communicate their thinking and be able to justify their strategie</w:t>
                  </w:r>
                  <w:r>
                    <w:rPr>
                      <w:sz w:val="20"/>
                      <w:szCs w:val="20"/>
                    </w:rPr>
                    <w:t>s both verbally and with paper a</w:t>
                  </w:r>
                  <w:r w:rsidRPr="0038577B">
                    <w:rPr>
                      <w:sz w:val="20"/>
                      <w:szCs w:val="20"/>
                    </w:rPr>
                    <w:t>nd pencil.</w:t>
                  </w:r>
                </w:p>
              </w:tc>
            </w:tr>
            <w:tr w:rsidR="004524B9" w:rsidTr="00780AFE">
              <w:tc>
                <w:tcPr>
                  <w:tcW w:w="14385" w:type="dxa"/>
                  <w:gridSpan w:val="5"/>
                  <w:shd w:val="clear" w:color="auto" w:fill="A6A6A6" w:themeFill="background1" w:themeFillShade="A6"/>
                </w:tcPr>
                <w:p w:rsidR="004524B9" w:rsidRPr="00413A61" w:rsidRDefault="004524B9" w:rsidP="00780AFE">
                  <w:pPr>
                    <w:jc w:val="center"/>
                    <w:rPr>
                      <w:b/>
                      <w:sz w:val="20"/>
                      <w:szCs w:val="20"/>
                    </w:rPr>
                  </w:pPr>
                  <w:r>
                    <w:rPr>
                      <w:b/>
                      <w:sz w:val="20"/>
                      <w:szCs w:val="20"/>
                    </w:rPr>
                    <w:t>Possible Strategies</w:t>
                  </w:r>
                </w:p>
              </w:tc>
            </w:tr>
            <w:tr w:rsidR="004524B9" w:rsidTr="00780AFE">
              <w:tc>
                <w:tcPr>
                  <w:tcW w:w="2877" w:type="dxa"/>
                  <w:shd w:val="clear" w:color="auto" w:fill="FFFFFF" w:themeFill="background1"/>
                </w:tcPr>
                <w:p w:rsidR="004524B9" w:rsidRPr="00B13AAD" w:rsidRDefault="004524B9" w:rsidP="00780AFE">
                  <w:pPr>
                    <w:jc w:val="center"/>
                    <w:rPr>
                      <w:b/>
                      <w:sz w:val="18"/>
                      <w:szCs w:val="18"/>
                    </w:rPr>
                  </w:pPr>
                  <w:r w:rsidRPr="00B13AAD">
                    <w:rPr>
                      <w:b/>
                      <w:sz w:val="18"/>
                      <w:szCs w:val="18"/>
                    </w:rPr>
                    <w:t>Place Value Strategy</w:t>
                  </w:r>
                </w:p>
                <w:p w:rsidR="004524B9" w:rsidRPr="00B13AAD" w:rsidRDefault="004524B9" w:rsidP="00780AFE">
                  <w:pPr>
                    <w:jc w:val="center"/>
                    <w:rPr>
                      <w:sz w:val="18"/>
                      <w:szCs w:val="18"/>
                    </w:rPr>
                  </w:pPr>
                  <w:r w:rsidRPr="00B13AAD">
                    <w:rPr>
                      <w:sz w:val="18"/>
                      <w:szCs w:val="18"/>
                    </w:rPr>
                    <w:t>67 + 25 =</w:t>
                  </w:r>
                </w:p>
                <w:p w:rsidR="004524B9" w:rsidRPr="00B13AAD" w:rsidRDefault="004524B9" w:rsidP="00780AFE">
                  <w:pPr>
                    <w:rPr>
                      <w:sz w:val="18"/>
                      <w:szCs w:val="18"/>
                    </w:rPr>
                  </w:pPr>
                  <w:r w:rsidRPr="00B13AAD">
                    <w:rPr>
                      <w:sz w:val="18"/>
                      <w:szCs w:val="18"/>
                    </w:rPr>
                    <w:t>I broke both 67 and 25 into tens and ones. 6 tens plus 2 tens equals 8 tens. Then I added the ones. 7 ones plus 5 ones equals 12 ones. I then combined my tens and ones. 8 tens plus 12 ones.</w:t>
                  </w:r>
                </w:p>
              </w:tc>
              <w:tc>
                <w:tcPr>
                  <w:tcW w:w="2877" w:type="dxa"/>
                  <w:shd w:val="clear" w:color="auto" w:fill="FFFFFF" w:themeFill="background1"/>
                </w:tcPr>
                <w:p w:rsidR="004524B9" w:rsidRPr="00B13AAD" w:rsidRDefault="004524B9" w:rsidP="00780AFE">
                  <w:pPr>
                    <w:jc w:val="center"/>
                    <w:rPr>
                      <w:b/>
                      <w:sz w:val="18"/>
                      <w:szCs w:val="18"/>
                    </w:rPr>
                  </w:pPr>
                  <w:r w:rsidRPr="00B13AAD">
                    <w:rPr>
                      <w:b/>
                      <w:sz w:val="18"/>
                      <w:szCs w:val="18"/>
                    </w:rPr>
                    <w:t>Counting On and Decomposing a Number Line Leading to Ten</w:t>
                  </w:r>
                </w:p>
                <w:p w:rsidR="004524B9" w:rsidRPr="00B13AAD" w:rsidRDefault="004524B9" w:rsidP="00780AFE">
                  <w:pPr>
                    <w:jc w:val="center"/>
                    <w:rPr>
                      <w:sz w:val="18"/>
                      <w:szCs w:val="18"/>
                    </w:rPr>
                  </w:pPr>
                  <w:r w:rsidRPr="00B13AAD">
                    <w:rPr>
                      <w:sz w:val="18"/>
                      <w:szCs w:val="18"/>
                    </w:rPr>
                    <w:t xml:space="preserve">67 + 25 = </w:t>
                  </w:r>
                </w:p>
                <w:p w:rsidR="004524B9" w:rsidRPr="00B13AAD" w:rsidRDefault="004524B9" w:rsidP="00780AFE">
                  <w:pPr>
                    <w:rPr>
                      <w:sz w:val="18"/>
                      <w:szCs w:val="18"/>
                    </w:rPr>
                  </w:pPr>
                  <w:r w:rsidRPr="00B13AAD">
                    <w:rPr>
                      <w:sz w:val="18"/>
                      <w:szCs w:val="18"/>
                    </w:rPr>
                    <w:t xml:space="preserve">I wanted to start with 67 and then break 25 apart. I started with 67 and counted on to my next ten. 67 plus 3 gets me to </w:t>
                  </w:r>
                </w:p>
                <w:p w:rsidR="004524B9" w:rsidRPr="00B13AAD" w:rsidRDefault="004524B9" w:rsidP="00780AFE">
                  <w:pPr>
                    <w:rPr>
                      <w:sz w:val="18"/>
                      <w:szCs w:val="18"/>
                    </w:rPr>
                  </w:pPr>
                  <w:r w:rsidRPr="00B13AAD">
                    <w:rPr>
                      <w:sz w:val="18"/>
                      <w:szCs w:val="18"/>
                    </w:rPr>
                    <w:t>70. I then added 2 more to get to 72. I then added my 20 and got to 92.</w:t>
                  </w:r>
                </w:p>
              </w:tc>
              <w:tc>
                <w:tcPr>
                  <w:tcW w:w="2877" w:type="dxa"/>
                  <w:shd w:val="clear" w:color="auto" w:fill="FFFFFF" w:themeFill="background1"/>
                </w:tcPr>
                <w:p w:rsidR="004524B9" w:rsidRPr="00B13AAD" w:rsidRDefault="004524B9" w:rsidP="00780AFE">
                  <w:pPr>
                    <w:jc w:val="center"/>
                    <w:rPr>
                      <w:b/>
                      <w:sz w:val="18"/>
                      <w:szCs w:val="18"/>
                    </w:rPr>
                  </w:pPr>
                  <w:r w:rsidRPr="00B13AAD">
                    <w:rPr>
                      <w:b/>
                      <w:sz w:val="18"/>
                      <w:szCs w:val="18"/>
                    </w:rPr>
                    <w:t>Commutative Property</w:t>
                  </w:r>
                </w:p>
                <w:p w:rsidR="004524B9" w:rsidRPr="00B13AAD" w:rsidRDefault="004524B9" w:rsidP="00780AFE">
                  <w:pPr>
                    <w:jc w:val="center"/>
                    <w:rPr>
                      <w:sz w:val="18"/>
                      <w:szCs w:val="18"/>
                    </w:rPr>
                  </w:pPr>
                  <w:r w:rsidRPr="00B13AAD">
                    <w:rPr>
                      <w:sz w:val="18"/>
                      <w:szCs w:val="18"/>
                    </w:rPr>
                    <w:t>67 + 25 =</w:t>
                  </w:r>
                </w:p>
                <w:p w:rsidR="004524B9" w:rsidRPr="00B13AAD" w:rsidRDefault="004524B9" w:rsidP="00780AFE">
                  <w:pPr>
                    <w:rPr>
                      <w:sz w:val="18"/>
                      <w:szCs w:val="18"/>
                    </w:rPr>
                  </w:pPr>
                  <w:r w:rsidRPr="00B13AAD">
                    <w:rPr>
                      <w:sz w:val="18"/>
                      <w:szCs w:val="18"/>
                    </w:rPr>
                    <w:t xml:space="preserve">I broke 67 and 25 into tens and ones so I had to add 60+7+20+5. I added 60 and 20 first to get 80. </w:t>
                  </w:r>
                </w:p>
                <w:p w:rsidR="004524B9" w:rsidRPr="00B13AAD" w:rsidRDefault="004524B9" w:rsidP="00780AFE">
                  <w:pPr>
                    <w:rPr>
                      <w:sz w:val="18"/>
                      <w:szCs w:val="18"/>
                    </w:rPr>
                  </w:pPr>
                  <w:r w:rsidRPr="00B13AAD">
                    <w:rPr>
                      <w:sz w:val="18"/>
                      <w:szCs w:val="18"/>
                    </w:rPr>
                    <w:t xml:space="preserve">Then I added 7 to get 87. Then I added 5 more. </w:t>
                  </w:r>
                </w:p>
                <w:p w:rsidR="004524B9" w:rsidRPr="00B13AAD" w:rsidRDefault="004524B9" w:rsidP="00780AFE">
                  <w:pPr>
                    <w:rPr>
                      <w:sz w:val="18"/>
                      <w:szCs w:val="18"/>
                    </w:rPr>
                  </w:pPr>
                  <w:r w:rsidRPr="00B13AAD">
                    <w:rPr>
                      <w:sz w:val="18"/>
                      <w:szCs w:val="18"/>
                    </w:rPr>
                    <w:t>My answer is 92.</w:t>
                  </w:r>
                </w:p>
              </w:tc>
              <w:tc>
                <w:tcPr>
                  <w:tcW w:w="2877" w:type="dxa"/>
                  <w:shd w:val="clear" w:color="auto" w:fill="FFFFFF" w:themeFill="background1"/>
                </w:tcPr>
                <w:p w:rsidR="004524B9" w:rsidRPr="00B13AAD" w:rsidRDefault="004524B9" w:rsidP="00780AFE">
                  <w:pPr>
                    <w:jc w:val="center"/>
                    <w:rPr>
                      <w:b/>
                      <w:sz w:val="18"/>
                      <w:szCs w:val="18"/>
                    </w:rPr>
                  </w:pPr>
                  <w:r w:rsidRPr="00B13AAD">
                    <w:rPr>
                      <w:b/>
                      <w:sz w:val="18"/>
                      <w:szCs w:val="18"/>
                    </w:rPr>
                    <w:t>Relationship between Addition and Subtraction</w:t>
                  </w:r>
                </w:p>
                <w:p w:rsidR="004524B9" w:rsidRPr="00B13AAD" w:rsidRDefault="004524B9" w:rsidP="00780AFE">
                  <w:pPr>
                    <w:jc w:val="center"/>
                    <w:rPr>
                      <w:sz w:val="18"/>
                      <w:szCs w:val="18"/>
                    </w:rPr>
                  </w:pPr>
                  <w:r w:rsidRPr="00B13AAD">
                    <w:rPr>
                      <w:sz w:val="18"/>
                      <w:szCs w:val="18"/>
                    </w:rPr>
                    <w:t>63 – 32 =</w:t>
                  </w:r>
                </w:p>
                <w:p w:rsidR="004524B9" w:rsidRPr="00B13AAD" w:rsidRDefault="004524B9" w:rsidP="00780AFE">
                  <w:pPr>
                    <w:rPr>
                      <w:sz w:val="18"/>
                      <w:szCs w:val="18"/>
                    </w:rPr>
                  </w:pPr>
                  <w:r w:rsidRPr="00B13AAD">
                    <w:rPr>
                      <w:sz w:val="18"/>
                      <w:szCs w:val="18"/>
                    </w:rPr>
                    <w:t xml:space="preserve">I broke apart both 63 and 32 into tens and ones. I know that 2 plus 1 equals 3, so I have </w:t>
                  </w:r>
                </w:p>
                <w:p w:rsidR="004524B9" w:rsidRPr="00B13AAD" w:rsidRDefault="004524B9" w:rsidP="00780AFE">
                  <w:pPr>
                    <w:rPr>
                      <w:sz w:val="18"/>
                      <w:szCs w:val="18"/>
                    </w:rPr>
                  </w:pPr>
                  <w:r w:rsidRPr="00B13AAD">
                    <w:rPr>
                      <w:sz w:val="18"/>
                      <w:szCs w:val="18"/>
                    </w:rPr>
                    <w:t xml:space="preserve">1 left in the ones place. I know that 3 plus 3 equals 6, so I have a 3 in my tens place. </w:t>
                  </w:r>
                </w:p>
                <w:p w:rsidR="004524B9" w:rsidRPr="00B13AAD" w:rsidRDefault="004524B9" w:rsidP="00780AFE">
                  <w:pPr>
                    <w:rPr>
                      <w:sz w:val="18"/>
                      <w:szCs w:val="18"/>
                    </w:rPr>
                  </w:pPr>
                  <w:r w:rsidRPr="00B13AAD">
                    <w:rPr>
                      <w:sz w:val="18"/>
                      <w:szCs w:val="18"/>
                    </w:rPr>
                    <w:t>My answer has a 1 in the ones place and 3 in the tens place, so my answer is 31.</w:t>
                  </w:r>
                </w:p>
              </w:tc>
              <w:tc>
                <w:tcPr>
                  <w:tcW w:w="2877" w:type="dxa"/>
                  <w:shd w:val="clear" w:color="auto" w:fill="FFFFFF" w:themeFill="background1"/>
                </w:tcPr>
                <w:p w:rsidR="004524B9" w:rsidRDefault="004524B9" w:rsidP="00780AFE">
                  <w:pPr>
                    <w:rPr>
                      <w:b/>
                      <w:sz w:val="20"/>
                      <w:szCs w:val="20"/>
                    </w:rPr>
                  </w:pPr>
                  <w:r>
                    <w:rPr>
                      <w:b/>
                      <w:sz w:val="20"/>
                      <w:szCs w:val="20"/>
                    </w:rPr>
                    <w:t>Other Possible Strategies:</w:t>
                  </w:r>
                </w:p>
                <w:p w:rsidR="004524B9" w:rsidRPr="000F2A4B" w:rsidRDefault="004524B9" w:rsidP="00780AFE">
                  <w:pPr>
                    <w:pStyle w:val="ListParagraph"/>
                    <w:numPr>
                      <w:ilvl w:val="0"/>
                      <w:numId w:val="14"/>
                    </w:numPr>
                    <w:rPr>
                      <w:sz w:val="18"/>
                      <w:szCs w:val="18"/>
                    </w:rPr>
                  </w:pPr>
                  <w:r w:rsidRPr="000F2A4B">
                    <w:rPr>
                      <w:sz w:val="18"/>
                      <w:szCs w:val="18"/>
                    </w:rPr>
                    <w:t>Incremental adding</w:t>
                  </w:r>
                </w:p>
                <w:p w:rsidR="004524B9" w:rsidRPr="000F2A4B" w:rsidRDefault="004524B9" w:rsidP="00780AFE">
                  <w:pPr>
                    <w:pStyle w:val="ListParagraph"/>
                    <w:numPr>
                      <w:ilvl w:val="0"/>
                      <w:numId w:val="14"/>
                    </w:numPr>
                    <w:rPr>
                      <w:sz w:val="18"/>
                      <w:szCs w:val="18"/>
                    </w:rPr>
                  </w:pPr>
                  <w:r w:rsidRPr="000F2A4B">
                    <w:rPr>
                      <w:sz w:val="18"/>
                      <w:szCs w:val="18"/>
                    </w:rPr>
                    <w:t>Compensation</w:t>
                  </w:r>
                </w:p>
                <w:p w:rsidR="004524B9" w:rsidRPr="000F2A4B" w:rsidRDefault="004524B9" w:rsidP="00780AFE">
                  <w:pPr>
                    <w:pStyle w:val="ListParagraph"/>
                    <w:numPr>
                      <w:ilvl w:val="0"/>
                      <w:numId w:val="14"/>
                    </w:numPr>
                    <w:rPr>
                      <w:sz w:val="18"/>
                      <w:szCs w:val="18"/>
                    </w:rPr>
                  </w:pPr>
                  <w:r w:rsidRPr="000F2A4B">
                    <w:rPr>
                      <w:sz w:val="18"/>
                      <w:szCs w:val="18"/>
                    </w:rPr>
                    <w:t>Adding up</w:t>
                  </w:r>
                </w:p>
                <w:p w:rsidR="004524B9" w:rsidRPr="000F2A4B" w:rsidRDefault="004524B9" w:rsidP="00780AFE">
                  <w:pPr>
                    <w:pStyle w:val="ListParagraph"/>
                    <w:numPr>
                      <w:ilvl w:val="0"/>
                      <w:numId w:val="14"/>
                    </w:numPr>
                    <w:rPr>
                      <w:sz w:val="20"/>
                      <w:szCs w:val="20"/>
                    </w:rPr>
                  </w:pPr>
                  <w:r w:rsidRPr="000F2A4B">
                    <w:rPr>
                      <w:sz w:val="18"/>
                      <w:szCs w:val="18"/>
                    </w:rPr>
                    <w:t>Incremental subtracting</w:t>
                  </w:r>
                </w:p>
                <w:p w:rsidR="004524B9" w:rsidRPr="000F2A4B" w:rsidRDefault="004524B9" w:rsidP="00780AFE">
                  <w:pPr>
                    <w:pStyle w:val="ListParagraph"/>
                    <w:numPr>
                      <w:ilvl w:val="0"/>
                      <w:numId w:val="14"/>
                    </w:numPr>
                    <w:rPr>
                      <w:sz w:val="20"/>
                      <w:szCs w:val="20"/>
                    </w:rPr>
                  </w:pPr>
                  <w:r>
                    <w:rPr>
                      <w:sz w:val="18"/>
                      <w:szCs w:val="18"/>
                    </w:rPr>
                    <w:t>Subtracting by place value</w:t>
                  </w:r>
                </w:p>
                <w:p w:rsidR="004524B9" w:rsidRPr="000F2A4B" w:rsidRDefault="004524B9" w:rsidP="00780AFE">
                  <w:pPr>
                    <w:pStyle w:val="ListParagraph"/>
                    <w:numPr>
                      <w:ilvl w:val="0"/>
                      <w:numId w:val="14"/>
                    </w:numPr>
                    <w:rPr>
                      <w:sz w:val="20"/>
                      <w:szCs w:val="20"/>
                    </w:rPr>
                  </w:pPr>
                  <w:r>
                    <w:rPr>
                      <w:sz w:val="18"/>
                      <w:szCs w:val="18"/>
                    </w:rPr>
                    <w:t>Associative Property</w:t>
                  </w:r>
                </w:p>
                <w:p w:rsidR="004524B9" w:rsidRPr="000F2A4B" w:rsidRDefault="004524B9" w:rsidP="00780AFE">
                  <w:pPr>
                    <w:pStyle w:val="ListParagraph"/>
                    <w:numPr>
                      <w:ilvl w:val="0"/>
                      <w:numId w:val="14"/>
                    </w:numPr>
                    <w:rPr>
                      <w:sz w:val="20"/>
                      <w:szCs w:val="20"/>
                    </w:rPr>
                  </w:pPr>
                  <w:r>
                    <w:rPr>
                      <w:sz w:val="18"/>
                      <w:szCs w:val="18"/>
                    </w:rPr>
                    <w:t>Identity Property of 0</w:t>
                  </w:r>
                </w:p>
              </w:tc>
            </w:tr>
          </w:tbl>
          <w:p w:rsidR="004524B9" w:rsidRPr="00FA448A" w:rsidRDefault="004524B9" w:rsidP="00780AFE">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4524B9" w:rsidTr="00780AFE">
              <w:tc>
                <w:tcPr>
                  <w:tcW w:w="14385" w:type="dxa"/>
                  <w:gridSpan w:val="4"/>
                  <w:shd w:val="clear" w:color="auto" w:fill="000000" w:themeFill="text1"/>
                </w:tcPr>
                <w:p w:rsidR="004524B9" w:rsidRPr="00726B91" w:rsidRDefault="004524B9" w:rsidP="00780AFE">
                  <w:pPr>
                    <w:jc w:val="center"/>
                    <w:rPr>
                      <w:b/>
                    </w:rPr>
                  </w:pPr>
                  <w:r>
                    <w:rPr>
                      <w:b/>
                    </w:rPr>
                    <w:t>Lessons and Resources for Number and Operations in Base Ten 5</w:t>
                  </w:r>
                </w:p>
              </w:tc>
            </w:tr>
            <w:tr w:rsidR="009D495B" w:rsidRPr="002927C8" w:rsidTr="008A1FA9">
              <w:tc>
                <w:tcPr>
                  <w:tcW w:w="3596" w:type="dxa"/>
                  <w:shd w:val="clear" w:color="auto" w:fill="auto"/>
                </w:tcPr>
                <w:p w:rsidR="009D495B" w:rsidRPr="008A1FA9" w:rsidRDefault="009D495B" w:rsidP="00A953D4">
                  <w:pPr>
                    <w:rPr>
                      <w:sz w:val="20"/>
                      <w:szCs w:val="20"/>
                    </w:rPr>
                  </w:pPr>
                  <w:r>
                    <w:rPr>
                      <w:sz w:val="20"/>
                      <w:szCs w:val="20"/>
                    </w:rPr>
                    <w:t>Expressions: Unit 5 – Lesson 11 (page 382)</w:t>
                  </w:r>
                </w:p>
              </w:tc>
              <w:tc>
                <w:tcPr>
                  <w:tcW w:w="3596" w:type="dxa"/>
                  <w:shd w:val="clear" w:color="auto" w:fill="auto"/>
                </w:tcPr>
                <w:p w:rsidR="009D495B" w:rsidRPr="008A1FA9" w:rsidRDefault="009D495B" w:rsidP="00436E89">
                  <w:pPr>
                    <w:rPr>
                      <w:sz w:val="20"/>
                      <w:szCs w:val="20"/>
                    </w:rPr>
                  </w:pPr>
                  <w:r>
                    <w:rPr>
                      <w:sz w:val="20"/>
                      <w:szCs w:val="20"/>
                    </w:rPr>
                    <w:t>Expressions:  Unit 9 – Lesson 7 (page 650)</w:t>
                  </w:r>
                </w:p>
              </w:tc>
              <w:tc>
                <w:tcPr>
                  <w:tcW w:w="3596" w:type="dxa"/>
                  <w:shd w:val="clear" w:color="auto" w:fill="auto"/>
                </w:tcPr>
                <w:p w:rsidR="009D495B" w:rsidRPr="008A1FA9" w:rsidRDefault="009D495B" w:rsidP="00A953D4">
                  <w:pPr>
                    <w:rPr>
                      <w:sz w:val="20"/>
                      <w:szCs w:val="20"/>
                    </w:rPr>
                  </w:pPr>
                  <w:r>
                    <w:rPr>
                      <w:sz w:val="20"/>
                      <w:szCs w:val="20"/>
                    </w:rPr>
                    <w:t>Expressions:  Unit 5 – Lesson 18 (page 424)</w:t>
                  </w:r>
                </w:p>
              </w:tc>
              <w:tc>
                <w:tcPr>
                  <w:tcW w:w="3597" w:type="dxa"/>
                  <w:shd w:val="clear" w:color="auto" w:fill="auto"/>
                </w:tcPr>
                <w:p w:rsidR="009D495B" w:rsidRPr="008A1FA9" w:rsidRDefault="009D495B" w:rsidP="00A953D4">
                  <w:pPr>
                    <w:rPr>
                      <w:sz w:val="20"/>
                      <w:szCs w:val="20"/>
                    </w:rPr>
                  </w:pPr>
                  <w:r>
                    <w:rPr>
                      <w:sz w:val="20"/>
                      <w:szCs w:val="20"/>
                    </w:rPr>
                    <w:t>Expressions:  Unit 9 – Lesson 3, Activity 1 &amp; 2 (page 620)</w:t>
                  </w:r>
                </w:p>
              </w:tc>
            </w:tr>
            <w:tr w:rsidR="009D495B" w:rsidRPr="002927C8" w:rsidTr="008A1FA9">
              <w:tc>
                <w:tcPr>
                  <w:tcW w:w="3596" w:type="dxa"/>
                  <w:shd w:val="clear" w:color="auto" w:fill="auto"/>
                </w:tcPr>
                <w:p w:rsidR="009D495B" w:rsidRPr="008A1FA9" w:rsidRDefault="009D495B" w:rsidP="00436E89">
                  <w:pPr>
                    <w:rPr>
                      <w:sz w:val="20"/>
                      <w:szCs w:val="20"/>
                    </w:rPr>
                  </w:pPr>
                  <w:r>
                    <w:rPr>
                      <w:sz w:val="20"/>
                      <w:szCs w:val="20"/>
                    </w:rPr>
                    <w:t>Expressions:  Unit 9 – Lesson 5, Activity 2 (page 635)</w:t>
                  </w:r>
                </w:p>
              </w:tc>
              <w:tc>
                <w:tcPr>
                  <w:tcW w:w="3596" w:type="dxa"/>
                  <w:shd w:val="clear" w:color="auto" w:fill="auto"/>
                </w:tcPr>
                <w:p w:rsidR="009D495B" w:rsidRPr="008A1FA9" w:rsidRDefault="009D495B" w:rsidP="00A953D4">
                  <w:pPr>
                    <w:rPr>
                      <w:sz w:val="20"/>
                      <w:szCs w:val="20"/>
                    </w:rPr>
                  </w:pPr>
                  <w:r>
                    <w:rPr>
                      <w:sz w:val="20"/>
                      <w:szCs w:val="20"/>
                    </w:rPr>
                    <w:t>Expressions:  Unit 9 – Lesson 8 (page 658)</w:t>
                  </w:r>
                </w:p>
              </w:tc>
              <w:tc>
                <w:tcPr>
                  <w:tcW w:w="3596" w:type="dxa"/>
                  <w:shd w:val="clear" w:color="auto" w:fill="auto"/>
                </w:tcPr>
                <w:p w:rsidR="009D495B" w:rsidRPr="008A1FA9" w:rsidRDefault="009D495B" w:rsidP="00A953D4">
                  <w:pPr>
                    <w:rPr>
                      <w:sz w:val="20"/>
                      <w:szCs w:val="20"/>
                    </w:rPr>
                  </w:pPr>
                  <w:r>
                    <w:rPr>
                      <w:sz w:val="20"/>
                      <w:szCs w:val="20"/>
                    </w:rPr>
                    <w:t xml:space="preserve">Expressions:  Unit 9 - </w:t>
                  </w:r>
                  <w:r w:rsidRPr="008A1FA9">
                    <w:rPr>
                      <w:sz w:val="20"/>
                      <w:szCs w:val="20"/>
                    </w:rPr>
                    <w:t>Lesson 12, Activity 2</w:t>
                  </w:r>
                  <w:r>
                    <w:rPr>
                      <w:sz w:val="20"/>
                      <w:szCs w:val="20"/>
                    </w:rPr>
                    <w:t xml:space="preserve"> (page 684)</w:t>
                  </w:r>
                </w:p>
              </w:tc>
              <w:tc>
                <w:tcPr>
                  <w:tcW w:w="3597" w:type="dxa"/>
                  <w:shd w:val="clear" w:color="auto" w:fill="auto"/>
                </w:tcPr>
                <w:p w:rsidR="009D495B" w:rsidRPr="008A1FA9" w:rsidRDefault="009D495B" w:rsidP="00A953D4">
                  <w:pPr>
                    <w:rPr>
                      <w:sz w:val="20"/>
                      <w:szCs w:val="20"/>
                    </w:rPr>
                  </w:pPr>
                  <w:r>
                    <w:rPr>
                      <w:sz w:val="20"/>
                      <w:szCs w:val="20"/>
                    </w:rPr>
                    <w:t xml:space="preserve">Expressions:  Unit 9 - </w:t>
                  </w:r>
                  <w:r w:rsidRPr="008A1FA9">
                    <w:rPr>
                      <w:sz w:val="20"/>
                      <w:szCs w:val="20"/>
                    </w:rPr>
                    <w:t>Lesson 16, Activity 2</w:t>
                  </w:r>
                  <w:r>
                    <w:rPr>
                      <w:sz w:val="20"/>
                      <w:szCs w:val="20"/>
                    </w:rPr>
                    <w:t xml:space="preserve"> (page 705)</w:t>
                  </w:r>
                </w:p>
              </w:tc>
            </w:tr>
            <w:tr w:rsidR="003E326B" w:rsidRPr="00F31E6F" w:rsidTr="00436E89">
              <w:tc>
                <w:tcPr>
                  <w:tcW w:w="3596" w:type="dxa"/>
                  <w:shd w:val="clear" w:color="auto" w:fill="auto"/>
                </w:tcPr>
                <w:p w:rsidR="003E326B" w:rsidRPr="008A1FA9" w:rsidRDefault="003E326B" w:rsidP="003E326B">
                  <w:pPr>
                    <w:rPr>
                      <w:sz w:val="20"/>
                      <w:szCs w:val="20"/>
                    </w:rPr>
                  </w:pPr>
                  <w:hyperlink r:id="rId27" w:history="1">
                    <w:r w:rsidRPr="003E326B">
                      <w:rPr>
                        <w:rStyle w:val="Hyperlink"/>
                        <w:sz w:val="20"/>
                        <w:szCs w:val="20"/>
                      </w:rPr>
                      <w:t>Equations and Expressions Practice</w:t>
                    </w:r>
                  </w:hyperlink>
                  <w:r w:rsidRPr="008A1FA9">
                    <w:rPr>
                      <w:sz w:val="20"/>
                      <w:szCs w:val="20"/>
                    </w:rPr>
                    <w:t xml:space="preserve"> </w:t>
                  </w:r>
                </w:p>
              </w:tc>
              <w:tc>
                <w:tcPr>
                  <w:tcW w:w="3596" w:type="dxa"/>
                  <w:shd w:val="clear" w:color="auto" w:fill="auto"/>
                </w:tcPr>
                <w:p w:rsidR="003E326B" w:rsidRPr="008A1FA9" w:rsidRDefault="003E326B" w:rsidP="003E326B">
                  <w:pPr>
                    <w:rPr>
                      <w:sz w:val="20"/>
                      <w:szCs w:val="20"/>
                    </w:rPr>
                  </w:pPr>
                </w:p>
              </w:tc>
              <w:tc>
                <w:tcPr>
                  <w:tcW w:w="3596" w:type="dxa"/>
                  <w:shd w:val="clear" w:color="auto" w:fill="auto"/>
                </w:tcPr>
                <w:p w:rsidR="003E326B" w:rsidRPr="008A1FA9" w:rsidRDefault="003E326B" w:rsidP="003E326B">
                  <w:pPr>
                    <w:rPr>
                      <w:sz w:val="20"/>
                      <w:szCs w:val="20"/>
                    </w:rPr>
                  </w:pPr>
                </w:p>
              </w:tc>
              <w:tc>
                <w:tcPr>
                  <w:tcW w:w="3597" w:type="dxa"/>
                  <w:shd w:val="clear" w:color="auto" w:fill="auto"/>
                </w:tcPr>
                <w:p w:rsidR="003E326B" w:rsidRPr="008A1FA9" w:rsidRDefault="003E326B" w:rsidP="003E326B">
                  <w:pPr>
                    <w:rPr>
                      <w:sz w:val="20"/>
                      <w:szCs w:val="20"/>
                    </w:rPr>
                  </w:pPr>
                </w:p>
              </w:tc>
            </w:tr>
          </w:tbl>
          <w:p w:rsidR="00FA448A" w:rsidRDefault="00FA448A" w:rsidP="00780AFE">
            <w:pPr>
              <w:rPr>
                <w:sz w:val="14"/>
              </w:rPr>
            </w:pPr>
          </w:p>
          <w:tbl>
            <w:tblPr>
              <w:tblStyle w:val="TableGrid"/>
              <w:tblW w:w="0" w:type="auto"/>
              <w:tblLook w:val="04A0" w:firstRow="1" w:lastRow="0" w:firstColumn="1" w:lastColumn="0" w:noHBand="0" w:noVBand="1"/>
            </w:tblPr>
            <w:tblGrid>
              <w:gridCol w:w="3596"/>
              <w:gridCol w:w="3596"/>
              <w:gridCol w:w="3596"/>
              <w:gridCol w:w="3597"/>
            </w:tblGrid>
            <w:tr w:rsidR="004524B9" w:rsidRPr="00726B91" w:rsidTr="00780AFE">
              <w:tc>
                <w:tcPr>
                  <w:tcW w:w="14385" w:type="dxa"/>
                  <w:gridSpan w:val="4"/>
                  <w:shd w:val="clear" w:color="auto" w:fill="000000" w:themeFill="text1"/>
                </w:tcPr>
                <w:p w:rsidR="004524B9" w:rsidRPr="00726B91" w:rsidRDefault="004524B9" w:rsidP="00780AFE">
                  <w:pPr>
                    <w:jc w:val="center"/>
                    <w:rPr>
                      <w:b/>
                    </w:rPr>
                  </w:pPr>
                  <w:r>
                    <w:rPr>
                      <w:b/>
                    </w:rPr>
                    <w:t>Emphasized Standards for Mathematical Practice</w:t>
                  </w:r>
                </w:p>
              </w:tc>
            </w:tr>
            <w:tr w:rsidR="00FA448A" w:rsidTr="008D3A93">
              <w:tc>
                <w:tcPr>
                  <w:tcW w:w="3596" w:type="dxa"/>
                  <w:shd w:val="clear" w:color="auto" w:fill="FFFFFF" w:themeFill="background1"/>
                </w:tcPr>
                <w:p w:rsidR="00FA448A" w:rsidRPr="003E326B" w:rsidRDefault="00436E89" w:rsidP="00780AFE">
                  <w:pPr>
                    <w:rPr>
                      <w:sz w:val="18"/>
                      <w:szCs w:val="18"/>
                    </w:rPr>
                  </w:pPr>
                  <w:hyperlink r:id="rId28" w:history="1">
                    <w:r w:rsidR="00FA448A" w:rsidRPr="003E326B">
                      <w:rPr>
                        <w:rStyle w:val="Hyperlink"/>
                        <w:sz w:val="18"/>
                        <w:szCs w:val="18"/>
                      </w:rPr>
                      <w:t>2. Reason abstractly and quantitatively.</w:t>
                    </w:r>
                  </w:hyperlink>
                </w:p>
              </w:tc>
              <w:tc>
                <w:tcPr>
                  <w:tcW w:w="3596" w:type="dxa"/>
                  <w:shd w:val="clear" w:color="auto" w:fill="FFFFFF" w:themeFill="background1"/>
                </w:tcPr>
                <w:p w:rsidR="00FA448A" w:rsidRPr="003E326B" w:rsidRDefault="00436E89" w:rsidP="00780AFE">
                  <w:pPr>
                    <w:rPr>
                      <w:sz w:val="18"/>
                      <w:szCs w:val="18"/>
                    </w:rPr>
                  </w:pPr>
                  <w:hyperlink r:id="rId29" w:history="1">
                    <w:r w:rsidR="00FA448A" w:rsidRPr="003E326B">
                      <w:rPr>
                        <w:rStyle w:val="Hyperlink"/>
                        <w:sz w:val="18"/>
                        <w:szCs w:val="18"/>
                      </w:rPr>
                      <w:t>6. Attend to precision</w:t>
                    </w:r>
                  </w:hyperlink>
                </w:p>
              </w:tc>
              <w:tc>
                <w:tcPr>
                  <w:tcW w:w="3596" w:type="dxa"/>
                  <w:shd w:val="clear" w:color="auto" w:fill="FFFFFF" w:themeFill="background1"/>
                </w:tcPr>
                <w:p w:rsidR="00FA448A" w:rsidRPr="003E326B" w:rsidRDefault="00436E89" w:rsidP="00780AFE">
                  <w:pPr>
                    <w:rPr>
                      <w:sz w:val="18"/>
                      <w:szCs w:val="18"/>
                    </w:rPr>
                  </w:pPr>
                  <w:hyperlink r:id="rId30" w:history="1">
                    <w:r w:rsidR="00FA448A" w:rsidRPr="003E326B">
                      <w:rPr>
                        <w:rStyle w:val="Hyperlink"/>
                        <w:sz w:val="18"/>
                        <w:szCs w:val="18"/>
                      </w:rPr>
                      <w:t>7. Look for and make use of structure.</w:t>
                    </w:r>
                  </w:hyperlink>
                </w:p>
              </w:tc>
              <w:tc>
                <w:tcPr>
                  <w:tcW w:w="3597" w:type="dxa"/>
                  <w:shd w:val="clear" w:color="auto" w:fill="FFFFFF" w:themeFill="background1"/>
                </w:tcPr>
                <w:p w:rsidR="00FA448A" w:rsidRPr="003E326B" w:rsidRDefault="00436E89" w:rsidP="00780AFE">
                  <w:pPr>
                    <w:rPr>
                      <w:sz w:val="18"/>
                      <w:szCs w:val="18"/>
                    </w:rPr>
                  </w:pPr>
                  <w:hyperlink r:id="rId31" w:history="1">
                    <w:r w:rsidR="00FA448A" w:rsidRPr="003E326B">
                      <w:rPr>
                        <w:rStyle w:val="Hyperlink"/>
                        <w:sz w:val="18"/>
                        <w:szCs w:val="18"/>
                      </w:rPr>
                      <w:t>8. Look for and express regularity in repeated reasoning.</w:t>
                    </w:r>
                  </w:hyperlink>
                  <w:r w:rsidR="00FA448A" w:rsidRPr="003E326B">
                    <w:rPr>
                      <w:sz w:val="18"/>
                      <w:szCs w:val="18"/>
                    </w:rPr>
                    <w:t xml:space="preserve"> </w:t>
                  </w:r>
                </w:p>
              </w:tc>
            </w:tr>
          </w:tbl>
          <w:p w:rsidR="004524B9" w:rsidRDefault="004524B9" w:rsidP="00780AFE">
            <w:pPr>
              <w:rPr>
                <w:sz w:val="14"/>
              </w:rPr>
            </w:pPr>
          </w:p>
        </w:tc>
      </w:tr>
    </w:tbl>
    <w:p w:rsidR="00FA448A" w:rsidRDefault="00FA448A" w:rsidP="001B5262">
      <w:pPr>
        <w:spacing w:after="0"/>
        <w:rPr>
          <w:sz w:val="14"/>
        </w:rPr>
      </w:pPr>
    </w:p>
    <w:p w:rsidR="009D495B" w:rsidRDefault="009D495B" w:rsidP="001B5262">
      <w:pPr>
        <w:spacing w:after="0"/>
        <w:rPr>
          <w:sz w:val="14"/>
        </w:rPr>
      </w:pPr>
    </w:p>
    <w:p w:rsidR="009D495B" w:rsidRDefault="009D495B" w:rsidP="001B5262">
      <w:pPr>
        <w:spacing w:after="0"/>
        <w:rPr>
          <w:sz w:val="14"/>
        </w:rPr>
      </w:pPr>
    </w:p>
    <w:p w:rsidR="009D495B" w:rsidRDefault="009D495B" w:rsidP="001B5262">
      <w:pPr>
        <w:spacing w:after="0"/>
        <w:rPr>
          <w:sz w:val="14"/>
        </w:rPr>
      </w:pPr>
    </w:p>
    <w:p w:rsidR="009D495B" w:rsidRDefault="009D495B" w:rsidP="001B5262">
      <w:pPr>
        <w:spacing w:after="0"/>
        <w:rPr>
          <w:sz w:val="14"/>
        </w:rPr>
      </w:pPr>
    </w:p>
    <w:p w:rsidR="009D495B" w:rsidRDefault="009D495B" w:rsidP="001B5262">
      <w:pPr>
        <w:spacing w:after="0"/>
        <w:rPr>
          <w:sz w:val="14"/>
        </w:rPr>
      </w:pPr>
    </w:p>
    <w:p w:rsidR="009D495B" w:rsidRDefault="009D495B" w:rsidP="001B5262">
      <w:pPr>
        <w:spacing w:after="0"/>
        <w:rPr>
          <w:sz w:val="14"/>
        </w:rPr>
      </w:pPr>
    </w:p>
    <w:p w:rsidR="00E3347F" w:rsidRDefault="00E3347F" w:rsidP="001B5262">
      <w:pPr>
        <w:spacing w:after="0"/>
        <w:rPr>
          <w:sz w:val="14"/>
        </w:rPr>
      </w:pPr>
      <w:bookmarkStart w:id="0" w:name="_GoBack"/>
      <w:bookmarkEnd w:id="0"/>
    </w:p>
    <w:p w:rsidR="009D495B" w:rsidRDefault="009D495B" w:rsidP="001B5262">
      <w:pPr>
        <w:spacing w:after="0"/>
        <w:rPr>
          <w:sz w:val="14"/>
        </w:rPr>
      </w:pPr>
    </w:p>
    <w:tbl>
      <w:tblPr>
        <w:tblStyle w:val="TableGrid"/>
        <w:tblW w:w="0" w:type="auto"/>
        <w:tblLook w:val="04A0" w:firstRow="1" w:lastRow="0" w:firstColumn="1" w:lastColumn="0" w:noHBand="0" w:noVBand="1"/>
      </w:tblPr>
      <w:tblGrid>
        <w:gridCol w:w="14616"/>
      </w:tblGrid>
      <w:tr w:rsidR="00FA448A" w:rsidTr="008D3A93">
        <w:tc>
          <w:tcPr>
            <w:tcW w:w="14616" w:type="dxa"/>
          </w:tcPr>
          <w:tbl>
            <w:tblPr>
              <w:tblStyle w:val="TableGrid"/>
              <w:tblW w:w="0" w:type="auto"/>
              <w:tblLook w:val="04A0" w:firstRow="1" w:lastRow="0" w:firstColumn="1" w:lastColumn="0" w:noHBand="0" w:noVBand="1"/>
            </w:tblPr>
            <w:tblGrid>
              <w:gridCol w:w="7192"/>
              <w:gridCol w:w="7193"/>
            </w:tblGrid>
            <w:tr w:rsidR="00FA448A" w:rsidRPr="006247E3" w:rsidTr="008D3A93">
              <w:tc>
                <w:tcPr>
                  <w:tcW w:w="7192" w:type="dxa"/>
                  <w:shd w:val="clear" w:color="auto" w:fill="000000" w:themeFill="text1"/>
                </w:tcPr>
                <w:p w:rsidR="00FA448A" w:rsidRPr="00653963" w:rsidRDefault="00FA448A" w:rsidP="008D3A93">
                  <w:pPr>
                    <w:jc w:val="center"/>
                    <w:rPr>
                      <w:b/>
                    </w:rPr>
                  </w:pPr>
                  <w:r w:rsidRPr="00653963">
                    <w:rPr>
                      <w:b/>
                    </w:rPr>
                    <w:lastRenderedPageBreak/>
                    <w:t>Standard</w:t>
                  </w:r>
                </w:p>
              </w:tc>
              <w:tc>
                <w:tcPr>
                  <w:tcW w:w="7193" w:type="dxa"/>
                  <w:shd w:val="clear" w:color="auto" w:fill="000000" w:themeFill="text1"/>
                </w:tcPr>
                <w:p w:rsidR="00FA448A" w:rsidRPr="00653963" w:rsidRDefault="00FA448A" w:rsidP="008D3A93">
                  <w:pPr>
                    <w:pStyle w:val="ListParagraph"/>
                    <w:jc w:val="center"/>
                    <w:rPr>
                      <w:b/>
                    </w:rPr>
                  </w:pPr>
                  <w:r w:rsidRPr="00653963">
                    <w:rPr>
                      <w:b/>
                    </w:rPr>
                    <w:t>Learner Objectives</w:t>
                  </w:r>
                </w:p>
              </w:tc>
            </w:tr>
            <w:tr w:rsidR="00FA448A" w:rsidTr="008D3A93">
              <w:trPr>
                <w:trHeight w:val="593"/>
              </w:trPr>
              <w:tc>
                <w:tcPr>
                  <w:tcW w:w="7192" w:type="dxa"/>
                </w:tcPr>
                <w:p w:rsidR="00FA448A" w:rsidRDefault="00FA448A" w:rsidP="008D3A93">
                  <w:pPr>
                    <w:rPr>
                      <w:sz w:val="28"/>
                      <w:szCs w:val="28"/>
                    </w:rPr>
                  </w:pPr>
                  <w:r>
                    <w:rPr>
                      <w:sz w:val="28"/>
                      <w:szCs w:val="28"/>
                      <w:u w:val="single"/>
                    </w:rPr>
                    <w:t>Number and Operations in Base Ten 6</w:t>
                  </w:r>
                  <w:r w:rsidRPr="00413A61">
                    <w:rPr>
                      <w:sz w:val="28"/>
                      <w:szCs w:val="28"/>
                      <w:u w:val="single"/>
                    </w:rPr>
                    <w:t>:</w:t>
                  </w:r>
                  <w:r w:rsidRPr="00413A61">
                    <w:rPr>
                      <w:sz w:val="28"/>
                      <w:szCs w:val="28"/>
                    </w:rPr>
                    <w:t xml:space="preserve">  </w:t>
                  </w:r>
                </w:p>
                <w:p w:rsidR="00FA448A" w:rsidRPr="004524B9" w:rsidRDefault="00FA448A" w:rsidP="008D3A93">
                  <w:pPr>
                    <w:rPr>
                      <w:rFonts w:cs="Times New Roman"/>
                      <w:sz w:val="20"/>
                      <w:szCs w:val="20"/>
                    </w:rPr>
                  </w:pPr>
                  <w:r w:rsidRPr="007054C7">
                    <w:rPr>
                      <w:rFonts w:cs="Times New Roman"/>
                      <w:sz w:val="20"/>
                      <w:szCs w:val="20"/>
                    </w:rPr>
                    <w:t xml:space="preserve">Add up to four two-digit numbers using strategies based on place </w:t>
                  </w:r>
                  <w:r>
                    <w:rPr>
                      <w:rFonts w:cs="Times New Roman"/>
                      <w:sz w:val="20"/>
                      <w:szCs w:val="20"/>
                    </w:rPr>
                    <w:t xml:space="preserve">value and </w:t>
                  </w:r>
                  <w:r w:rsidRPr="007054C7">
                    <w:rPr>
                      <w:rFonts w:cs="Times New Roman"/>
                      <w:sz w:val="20"/>
                      <w:szCs w:val="20"/>
                    </w:rPr>
                    <w:t>properties of operations.</w:t>
                  </w:r>
                </w:p>
              </w:tc>
              <w:tc>
                <w:tcPr>
                  <w:tcW w:w="7193" w:type="dxa"/>
                </w:tcPr>
                <w:p w:rsidR="00FA448A" w:rsidRPr="009968BD" w:rsidRDefault="00FA448A" w:rsidP="008D3A93">
                  <w:pPr>
                    <w:pStyle w:val="ListParagraph"/>
                    <w:numPr>
                      <w:ilvl w:val="0"/>
                      <w:numId w:val="14"/>
                    </w:numPr>
                    <w:rPr>
                      <w:sz w:val="20"/>
                      <w:szCs w:val="20"/>
                      <w:u w:val="single"/>
                    </w:rPr>
                  </w:pPr>
                  <w:r w:rsidRPr="00FE6432">
                    <w:rPr>
                      <w:rFonts w:cstheme="minorHAnsi"/>
                      <w:sz w:val="20"/>
                      <w:szCs w:val="20"/>
                    </w:rPr>
                    <w:t>I can add up to four 2-digit numbers using strategies.</w:t>
                  </w:r>
                </w:p>
              </w:tc>
            </w:tr>
          </w:tbl>
          <w:p w:rsidR="00FA448A" w:rsidRPr="00413A61" w:rsidRDefault="00FA448A" w:rsidP="008D3A9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FA448A" w:rsidTr="008D3A93">
              <w:tc>
                <w:tcPr>
                  <w:tcW w:w="14385" w:type="dxa"/>
                  <w:gridSpan w:val="4"/>
                  <w:shd w:val="clear" w:color="auto" w:fill="000000" w:themeFill="text1"/>
                </w:tcPr>
                <w:p w:rsidR="00FA448A" w:rsidRPr="00413A61" w:rsidRDefault="00FA448A" w:rsidP="008D3A93">
                  <w:pPr>
                    <w:jc w:val="center"/>
                    <w:rPr>
                      <w:b/>
                      <w:color w:val="FFFFFF" w:themeColor="background1"/>
                    </w:rPr>
                  </w:pPr>
                  <w:r>
                    <w:rPr>
                      <w:b/>
                      <w:color w:val="FFFFFF" w:themeColor="background1"/>
                    </w:rPr>
                    <w:t>What does this standard mean the students will know and be able to do?</w:t>
                  </w:r>
                </w:p>
              </w:tc>
            </w:tr>
            <w:tr w:rsidR="00FA448A" w:rsidTr="008D3A93">
              <w:tc>
                <w:tcPr>
                  <w:tcW w:w="14385" w:type="dxa"/>
                  <w:gridSpan w:val="4"/>
                  <w:shd w:val="clear" w:color="auto" w:fill="F2F2F2" w:themeFill="background1" w:themeFillShade="F2"/>
                </w:tcPr>
                <w:p w:rsidR="00FA448A" w:rsidRDefault="00FA448A" w:rsidP="008D3A93">
                  <w:pPr>
                    <w:rPr>
                      <w:sz w:val="20"/>
                      <w:szCs w:val="20"/>
                    </w:rPr>
                  </w:pPr>
                  <w:r>
                    <w:rPr>
                      <w:sz w:val="20"/>
                      <w:szCs w:val="20"/>
                    </w:rPr>
                    <w:t>This standard</w:t>
                  </w:r>
                  <w:r w:rsidRPr="004524B9">
                    <w:rPr>
                      <w:sz w:val="20"/>
                      <w:szCs w:val="20"/>
                    </w:rPr>
                    <w:t xml:space="preserve"> calls for students to add a string of two-digit n</w:t>
                  </w:r>
                  <w:r>
                    <w:rPr>
                      <w:sz w:val="20"/>
                      <w:szCs w:val="20"/>
                    </w:rPr>
                    <w:t xml:space="preserve">umbers (up to four numbers) by </w:t>
                  </w:r>
                  <w:r w:rsidRPr="004524B9">
                    <w:rPr>
                      <w:sz w:val="20"/>
                      <w:szCs w:val="20"/>
                    </w:rPr>
                    <w:t>applying place value strategies and properties of operations.</w:t>
                  </w:r>
                </w:p>
                <w:p w:rsidR="00FA448A" w:rsidRDefault="00FA448A" w:rsidP="008D3A93">
                  <w:pPr>
                    <w:rPr>
                      <w:sz w:val="20"/>
                      <w:szCs w:val="20"/>
                    </w:rPr>
                  </w:pPr>
                </w:p>
                <w:p w:rsidR="00FA448A" w:rsidRPr="006247E3" w:rsidRDefault="00FA448A" w:rsidP="008D3A93">
                  <w:pPr>
                    <w:rPr>
                      <w:sz w:val="20"/>
                      <w:szCs w:val="20"/>
                    </w:rPr>
                  </w:pPr>
                  <w:r w:rsidRPr="004524B9">
                    <w:rPr>
                      <w:sz w:val="20"/>
                      <w:szCs w:val="20"/>
                    </w:rPr>
                    <w:t>Students demonstrate addition strategies with up to four tw</w:t>
                  </w:r>
                  <w:r>
                    <w:rPr>
                      <w:sz w:val="20"/>
                      <w:szCs w:val="20"/>
                    </w:rPr>
                    <w:t xml:space="preserve">o-digit numbers either with or </w:t>
                  </w:r>
                  <w:r w:rsidRPr="004524B9">
                    <w:rPr>
                      <w:sz w:val="20"/>
                      <w:szCs w:val="20"/>
                    </w:rPr>
                    <w:t>without regrouping. Problems may be written in a story pr</w:t>
                  </w:r>
                  <w:r>
                    <w:rPr>
                      <w:sz w:val="20"/>
                      <w:szCs w:val="20"/>
                    </w:rPr>
                    <w:t xml:space="preserve">oblem format to help develop a </w:t>
                  </w:r>
                  <w:r w:rsidRPr="004524B9">
                    <w:rPr>
                      <w:sz w:val="20"/>
                      <w:szCs w:val="20"/>
                    </w:rPr>
                    <w:t>stronger understanding of larg</w:t>
                  </w:r>
                  <w:r>
                    <w:rPr>
                      <w:sz w:val="20"/>
                      <w:szCs w:val="20"/>
                    </w:rPr>
                    <w:t xml:space="preserve">er numbers and their values. </w:t>
                  </w:r>
                </w:p>
              </w:tc>
            </w:tr>
            <w:tr w:rsidR="00FA448A" w:rsidTr="008D3A93">
              <w:tc>
                <w:tcPr>
                  <w:tcW w:w="14385" w:type="dxa"/>
                  <w:gridSpan w:val="4"/>
                  <w:shd w:val="clear" w:color="auto" w:fill="A6A6A6" w:themeFill="background1" w:themeFillShade="A6"/>
                </w:tcPr>
                <w:p w:rsidR="00FA448A" w:rsidRPr="004524B9" w:rsidRDefault="00FA448A" w:rsidP="008D3A93">
                  <w:pPr>
                    <w:jc w:val="center"/>
                    <w:rPr>
                      <w:b/>
                      <w:sz w:val="20"/>
                      <w:szCs w:val="20"/>
                    </w:rPr>
                  </w:pPr>
                  <w:r w:rsidRPr="004524B9">
                    <w:rPr>
                      <w:b/>
                      <w:sz w:val="20"/>
                      <w:szCs w:val="20"/>
                    </w:rPr>
                    <w:t xml:space="preserve">Example: </w:t>
                  </w:r>
                </w:p>
                <w:p w:rsidR="00FA448A" w:rsidRPr="00413A61" w:rsidRDefault="00FA448A" w:rsidP="008D3A93">
                  <w:pPr>
                    <w:jc w:val="center"/>
                    <w:rPr>
                      <w:b/>
                      <w:sz w:val="20"/>
                      <w:szCs w:val="20"/>
                    </w:rPr>
                  </w:pPr>
                  <w:r w:rsidRPr="004524B9">
                    <w:rPr>
                      <w:b/>
                      <w:sz w:val="20"/>
                      <w:szCs w:val="20"/>
                    </w:rPr>
                    <w:t>43 + 34 + 57 + 24 = __</w:t>
                  </w:r>
                  <w:r>
                    <w:rPr>
                      <w:b/>
                      <w:sz w:val="20"/>
                      <w:szCs w:val="20"/>
                    </w:rPr>
                    <w:t>_</w:t>
                  </w:r>
                </w:p>
              </w:tc>
            </w:tr>
            <w:tr w:rsidR="00FA448A" w:rsidTr="008D3A93">
              <w:tc>
                <w:tcPr>
                  <w:tcW w:w="3596" w:type="dxa"/>
                  <w:shd w:val="clear" w:color="auto" w:fill="FFFFFF" w:themeFill="background1"/>
                </w:tcPr>
                <w:p w:rsidR="00FA448A" w:rsidRPr="004524B9" w:rsidRDefault="00FA448A" w:rsidP="008D3A93">
                  <w:pPr>
                    <w:tabs>
                      <w:tab w:val="left" w:pos="1942"/>
                      <w:tab w:val="left" w:pos="2277"/>
                    </w:tabs>
                    <w:jc w:val="center"/>
                    <w:rPr>
                      <w:b/>
                      <w:sz w:val="20"/>
                      <w:szCs w:val="20"/>
                    </w:rPr>
                  </w:pPr>
                  <w:r>
                    <w:rPr>
                      <w:b/>
                      <w:sz w:val="20"/>
                      <w:szCs w:val="20"/>
                    </w:rPr>
                    <w:t>Student A</w:t>
                  </w:r>
                </w:p>
                <w:p w:rsidR="00FA448A" w:rsidRPr="004524B9" w:rsidRDefault="00FA448A" w:rsidP="008D3A93">
                  <w:pPr>
                    <w:tabs>
                      <w:tab w:val="left" w:pos="1942"/>
                      <w:tab w:val="left" w:pos="2277"/>
                    </w:tabs>
                    <w:jc w:val="center"/>
                    <w:rPr>
                      <w:b/>
                      <w:sz w:val="20"/>
                      <w:szCs w:val="20"/>
                    </w:rPr>
                  </w:pPr>
                  <w:r w:rsidRPr="004524B9">
                    <w:rPr>
                      <w:b/>
                      <w:sz w:val="20"/>
                      <w:szCs w:val="20"/>
                    </w:rPr>
                    <w:t>Associative Property</w:t>
                  </w:r>
                </w:p>
                <w:p w:rsidR="00FA448A" w:rsidRPr="004524B9" w:rsidRDefault="00FA448A" w:rsidP="008D3A93">
                  <w:pPr>
                    <w:tabs>
                      <w:tab w:val="left" w:pos="1942"/>
                      <w:tab w:val="left" w:pos="2277"/>
                    </w:tabs>
                    <w:rPr>
                      <w:sz w:val="20"/>
                      <w:szCs w:val="20"/>
                    </w:rPr>
                  </w:pPr>
                  <w:r w:rsidRPr="004524B9">
                    <w:rPr>
                      <w:sz w:val="20"/>
                      <w:szCs w:val="20"/>
                    </w:rPr>
                    <w:t>I sa</w:t>
                  </w:r>
                  <w:r>
                    <w:rPr>
                      <w:sz w:val="20"/>
                      <w:szCs w:val="20"/>
                    </w:rPr>
                    <w:t xml:space="preserve">w the 43 and 57 and added them </w:t>
                  </w:r>
                  <w:r w:rsidRPr="004524B9">
                    <w:rPr>
                      <w:sz w:val="20"/>
                      <w:szCs w:val="20"/>
                    </w:rPr>
                    <w:t xml:space="preserve">first, since I know 3 plus 7 equals 10. </w:t>
                  </w:r>
                </w:p>
                <w:p w:rsidR="00FA448A" w:rsidRPr="004524B9" w:rsidRDefault="00FA448A" w:rsidP="008D3A93">
                  <w:pPr>
                    <w:tabs>
                      <w:tab w:val="left" w:pos="1942"/>
                      <w:tab w:val="left" w:pos="2277"/>
                    </w:tabs>
                    <w:rPr>
                      <w:sz w:val="20"/>
                      <w:szCs w:val="20"/>
                    </w:rPr>
                  </w:pPr>
                  <w:r w:rsidRPr="004524B9">
                    <w:rPr>
                      <w:sz w:val="20"/>
                      <w:szCs w:val="20"/>
                    </w:rPr>
                    <w:t xml:space="preserve">When I added them 100 was my answer. </w:t>
                  </w:r>
                </w:p>
                <w:p w:rsidR="00FA448A" w:rsidRPr="004524B9" w:rsidRDefault="00FA448A" w:rsidP="008D3A93">
                  <w:pPr>
                    <w:tabs>
                      <w:tab w:val="left" w:pos="1942"/>
                      <w:tab w:val="left" w:pos="2277"/>
                    </w:tabs>
                    <w:rPr>
                      <w:sz w:val="20"/>
                      <w:szCs w:val="20"/>
                    </w:rPr>
                  </w:pPr>
                  <w:r w:rsidRPr="004524B9">
                    <w:rPr>
                      <w:sz w:val="20"/>
                      <w:szCs w:val="20"/>
                    </w:rPr>
                    <w:t xml:space="preserve">Then </w:t>
                  </w:r>
                  <w:r>
                    <w:rPr>
                      <w:sz w:val="20"/>
                      <w:szCs w:val="20"/>
                    </w:rPr>
                    <w:t xml:space="preserve">I added 34 and had 134. Then I </w:t>
                  </w:r>
                  <w:r w:rsidRPr="004524B9">
                    <w:rPr>
                      <w:sz w:val="20"/>
                      <w:szCs w:val="20"/>
                    </w:rPr>
                    <w:t>added 24 and had 158.</w:t>
                  </w:r>
                  <w:r w:rsidRPr="004524B9">
                    <w:rPr>
                      <w:sz w:val="20"/>
                      <w:szCs w:val="20"/>
                    </w:rPr>
                    <w:tab/>
                  </w:r>
                </w:p>
              </w:tc>
              <w:tc>
                <w:tcPr>
                  <w:tcW w:w="3596" w:type="dxa"/>
                  <w:shd w:val="clear" w:color="auto" w:fill="FFFFFF" w:themeFill="background1"/>
                </w:tcPr>
                <w:p w:rsidR="00FA448A" w:rsidRPr="004524B9" w:rsidRDefault="00FA448A" w:rsidP="008D3A93">
                  <w:pPr>
                    <w:jc w:val="center"/>
                    <w:rPr>
                      <w:b/>
                      <w:sz w:val="20"/>
                      <w:szCs w:val="20"/>
                    </w:rPr>
                  </w:pPr>
                  <w:r>
                    <w:rPr>
                      <w:b/>
                      <w:sz w:val="20"/>
                      <w:szCs w:val="20"/>
                    </w:rPr>
                    <w:t>Student B</w:t>
                  </w:r>
                </w:p>
                <w:p w:rsidR="00FA448A" w:rsidRPr="004524B9" w:rsidRDefault="00FA448A" w:rsidP="008D3A93">
                  <w:pPr>
                    <w:jc w:val="center"/>
                    <w:rPr>
                      <w:b/>
                      <w:sz w:val="20"/>
                      <w:szCs w:val="20"/>
                    </w:rPr>
                  </w:pPr>
                  <w:r w:rsidRPr="004524B9">
                    <w:rPr>
                      <w:b/>
                      <w:sz w:val="20"/>
                      <w:szCs w:val="20"/>
                    </w:rPr>
                    <w:t xml:space="preserve">Place Value Strategies </w:t>
                  </w:r>
                </w:p>
                <w:p w:rsidR="00FA448A" w:rsidRDefault="00FA448A" w:rsidP="008D3A93">
                  <w:pPr>
                    <w:shd w:val="clear" w:color="auto" w:fill="FFFFFF" w:themeFill="background1"/>
                    <w:rPr>
                      <w:sz w:val="20"/>
                      <w:szCs w:val="20"/>
                    </w:rPr>
                  </w:pPr>
                  <w:r w:rsidRPr="004524B9">
                    <w:rPr>
                      <w:sz w:val="20"/>
                      <w:szCs w:val="20"/>
                    </w:rPr>
                    <w:t xml:space="preserve">I broke up all of the numbers into tens and ones. First I added the tens. </w:t>
                  </w:r>
                </w:p>
                <w:p w:rsidR="00FA448A" w:rsidRPr="004524B9" w:rsidRDefault="00FA448A" w:rsidP="008D3A93">
                  <w:pPr>
                    <w:shd w:val="clear" w:color="auto" w:fill="FFFFFF" w:themeFill="background1"/>
                    <w:rPr>
                      <w:sz w:val="20"/>
                      <w:szCs w:val="20"/>
                    </w:rPr>
                  </w:pPr>
                  <w:r>
                    <w:rPr>
                      <w:sz w:val="20"/>
                      <w:szCs w:val="20"/>
                    </w:rPr>
                    <w:t xml:space="preserve">40 + 30 </w:t>
                  </w:r>
                  <w:r w:rsidRPr="004524B9">
                    <w:rPr>
                      <w:sz w:val="20"/>
                      <w:szCs w:val="20"/>
                    </w:rPr>
                    <w:t xml:space="preserve">+ 50 + 20 = 140. </w:t>
                  </w:r>
                </w:p>
                <w:p w:rsidR="00FA448A" w:rsidRPr="004524B9" w:rsidRDefault="00FA448A" w:rsidP="008D3A93">
                  <w:pPr>
                    <w:shd w:val="clear" w:color="auto" w:fill="FFFFFF" w:themeFill="background1"/>
                    <w:rPr>
                      <w:sz w:val="20"/>
                      <w:szCs w:val="20"/>
                    </w:rPr>
                  </w:pPr>
                  <w:r w:rsidRPr="004524B9">
                    <w:rPr>
                      <w:sz w:val="20"/>
                      <w:szCs w:val="20"/>
                    </w:rPr>
                    <w:t xml:space="preserve">Then I added the ones. 3 + 4 + 7 + 4 = </w:t>
                  </w:r>
                </w:p>
                <w:p w:rsidR="00FA448A" w:rsidRPr="004524B9" w:rsidRDefault="00FA448A" w:rsidP="008D3A93">
                  <w:pPr>
                    <w:shd w:val="clear" w:color="auto" w:fill="FFFFFF" w:themeFill="background1"/>
                    <w:rPr>
                      <w:sz w:val="20"/>
                      <w:szCs w:val="20"/>
                    </w:rPr>
                  </w:pPr>
                  <w:r w:rsidRPr="004524B9">
                    <w:rPr>
                      <w:sz w:val="20"/>
                      <w:szCs w:val="20"/>
                    </w:rPr>
                    <w:t>18. Then I combined t</w:t>
                  </w:r>
                  <w:r>
                    <w:rPr>
                      <w:sz w:val="20"/>
                      <w:szCs w:val="20"/>
                    </w:rPr>
                    <w:t xml:space="preserve">he tens and ones </w:t>
                  </w:r>
                  <w:r w:rsidRPr="004524B9">
                    <w:rPr>
                      <w:sz w:val="20"/>
                      <w:szCs w:val="20"/>
                    </w:rPr>
                    <w:t>and had 158 as my answer.</w:t>
                  </w:r>
                </w:p>
              </w:tc>
              <w:tc>
                <w:tcPr>
                  <w:tcW w:w="3596" w:type="dxa"/>
                  <w:shd w:val="clear" w:color="auto" w:fill="FFFFFF" w:themeFill="background1"/>
                </w:tcPr>
                <w:p w:rsidR="00FA448A" w:rsidRPr="004524B9" w:rsidRDefault="00FA448A" w:rsidP="008D3A93">
                  <w:pPr>
                    <w:jc w:val="center"/>
                    <w:rPr>
                      <w:b/>
                      <w:sz w:val="20"/>
                      <w:szCs w:val="20"/>
                    </w:rPr>
                  </w:pPr>
                  <w:r>
                    <w:rPr>
                      <w:b/>
                      <w:sz w:val="20"/>
                      <w:szCs w:val="20"/>
                    </w:rPr>
                    <w:t>Student C</w:t>
                  </w:r>
                </w:p>
                <w:p w:rsidR="00FA448A" w:rsidRPr="004524B9" w:rsidRDefault="00FA448A" w:rsidP="008D3A93">
                  <w:pPr>
                    <w:jc w:val="center"/>
                    <w:rPr>
                      <w:b/>
                      <w:sz w:val="20"/>
                      <w:szCs w:val="20"/>
                    </w:rPr>
                  </w:pPr>
                  <w:r w:rsidRPr="004524B9">
                    <w:rPr>
                      <w:b/>
                      <w:sz w:val="20"/>
                      <w:szCs w:val="20"/>
                    </w:rPr>
                    <w:t xml:space="preserve">Place Value </w:t>
                  </w:r>
                  <w:r>
                    <w:rPr>
                      <w:b/>
                      <w:sz w:val="20"/>
                      <w:szCs w:val="20"/>
                    </w:rPr>
                    <w:t xml:space="preserve">+ Associative </w:t>
                  </w:r>
                  <w:r w:rsidRPr="004524B9">
                    <w:rPr>
                      <w:b/>
                      <w:sz w:val="20"/>
                      <w:szCs w:val="20"/>
                    </w:rPr>
                    <w:t xml:space="preserve">Property </w:t>
                  </w:r>
                </w:p>
                <w:p w:rsidR="00FA448A" w:rsidRPr="00780AFE" w:rsidRDefault="00FA448A" w:rsidP="008D3A93">
                  <w:pPr>
                    <w:rPr>
                      <w:sz w:val="20"/>
                      <w:szCs w:val="20"/>
                    </w:rPr>
                  </w:pPr>
                  <w:r w:rsidRPr="00780AFE">
                    <w:rPr>
                      <w:sz w:val="20"/>
                      <w:szCs w:val="20"/>
                    </w:rPr>
                    <w:t xml:space="preserve">I broke up all the numbers into tens and ones. First I added up the tens. </w:t>
                  </w:r>
                </w:p>
                <w:p w:rsidR="00FA448A" w:rsidRPr="00780AFE" w:rsidRDefault="00FA448A" w:rsidP="008D3A93">
                  <w:pPr>
                    <w:rPr>
                      <w:sz w:val="20"/>
                      <w:szCs w:val="20"/>
                    </w:rPr>
                  </w:pPr>
                  <w:r w:rsidRPr="00780AFE">
                    <w:rPr>
                      <w:sz w:val="20"/>
                      <w:szCs w:val="20"/>
                    </w:rPr>
                    <w:t>40 + 30 + 5</w:t>
                  </w:r>
                  <w:r>
                    <w:rPr>
                      <w:sz w:val="20"/>
                      <w:szCs w:val="20"/>
                    </w:rPr>
                    <w:t xml:space="preserve">0 + 20. I changed the order of </w:t>
                  </w:r>
                  <w:r w:rsidRPr="00780AFE">
                    <w:rPr>
                      <w:sz w:val="20"/>
                      <w:szCs w:val="20"/>
                    </w:rPr>
                    <w:t xml:space="preserve">the numbers to make adding easier. I </w:t>
                  </w:r>
                </w:p>
                <w:p w:rsidR="00FA448A" w:rsidRPr="00780AFE" w:rsidRDefault="00FA448A" w:rsidP="008D3A93">
                  <w:pPr>
                    <w:rPr>
                      <w:sz w:val="20"/>
                      <w:szCs w:val="20"/>
                    </w:rPr>
                  </w:pPr>
                  <w:proofErr w:type="gramStart"/>
                  <w:r w:rsidRPr="00780AFE">
                    <w:rPr>
                      <w:sz w:val="20"/>
                      <w:szCs w:val="20"/>
                    </w:rPr>
                    <w:t>know</w:t>
                  </w:r>
                  <w:proofErr w:type="gramEnd"/>
                  <w:r w:rsidRPr="00780AFE">
                    <w:rPr>
                      <w:sz w:val="20"/>
                      <w:szCs w:val="20"/>
                    </w:rPr>
                    <w:t xml:space="preserve"> th</w:t>
                  </w:r>
                  <w:r>
                    <w:rPr>
                      <w:sz w:val="20"/>
                      <w:szCs w:val="20"/>
                    </w:rPr>
                    <w:t xml:space="preserve">at 30 plus 20 equals 50 and 50 </w:t>
                  </w:r>
                  <w:r w:rsidRPr="00780AFE">
                    <w:rPr>
                      <w:sz w:val="20"/>
                      <w:szCs w:val="20"/>
                    </w:rPr>
                    <w:t>more equal</w:t>
                  </w:r>
                  <w:r>
                    <w:rPr>
                      <w:sz w:val="20"/>
                      <w:szCs w:val="20"/>
                    </w:rPr>
                    <w:t xml:space="preserve">s 100. Then I added the 40 and </w:t>
                  </w:r>
                  <w:r w:rsidRPr="00780AFE">
                    <w:rPr>
                      <w:sz w:val="20"/>
                      <w:szCs w:val="20"/>
                    </w:rPr>
                    <w:t>got 140.</w:t>
                  </w:r>
                </w:p>
              </w:tc>
              <w:tc>
                <w:tcPr>
                  <w:tcW w:w="3597" w:type="dxa"/>
                  <w:shd w:val="clear" w:color="auto" w:fill="FFFFFF" w:themeFill="background1"/>
                </w:tcPr>
                <w:p w:rsidR="00FA448A" w:rsidRPr="00780AFE" w:rsidRDefault="00FA448A" w:rsidP="008D3A93">
                  <w:pPr>
                    <w:jc w:val="center"/>
                    <w:rPr>
                      <w:b/>
                      <w:sz w:val="20"/>
                      <w:szCs w:val="20"/>
                    </w:rPr>
                  </w:pPr>
                  <w:r>
                    <w:rPr>
                      <w:b/>
                      <w:sz w:val="20"/>
                      <w:szCs w:val="20"/>
                    </w:rPr>
                    <w:t>Student D</w:t>
                  </w:r>
                </w:p>
                <w:p w:rsidR="00FA448A" w:rsidRPr="00780AFE" w:rsidRDefault="00FA448A" w:rsidP="008D3A93">
                  <w:pPr>
                    <w:rPr>
                      <w:sz w:val="20"/>
                      <w:szCs w:val="20"/>
                    </w:rPr>
                  </w:pPr>
                  <w:r w:rsidRPr="00780AFE">
                    <w:rPr>
                      <w:sz w:val="20"/>
                      <w:szCs w:val="20"/>
                    </w:rPr>
                    <w:t xml:space="preserve">Then I added up the ones. 3 + 4 + 7 + </w:t>
                  </w:r>
                </w:p>
                <w:p w:rsidR="00FA448A" w:rsidRPr="00780AFE" w:rsidRDefault="00FA448A" w:rsidP="008D3A93">
                  <w:pPr>
                    <w:rPr>
                      <w:sz w:val="20"/>
                      <w:szCs w:val="20"/>
                    </w:rPr>
                  </w:pPr>
                  <w:r w:rsidRPr="00780AFE">
                    <w:rPr>
                      <w:sz w:val="20"/>
                      <w:szCs w:val="20"/>
                    </w:rPr>
                    <w:t>4. I ch</w:t>
                  </w:r>
                  <w:r>
                    <w:rPr>
                      <w:sz w:val="20"/>
                      <w:szCs w:val="20"/>
                    </w:rPr>
                    <w:t xml:space="preserve">anged the order of the numbers </w:t>
                  </w:r>
                  <w:r w:rsidRPr="00780AFE">
                    <w:rPr>
                      <w:sz w:val="20"/>
                      <w:szCs w:val="20"/>
                    </w:rPr>
                    <w:t>to mak</w:t>
                  </w:r>
                  <w:r>
                    <w:rPr>
                      <w:sz w:val="20"/>
                      <w:szCs w:val="20"/>
                    </w:rPr>
                    <w:t xml:space="preserve">e adding easier. I know that 3 </w:t>
                  </w:r>
                  <w:r w:rsidRPr="00780AFE">
                    <w:rPr>
                      <w:sz w:val="20"/>
                      <w:szCs w:val="20"/>
                    </w:rPr>
                    <w:t xml:space="preserve">plus 7 equals 10 and 4 plus 4 equals 8. </w:t>
                  </w:r>
                </w:p>
                <w:p w:rsidR="00FA448A" w:rsidRPr="00780AFE" w:rsidRDefault="00FA448A" w:rsidP="008D3A93">
                  <w:pPr>
                    <w:rPr>
                      <w:sz w:val="20"/>
                      <w:szCs w:val="20"/>
                    </w:rPr>
                  </w:pPr>
                  <w:r>
                    <w:rPr>
                      <w:sz w:val="20"/>
                      <w:szCs w:val="20"/>
                    </w:rPr>
                    <w:t xml:space="preserve">10 plus 8 equals 18. I then combined my tens and my </w:t>
                  </w:r>
                  <w:r w:rsidRPr="00780AFE">
                    <w:rPr>
                      <w:sz w:val="20"/>
                      <w:szCs w:val="20"/>
                    </w:rPr>
                    <w:t>ones. 140 plus 18 equals 158.</w:t>
                  </w:r>
                </w:p>
              </w:tc>
            </w:tr>
          </w:tbl>
          <w:p w:rsidR="00FA448A" w:rsidRDefault="00FA448A" w:rsidP="008D3A93">
            <w:pPr>
              <w:rPr>
                <w:sz w:val="14"/>
              </w:rPr>
            </w:pPr>
          </w:p>
          <w:tbl>
            <w:tblPr>
              <w:tblStyle w:val="TableGrid"/>
              <w:tblW w:w="0" w:type="auto"/>
              <w:tblLook w:val="04A0" w:firstRow="1" w:lastRow="0" w:firstColumn="1" w:lastColumn="0" w:noHBand="0" w:noVBand="1"/>
            </w:tblPr>
            <w:tblGrid>
              <w:gridCol w:w="6655"/>
              <w:gridCol w:w="7730"/>
            </w:tblGrid>
            <w:tr w:rsidR="00FA448A" w:rsidTr="008D3A93">
              <w:tc>
                <w:tcPr>
                  <w:tcW w:w="14385" w:type="dxa"/>
                  <w:gridSpan w:val="2"/>
                  <w:shd w:val="clear" w:color="auto" w:fill="000000" w:themeFill="text1"/>
                </w:tcPr>
                <w:p w:rsidR="00FA448A" w:rsidRPr="00726B91" w:rsidRDefault="00FA448A" w:rsidP="008D3A93">
                  <w:pPr>
                    <w:jc w:val="center"/>
                    <w:rPr>
                      <w:b/>
                    </w:rPr>
                  </w:pPr>
                  <w:r>
                    <w:rPr>
                      <w:b/>
                    </w:rPr>
                    <w:t>Lessons and Resources for Number and Operations in Base Ten 6</w:t>
                  </w:r>
                </w:p>
              </w:tc>
            </w:tr>
            <w:tr w:rsidR="00033F47" w:rsidRPr="00987B77" w:rsidTr="00436E89">
              <w:tc>
                <w:tcPr>
                  <w:tcW w:w="6655" w:type="dxa"/>
                  <w:shd w:val="clear" w:color="auto" w:fill="auto"/>
                </w:tcPr>
                <w:p w:rsidR="00033F47" w:rsidRPr="003E326B" w:rsidRDefault="00033F47" w:rsidP="003E326B">
                  <w:pPr>
                    <w:tabs>
                      <w:tab w:val="left" w:pos="4638"/>
                    </w:tabs>
                    <w:rPr>
                      <w:sz w:val="18"/>
                      <w:szCs w:val="18"/>
                    </w:rPr>
                  </w:pPr>
                  <w:r w:rsidRPr="003E326B">
                    <w:rPr>
                      <w:sz w:val="18"/>
                      <w:szCs w:val="18"/>
                    </w:rPr>
                    <w:t>Expressions: Unit 5 - Lesson 17, Activity 3 (page 420)</w:t>
                  </w:r>
                  <w:r w:rsidR="003E326B" w:rsidRPr="003E326B">
                    <w:rPr>
                      <w:sz w:val="18"/>
                      <w:szCs w:val="18"/>
                    </w:rPr>
                    <w:tab/>
                  </w:r>
                </w:p>
              </w:tc>
              <w:tc>
                <w:tcPr>
                  <w:tcW w:w="7730" w:type="dxa"/>
                  <w:shd w:val="clear" w:color="auto" w:fill="auto"/>
                </w:tcPr>
                <w:p w:rsidR="00033F47" w:rsidRPr="003E326B" w:rsidRDefault="00033F47" w:rsidP="00987B77">
                  <w:pPr>
                    <w:rPr>
                      <w:sz w:val="18"/>
                      <w:szCs w:val="18"/>
                    </w:rPr>
                  </w:pPr>
                  <w:r w:rsidRPr="003E326B">
                    <w:rPr>
                      <w:sz w:val="18"/>
                      <w:szCs w:val="18"/>
                    </w:rPr>
                    <w:t>Expressions:  Unit 5 - Lesson 17, Activity Cards (on level, challenge) (page 421)</w:t>
                  </w:r>
                </w:p>
              </w:tc>
            </w:tr>
          </w:tbl>
          <w:p w:rsidR="00FA448A" w:rsidRPr="00FA448A" w:rsidRDefault="00FA448A" w:rsidP="008D3A9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FA448A" w:rsidRPr="00726B91" w:rsidTr="008D3A93">
              <w:tc>
                <w:tcPr>
                  <w:tcW w:w="14385" w:type="dxa"/>
                  <w:gridSpan w:val="4"/>
                  <w:shd w:val="clear" w:color="auto" w:fill="000000" w:themeFill="text1"/>
                </w:tcPr>
                <w:p w:rsidR="00FA448A" w:rsidRPr="00726B91" w:rsidRDefault="00FA448A" w:rsidP="008D3A93">
                  <w:pPr>
                    <w:jc w:val="center"/>
                    <w:rPr>
                      <w:b/>
                    </w:rPr>
                  </w:pPr>
                  <w:r>
                    <w:rPr>
                      <w:b/>
                    </w:rPr>
                    <w:t>Emphasized Standards for Mathematical Practice</w:t>
                  </w:r>
                </w:p>
              </w:tc>
            </w:tr>
            <w:tr w:rsidR="00FA448A" w:rsidTr="008D3A93">
              <w:tc>
                <w:tcPr>
                  <w:tcW w:w="3596" w:type="dxa"/>
                  <w:shd w:val="clear" w:color="auto" w:fill="FFFFFF" w:themeFill="background1"/>
                </w:tcPr>
                <w:p w:rsidR="00FA448A" w:rsidRPr="003E326B" w:rsidRDefault="00436E89" w:rsidP="008D3A93">
                  <w:pPr>
                    <w:rPr>
                      <w:sz w:val="18"/>
                      <w:szCs w:val="18"/>
                    </w:rPr>
                  </w:pPr>
                  <w:hyperlink r:id="rId32" w:history="1">
                    <w:r w:rsidR="00FA448A" w:rsidRPr="003E326B">
                      <w:rPr>
                        <w:rStyle w:val="Hyperlink"/>
                        <w:sz w:val="18"/>
                        <w:szCs w:val="18"/>
                      </w:rPr>
                      <w:t>2. Reason abstractly and quantitatively.</w:t>
                    </w:r>
                  </w:hyperlink>
                  <w:r w:rsidR="00FA448A" w:rsidRPr="003E326B">
                    <w:rPr>
                      <w:sz w:val="18"/>
                      <w:szCs w:val="18"/>
                    </w:rPr>
                    <w:t xml:space="preserve"> </w:t>
                  </w:r>
                </w:p>
              </w:tc>
              <w:tc>
                <w:tcPr>
                  <w:tcW w:w="3596" w:type="dxa"/>
                  <w:shd w:val="clear" w:color="auto" w:fill="FFFFFF" w:themeFill="background1"/>
                </w:tcPr>
                <w:p w:rsidR="00FA448A" w:rsidRPr="003E326B" w:rsidRDefault="00436E89" w:rsidP="008D3A93">
                  <w:pPr>
                    <w:rPr>
                      <w:sz w:val="18"/>
                      <w:szCs w:val="18"/>
                    </w:rPr>
                  </w:pPr>
                  <w:hyperlink r:id="rId33" w:history="1">
                    <w:r w:rsidR="00A231F8" w:rsidRPr="003E326B">
                      <w:rPr>
                        <w:rStyle w:val="Hyperlink"/>
                        <w:sz w:val="18"/>
                        <w:szCs w:val="18"/>
                      </w:rPr>
                      <w:t>6. Attend to precision.</w:t>
                    </w:r>
                  </w:hyperlink>
                </w:p>
              </w:tc>
              <w:tc>
                <w:tcPr>
                  <w:tcW w:w="3596" w:type="dxa"/>
                  <w:shd w:val="clear" w:color="auto" w:fill="FFFFFF" w:themeFill="background1"/>
                </w:tcPr>
                <w:p w:rsidR="00FA448A" w:rsidRPr="003E326B" w:rsidRDefault="00436E89" w:rsidP="008D3A93">
                  <w:pPr>
                    <w:rPr>
                      <w:sz w:val="18"/>
                      <w:szCs w:val="18"/>
                    </w:rPr>
                  </w:pPr>
                  <w:hyperlink r:id="rId34" w:history="1">
                    <w:r w:rsidR="00A231F8" w:rsidRPr="003E326B">
                      <w:rPr>
                        <w:rStyle w:val="Hyperlink"/>
                        <w:sz w:val="18"/>
                        <w:szCs w:val="18"/>
                      </w:rPr>
                      <w:t>7. Look for and make use of structure.</w:t>
                    </w:r>
                  </w:hyperlink>
                </w:p>
              </w:tc>
              <w:tc>
                <w:tcPr>
                  <w:tcW w:w="3597" w:type="dxa"/>
                  <w:shd w:val="clear" w:color="auto" w:fill="FFFFFF" w:themeFill="background1"/>
                </w:tcPr>
                <w:p w:rsidR="00FA448A" w:rsidRPr="003E326B" w:rsidRDefault="00436E89" w:rsidP="008D3A93">
                  <w:pPr>
                    <w:rPr>
                      <w:sz w:val="18"/>
                      <w:szCs w:val="18"/>
                    </w:rPr>
                  </w:pPr>
                  <w:hyperlink r:id="rId35" w:history="1">
                    <w:r w:rsidR="00FA448A" w:rsidRPr="003E326B">
                      <w:rPr>
                        <w:rStyle w:val="Hyperlink"/>
                        <w:sz w:val="18"/>
                        <w:szCs w:val="18"/>
                      </w:rPr>
                      <w:t>8. Look for and express regularity in repeated reasoning.</w:t>
                    </w:r>
                  </w:hyperlink>
                  <w:r w:rsidR="00FA448A" w:rsidRPr="003E326B">
                    <w:rPr>
                      <w:sz w:val="18"/>
                      <w:szCs w:val="18"/>
                    </w:rPr>
                    <w:t xml:space="preserve"> </w:t>
                  </w:r>
                </w:p>
              </w:tc>
            </w:tr>
          </w:tbl>
          <w:p w:rsidR="00FA448A" w:rsidRDefault="00FA448A" w:rsidP="008D3A93">
            <w:pPr>
              <w:rPr>
                <w:sz w:val="14"/>
              </w:rPr>
            </w:pPr>
          </w:p>
          <w:p w:rsidR="00FA448A" w:rsidRDefault="00FA448A" w:rsidP="008D3A93">
            <w:pPr>
              <w:rPr>
                <w:sz w:val="14"/>
              </w:rPr>
            </w:pPr>
          </w:p>
        </w:tc>
      </w:tr>
    </w:tbl>
    <w:p w:rsidR="00FA448A" w:rsidRDefault="00FA448A" w:rsidP="00FA448A">
      <w:pPr>
        <w:spacing w:after="0"/>
        <w:rPr>
          <w:sz w:val="14"/>
        </w:rPr>
      </w:pPr>
    </w:p>
    <w:p w:rsidR="00FA448A" w:rsidRDefault="00FA448A" w:rsidP="00FA448A">
      <w:pPr>
        <w:spacing w:after="0"/>
        <w:rPr>
          <w:sz w:val="14"/>
        </w:rPr>
      </w:pPr>
    </w:p>
    <w:p w:rsidR="00FA448A" w:rsidRDefault="00FA448A"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2E54E2" w:rsidRDefault="002E54E2" w:rsidP="00FA448A">
      <w:pPr>
        <w:spacing w:after="0"/>
        <w:rPr>
          <w:sz w:val="14"/>
        </w:rPr>
      </w:pPr>
    </w:p>
    <w:p w:rsidR="00033F47" w:rsidRDefault="00033F47" w:rsidP="00FA448A">
      <w:pPr>
        <w:spacing w:after="0"/>
        <w:rPr>
          <w:sz w:val="14"/>
        </w:rPr>
      </w:pPr>
    </w:p>
    <w:p w:rsidR="00756406" w:rsidRDefault="00756406" w:rsidP="00FA448A">
      <w:pPr>
        <w:spacing w:after="0"/>
        <w:rPr>
          <w:sz w:val="14"/>
        </w:rPr>
      </w:pPr>
    </w:p>
    <w:p w:rsidR="00A26C5C" w:rsidRDefault="00A26C5C" w:rsidP="00FA448A">
      <w:pPr>
        <w:spacing w:after="0"/>
        <w:rPr>
          <w:sz w:val="14"/>
        </w:rPr>
      </w:pPr>
    </w:p>
    <w:p w:rsidR="003E326B" w:rsidRDefault="003E326B" w:rsidP="00FA448A">
      <w:pPr>
        <w:spacing w:after="0"/>
        <w:rPr>
          <w:sz w:val="14"/>
        </w:rPr>
      </w:pPr>
    </w:p>
    <w:p w:rsidR="00756406" w:rsidRDefault="00756406" w:rsidP="00FA448A">
      <w:pPr>
        <w:spacing w:after="0"/>
        <w:rPr>
          <w:sz w:val="14"/>
        </w:rPr>
      </w:pPr>
    </w:p>
    <w:tbl>
      <w:tblPr>
        <w:tblStyle w:val="TableGrid"/>
        <w:tblW w:w="0" w:type="auto"/>
        <w:tblLook w:val="04A0" w:firstRow="1" w:lastRow="0" w:firstColumn="1" w:lastColumn="0" w:noHBand="0" w:noVBand="1"/>
      </w:tblPr>
      <w:tblGrid>
        <w:gridCol w:w="14616"/>
      </w:tblGrid>
      <w:tr w:rsidR="00FA448A" w:rsidTr="008D3A93">
        <w:tc>
          <w:tcPr>
            <w:tcW w:w="14616" w:type="dxa"/>
          </w:tcPr>
          <w:tbl>
            <w:tblPr>
              <w:tblStyle w:val="TableGrid"/>
              <w:tblW w:w="0" w:type="auto"/>
              <w:tblLook w:val="04A0" w:firstRow="1" w:lastRow="0" w:firstColumn="1" w:lastColumn="0" w:noHBand="0" w:noVBand="1"/>
            </w:tblPr>
            <w:tblGrid>
              <w:gridCol w:w="7192"/>
              <w:gridCol w:w="7193"/>
            </w:tblGrid>
            <w:tr w:rsidR="00FA448A" w:rsidRPr="006247E3" w:rsidTr="008D3A93">
              <w:tc>
                <w:tcPr>
                  <w:tcW w:w="7192" w:type="dxa"/>
                  <w:shd w:val="clear" w:color="auto" w:fill="000000" w:themeFill="text1"/>
                </w:tcPr>
                <w:p w:rsidR="00FA448A" w:rsidRPr="00653963" w:rsidRDefault="00FA448A" w:rsidP="008D3A93">
                  <w:pPr>
                    <w:jc w:val="center"/>
                    <w:rPr>
                      <w:b/>
                    </w:rPr>
                  </w:pPr>
                  <w:r w:rsidRPr="00653963">
                    <w:rPr>
                      <w:b/>
                    </w:rPr>
                    <w:lastRenderedPageBreak/>
                    <w:t>Standard</w:t>
                  </w:r>
                </w:p>
              </w:tc>
              <w:tc>
                <w:tcPr>
                  <w:tcW w:w="7193" w:type="dxa"/>
                  <w:shd w:val="clear" w:color="auto" w:fill="000000" w:themeFill="text1"/>
                </w:tcPr>
                <w:p w:rsidR="00FA448A" w:rsidRPr="00653963" w:rsidRDefault="00FA448A" w:rsidP="008D3A93">
                  <w:pPr>
                    <w:pStyle w:val="ListParagraph"/>
                    <w:jc w:val="center"/>
                    <w:rPr>
                      <w:b/>
                    </w:rPr>
                  </w:pPr>
                  <w:r w:rsidRPr="00653963">
                    <w:rPr>
                      <w:b/>
                    </w:rPr>
                    <w:t>Learner Objectives</w:t>
                  </w:r>
                </w:p>
              </w:tc>
            </w:tr>
            <w:tr w:rsidR="00FA448A" w:rsidTr="008D3A93">
              <w:trPr>
                <w:trHeight w:val="593"/>
              </w:trPr>
              <w:tc>
                <w:tcPr>
                  <w:tcW w:w="7192" w:type="dxa"/>
                </w:tcPr>
                <w:p w:rsidR="00FA448A" w:rsidRDefault="00FA448A" w:rsidP="008D3A93">
                  <w:pPr>
                    <w:rPr>
                      <w:sz w:val="28"/>
                      <w:szCs w:val="28"/>
                    </w:rPr>
                  </w:pPr>
                  <w:r>
                    <w:rPr>
                      <w:sz w:val="28"/>
                      <w:szCs w:val="28"/>
                      <w:u w:val="single"/>
                    </w:rPr>
                    <w:t>Number and Operations in Base Ten 9</w:t>
                  </w:r>
                  <w:r w:rsidRPr="00413A61">
                    <w:rPr>
                      <w:sz w:val="28"/>
                      <w:szCs w:val="28"/>
                      <w:u w:val="single"/>
                    </w:rPr>
                    <w:t>:</w:t>
                  </w:r>
                  <w:r w:rsidRPr="00413A61">
                    <w:rPr>
                      <w:sz w:val="28"/>
                      <w:szCs w:val="28"/>
                    </w:rPr>
                    <w:t xml:space="preserve">  </w:t>
                  </w:r>
                </w:p>
                <w:p w:rsidR="00FA448A" w:rsidRPr="00780AFE" w:rsidRDefault="00FA448A" w:rsidP="008D3A93">
                  <w:pPr>
                    <w:rPr>
                      <w:rFonts w:cs="Times New Roman"/>
                      <w:sz w:val="20"/>
                      <w:szCs w:val="20"/>
                    </w:rPr>
                  </w:pPr>
                  <w:r>
                    <w:rPr>
                      <w:rFonts w:cs="Times New Roman"/>
                      <w:sz w:val="20"/>
                      <w:szCs w:val="20"/>
                    </w:rPr>
                    <w:t>Explain why addition and subtraction strategies work, using place value and the properties of operations.</w:t>
                  </w:r>
                </w:p>
              </w:tc>
              <w:tc>
                <w:tcPr>
                  <w:tcW w:w="7193" w:type="dxa"/>
                </w:tcPr>
                <w:p w:rsidR="00FA448A" w:rsidRPr="00726B91" w:rsidRDefault="00FA448A" w:rsidP="008D3A93">
                  <w:pPr>
                    <w:pStyle w:val="ListParagraph"/>
                    <w:numPr>
                      <w:ilvl w:val="0"/>
                      <w:numId w:val="3"/>
                    </w:numPr>
                    <w:rPr>
                      <w:sz w:val="20"/>
                      <w:szCs w:val="20"/>
                      <w:u w:val="single"/>
                    </w:rPr>
                  </w:pPr>
                  <w:r w:rsidRPr="00FE6432">
                    <w:rPr>
                      <w:rFonts w:cstheme="minorHAnsi"/>
                      <w:sz w:val="20"/>
                      <w:szCs w:val="20"/>
                    </w:rPr>
                    <w:t>I can explain what strategy I used to solve my problem.</w:t>
                  </w:r>
                </w:p>
              </w:tc>
            </w:tr>
          </w:tbl>
          <w:p w:rsidR="00FA448A" w:rsidRPr="00413A61" w:rsidRDefault="00FA448A" w:rsidP="008D3A93">
            <w:pPr>
              <w:rPr>
                <w:sz w:val="10"/>
                <w:szCs w:val="10"/>
              </w:rPr>
            </w:pPr>
          </w:p>
          <w:tbl>
            <w:tblPr>
              <w:tblStyle w:val="TableGrid"/>
              <w:tblW w:w="0" w:type="auto"/>
              <w:tblLook w:val="04A0" w:firstRow="1" w:lastRow="0" w:firstColumn="1" w:lastColumn="0" w:noHBand="0" w:noVBand="1"/>
            </w:tblPr>
            <w:tblGrid>
              <w:gridCol w:w="7192"/>
              <w:gridCol w:w="7193"/>
            </w:tblGrid>
            <w:tr w:rsidR="00FA448A" w:rsidTr="008D3A93">
              <w:tc>
                <w:tcPr>
                  <w:tcW w:w="14385" w:type="dxa"/>
                  <w:gridSpan w:val="2"/>
                  <w:shd w:val="clear" w:color="auto" w:fill="000000" w:themeFill="text1"/>
                </w:tcPr>
                <w:p w:rsidR="00FA448A" w:rsidRPr="00413A61" w:rsidRDefault="00FA448A" w:rsidP="008D3A93">
                  <w:pPr>
                    <w:jc w:val="center"/>
                    <w:rPr>
                      <w:b/>
                      <w:color w:val="FFFFFF" w:themeColor="background1"/>
                    </w:rPr>
                  </w:pPr>
                  <w:r>
                    <w:rPr>
                      <w:b/>
                      <w:color w:val="FFFFFF" w:themeColor="background1"/>
                    </w:rPr>
                    <w:t>What does this standard mean the students will know and be able to do?</w:t>
                  </w:r>
                </w:p>
              </w:tc>
            </w:tr>
            <w:tr w:rsidR="00FA448A" w:rsidTr="008D3A93">
              <w:tc>
                <w:tcPr>
                  <w:tcW w:w="14385" w:type="dxa"/>
                  <w:gridSpan w:val="2"/>
                  <w:shd w:val="clear" w:color="auto" w:fill="F2F2F2" w:themeFill="background1" w:themeFillShade="F2"/>
                </w:tcPr>
                <w:p w:rsidR="00FA448A" w:rsidRPr="00780AFE" w:rsidRDefault="00FA448A" w:rsidP="008D3A93">
                  <w:pPr>
                    <w:rPr>
                      <w:sz w:val="20"/>
                      <w:szCs w:val="20"/>
                    </w:rPr>
                  </w:pPr>
                  <w:r>
                    <w:rPr>
                      <w:sz w:val="20"/>
                      <w:szCs w:val="20"/>
                    </w:rPr>
                    <w:t xml:space="preserve">This standard </w:t>
                  </w:r>
                  <w:r w:rsidRPr="00780AFE">
                    <w:rPr>
                      <w:sz w:val="20"/>
                      <w:szCs w:val="20"/>
                    </w:rPr>
                    <w:t>calls for students to explain using concrete object</w:t>
                  </w:r>
                  <w:r>
                    <w:rPr>
                      <w:sz w:val="20"/>
                      <w:szCs w:val="20"/>
                    </w:rPr>
                    <w:t xml:space="preserve">s, pictures and words (oral or </w:t>
                  </w:r>
                  <w:r w:rsidRPr="00780AFE">
                    <w:rPr>
                      <w:sz w:val="20"/>
                      <w:szCs w:val="20"/>
                    </w:rPr>
                    <w:t>written) why addition or subtraction strategies work. Th</w:t>
                  </w:r>
                  <w:r>
                    <w:rPr>
                      <w:sz w:val="20"/>
                      <w:szCs w:val="20"/>
                    </w:rPr>
                    <w:t xml:space="preserve">e expectation is that students </w:t>
                  </w:r>
                  <w:r w:rsidRPr="00780AFE">
                    <w:rPr>
                      <w:sz w:val="20"/>
                      <w:szCs w:val="20"/>
                    </w:rPr>
                    <w:t xml:space="preserve">apply their knowledge of place value and the properties of operations in their explanation. </w:t>
                  </w:r>
                </w:p>
                <w:p w:rsidR="00FA448A" w:rsidRDefault="00FA448A" w:rsidP="008D3A93">
                  <w:pPr>
                    <w:rPr>
                      <w:sz w:val="20"/>
                      <w:szCs w:val="20"/>
                    </w:rPr>
                  </w:pPr>
                </w:p>
                <w:p w:rsidR="00FA448A" w:rsidRPr="006247E3" w:rsidRDefault="00FA448A" w:rsidP="008D3A93">
                  <w:pPr>
                    <w:rPr>
                      <w:sz w:val="20"/>
                      <w:szCs w:val="20"/>
                    </w:rPr>
                  </w:pPr>
                  <w:r w:rsidRPr="00780AFE">
                    <w:rPr>
                      <w:sz w:val="20"/>
                      <w:szCs w:val="20"/>
                    </w:rPr>
                    <w:t>Students should have the opportunity to solve probl</w:t>
                  </w:r>
                  <w:r>
                    <w:rPr>
                      <w:sz w:val="20"/>
                      <w:szCs w:val="20"/>
                    </w:rPr>
                    <w:t xml:space="preserve">ems and then explain why their </w:t>
                  </w:r>
                  <w:r w:rsidRPr="00780AFE">
                    <w:rPr>
                      <w:sz w:val="20"/>
                      <w:szCs w:val="20"/>
                    </w:rPr>
                    <w:t>strategies work.</w:t>
                  </w:r>
                </w:p>
              </w:tc>
            </w:tr>
            <w:tr w:rsidR="00FA448A" w:rsidTr="008D3A93">
              <w:tc>
                <w:tcPr>
                  <w:tcW w:w="14385" w:type="dxa"/>
                  <w:gridSpan w:val="2"/>
                  <w:shd w:val="clear" w:color="auto" w:fill="A6A6A6" w:themeFill="background1" w:themeFillShade="A6"/>
                </w:tcPr>
                <w:p w:rsidR="00FA448A" w:rsidRDefault="00FA448A" w:rsidP="008D3A93">
                  <w:pPr>
                    <w:jc w:val="center"/>
                    <w:rPr>
                      <w:b/>
                      <w:sz w:val="20"/>
                      <w:szCs w:val="20"/>
                    </w:rPr>
                  </w:pPr>
                  <w:r>
                    <w:rPr>
                      <w:b/>
                      <w:sz w:val="20"/>
                      <w:szCs w:val="20"/>
                    </w:rPr>
                    <w:t xml:space="preserve">Example: </w:t>
                  </w:r>
                </w:p>
                <w:p w:rsidR="00FA448A" w:rsidRPr="00413A61" w:rsidRDefault="00FA448A" w:rsidP="008D3A93">
                  <w:pPr>
                    <w:jc w:val="center"/>
                    <w:rPr>
                      <w:b/>
                      <w:sz w:val="20"/>
                      <w:szCs w:val="20"/>
                    </w:rPr>
                  </w:pPr>
                  <w:r w:rsidRPr="00780AFE">
                    <w:rPr>
                      <w:b/>
                      <w:sz w:val="20"/>
                      <w:szCs w:val="20"/>
                    </w:rPr>
                    <w:t>There are 36 birds in the park. 25 more birds arrive. How m</w:t>
                  </w:r>
                  <w:r>
                    <w:rPr>
                      <w:b/>
                      <w:sz w:val="20"/>
                      <w:szCs w:val="20"/>
                    </w:rPr>
                    <w:t xml:space="preserve">any birds are there? Solve the </w:t>
                  </w:r>
                  <w:r w:rsidRPr="00780AFE">
                    <w:rPr>
                      <w:b/>
                      <w:sz w:val="20"/>
                      <w:szCs w:val="20"/>
                    </w:rPr>
                    <w:t>problem and show your work.</w:t>
                  </w:r>
                </w:p>
              </w:tc>
            </w:tr>
            <w:tr w:rsidR="00FA448A" w:rsidTr="008D3A93">
              <w:tc>
                <w:tcPr>
                  <w:tcW w:w="7192" w:type="dxa"/>
                  <w:shd w:val="clear" w:color="auto" w:fill="FFFFFF" w:themeFill="background1"/>
                </w:tcPr>
                <w:p w:rsidR="00FA448A" w:rsidRPr="001B5262" w:rsidRDefault="00FA448A" w:rsidP="008D3A93">
                  <w:pPr>
                    <w:jc w:val="center"/>
                    <w:rPr>
                      <w:b/>
                      <w:sz w:val="20"/>
                      <w:szCs w:val="20"/>
                    </w:rPr>
                  </w:pPr>
                  <w:r>
                    <w:rPr>
                      <w:b/>
                      <w:sz w:val="20"/>
                      <w:szCs w:val="20"/>
                    </w:rPr>
                    <w:t xml:space="preserve">Student A </w:t>
                  </w:r>
                </w:p>
                <w:p w:rsidR="00FA448A" w:rsidRPr="00E47844" w:rsidRDefault="00FA448A" w:rsidP="008D3A93">
                  <w:pPr>
                    <w:rPr>
                      <w:sz w:val="20"/>
                      <w:szCs w:val="20"/>
                    </w:rPr>
                  </w:pPr>
                  <w:r w:rsidRPr="00780AFE">
                    <w:rPr>
                      <w:sz w:val="20"/>
                      <w:szCs w:val="20"/>
                    </w:rPr>
                    <w:t xml:space="preserve">I broke 36 and 25 into tens and ones and then added them. 30 </w:t>
                  </w:r>
                  <w:r>
                    <w:rPr>
                      <w:sz w:val="20"/>
                      <w:szCs w:val="20"/>
                    </w:rPr>
                    <w:t xml:space="preserve">+ 6 + 20 + 5. I can change the </w:t>
                  </w:r>
                  <w:r w:rsidRPr="00780AFE">
                    <w:rPr>
                      <w:sz w:val="20"/>
                      <w:szCs w:val="20"/>
                    </w:rPr>
                    <w:t>order of my numbers, so I added 30+20 and got 50. Then I adde</w:t>
                  </w:r>
                  <w:r>
                    <w:rPr>
                      <w:sz w:val="20"/>
                      <w:szCs w:val="20"/>
                    </w:rPr>
                    <w:t xml:space="preserve">d on 6 to get 56. Then I added </w:t>
                  </w:r>
                  <w:r w:rsidRPr="00780AFE">
                    <w:rPr>
                      <w:sz w:val="20"/>
                      <w:szCs w:val="20"/>
                    </w:rPr>
                    <w:t>5 to get 61. This strategy works because I broke all the numbers up by their place value.</w:t>
                  </w:r>
                </w:p>
              </w:tc>
              <w:tc>
                <w:tcPr>
                  <w:tcW w:w="7193" w:type="dxa"/>
                  <w:shd w:val="clear" w:color="auto" w:fill="FFFFFF" w:themeFill="background1"/>
                </w:tcPr>
                <w:p w:rsidR="00FA448A" w:rsidRDefault="00FA448A" w:rsidP="008D3A93">
                  <w:pPr>
                    <w:jc w:val="center"/>
                    <w:rPr>
                      <w:b/>
                      <w:sz w:val="20"/>
                      <w:szCs w:val="20"/>
                    </w:rPr>
                  </w:pPr>
                  <w:r>
                    <w:rPr>
                      <w:b/>
                      <w:sz w:val="20"/>
                      <w:szCs w:val="20"/>
                    </w:rPr>
                    <w:t>Student B</w:t>
                  </w:r>
                </w:p>
                <w:p w:rsidR="00FA448A" w:rsidRPr="00E47844" w:rsidRDefault="00FA448A" w:rsidP="008D3A93">
                  <w:pPr>
                    <w:rPr>
                      <w:sz w:val="20"/>
                      <w:szCs w:val="20"/>
                    </w:rPr>
                  </w:pPr>
                  <w:r w:rsidRPr="00780AFE">
                    <w:rPr>
                      <w:sz w:val="20"/>
                      <w:szCs w:val="20"/>
                    </w:rPr>
                    <w:t>I used place value blocks and made a pile of 36. Then I added</w:t>
                  </w:r>
                  <w:r>
                    <w:rPr>
                      <w:sz w:val="20"/>
                      <w:szCs w:val="20"/>
                    </w:rPr>
                    <w:t xml:space="preserve"> 25. I had 5 </w:t>
                  </w:r>
                  <w:proofErr w:type="spellStart"/>
                  <w:r>
                    <w:rPr>
                      <w:sz w:val="20"/>
                      <w:szCs w:val="20"/>
                    </w:rPr>
                    <w:t>tens</w:t>
                  </w:r>
                  <w:proofErr w:type="spellEnd"/>
                  <w:r>
                    <w:rPr>
                      <w:sz w:val="20"/>
                      <w:szCs w:val="20"/>
                    </w:rPr>
                    <w:t xml:space="preserve"> and 11 ones. </w:t>
                  </w:r>
                  <w:r w:rsidRPr="00780AFE">
                    <w:rPr>
                      <w:sz w:val="20"/>
                      <w:szCs w:val="20"/>
                    </w:rPr>
                    <w:t xml:space="preserve">I had to trade 10 ones for a 10. Then I had 6 </w:t>
                  </w:r>
                  <w:proofErr w:type="spellStart"/>
                  <w:r w:rsidRPr="00780AFE">
                    <w:rPr>
                      <w:sz w:val="20"/>
                      <w:szCs w:val="20"/>
                    </w:rPr>
                    <w:t>tens</w:t>
                  </w:r>
                  <w:proofErr w:type="spellEnd"/>
                  <w:r w:rsidRPr="00780AFE">
                    <w:rPr>
                      <w:sz w:val="20"/>
                      <w:szCs w:val="20"/>
                    </w:rPr>
                    <w:t xml:space="preserve"> and 1 one</w:t>
                  </w:r>
                  <w:r>
                    <w:rPr>
                      <w:sz w:val="20"/>
                      <w:szCs w:val="20"/>
                    </w:rPr>
                    <w:t xml:space="preserve">. That makes 61. This strategy </w:t>
                  </w:r>
                  <w:r w:rsidRPr="00780AFE">
                    <w:rPr>
                      <w:sz w:val="20"/>
                      <w:szCs w:val="20"/>
                    </w:rPr>
                    <w:t>works because I added up the tens and then added up the ones and traded if I</w:t>
                  </w:r>
                  <w:r>
                    <w:rPr>
                      <w:sz w:val="20"/>
                      <w:szCs w:val="20"/>
                    </w:rPr>
                    <w:t xml:space="preserve"> had more than </w:t>
                  </w:r>
                  <w:r w:rsidRPr="00780AFE">
                    <w:rPr>
                      <w:sz w:val="20"/>
                      <w:szCs w:val="20"/>
                    </w:rPr>
                    <w:t>10 ones.</w:t>
                  </w:r>
                </w:p>
              </w:tc>
            </w:tr>
            <w:tr w:rsidR="00FA448A" w:rsidRPr="00413A61" w:rsidTr="008D3A93">
              <w:tc>
                <w:tcPr>
                  <w:tcW w:w="14385" w:type="dxa"/>
                  <w:gridSpan w:val="2"/>
                  <w:shd w:val="clear" w:color="auto" w:fill="A6A6A6" w:themeFill="background1" w:themeFillShade="A6"/>
                </w:tcPr>
                <w:p w:rsidR="00FA448A" w:rsidRPr="00413A61" w:rsidRDefault="00FA448A" w:rsidP="008D3A93">
                  <w:pPr>
                    <w:jc w:val="center"/>
                    <w:rPr>
                      <w:b/>
                      <w:sz w:val="20"/>
                      <w:szCs w:val="20"/>
                    </w:rPr>
                  </w:pPr>
                  <w:r w:rsidRPr="00780AFE">
                    <w:rPr>
                      <w:b/>
                      <w:sz w:val="20"/>
                      <w:szCs w:val="20"/>
                    </w:rPr>
                    <w:t xml:space="preserve">Students could also have experiences examining strategies and </w:t>
                  </w:r>
                  <w:r>
                    <w:rPr>
                      <w:b/>
                      <w:sz w:val="20"/>
                      <w:szCs w:val="20"/>
                    </w:rPr>
                    <w:t xml:space="preserve">explaining why they work. Also </w:t>
                  </w:r>
                  <w:r w:rsidRPr="00780AFE">
                    <w:rPr>
                      <w:b/>
                      <w:sz w:val="20"/>
                      <w:szCs w:val="20"/>
                    </w:rPr>
                    <w:t>include incorrect examples for students to examine. Operati</w:t>
                  </w:r>
                  <w:r>
                    <w:rPr>
                      <w:b/>
                      <w:sz w:val="20"/>
                      <w:szCs w:val="20"/>
                    </w:rPr>
                    <w:t xml:space="preserve">ons embedded within meaningful </w:t>
                  </w:r>
                  <w:r w:rsidRPr="00780AFE">
                    <w:rPr>
                      <w:b/>
                      <w:sz w:val="20"/>
                      <w:szCs w:val="20"/>
                    </w:rPr>
                    <w:t>context promote development of reasoning and justification.</w:t>
                  </w:r>
                </w:p>
              </w:tc>
            </w:tr>
            <w:tr w:rsidR="00FA448A" w:rsidRPr="00E47844" w:rsidTr="008D3A93">
              <w:tc>
                <w:tcPr>
                  <w:tcW w:w="7192" w:type="dxa"/>
                  <w:shd w:val="clear" w:color="auto" w:fill="FFFFFF" w:themeFill="background1"/>
                </w:tcPr>
                <w:p w:rsidR="00FA448A" w:rsidRPr="001B5262" w:rsidRDefault="00FA448A" w:rsidP="008D3A93">
                  <w:pPr>
                    <w:jc w:val="center"/>
                    <w:rPr>
                      <w:b/>
                      <w:sz w:val="20"/>
                      <w:szCs w:val="20"/>
                    </w:rPr>
                  </w:pPr>
                  <w:r>
                    <w:rPr>
                      <w:b/>
                      <w:sz w:val="20"/>
                      <w:szCs w:val="20"/>
                    </w:rPr>
                    <w:t>Example A</w:t>
                  </w:r>
                </w:p>
                <w:p w:rsidR="00FA448A" w:rsidRPr="00E47844" w:rsidRDefault="00FA448A" w:rsidP="008D3A93">
                  <w:pPr>
                    <w:rPr>
                      <w:sz w:val="20"/>
                      <w:szCs w:val="20"/>
                    </w:rPr>
                  </w:pPr>
                  <w:r w:rsidRPr="00780AFE">
                    <w:rPr>
                      <w:sz w:val="20"/>
                      <w:szCs w:val="20"/>
                    </w:rPr>
                    <w:t>One of your classmates solved the problem 56 - 34 = __ by writin</w:t>
                  </w:r>
                  <w:r>
                    <w:rPr>
                      <w:sz w:val="20"/>
                      <w:szCs w:val="20"/>
                    </w:rPr>
                    <w:t xml:space="preserve">g ―I know that I need to add 2 </w:t>
                  </w:r>
                  <w:r w:rsidRPr="00780AFE">
                    <w:rPr>
                      <w:sz w:val="20"/>
                      <w:szCs w:val="20"/>
                    </w:rPr>
                    <w:t>to the number 4 to get 6. I also know that I need to add 20 to 30 t</w:t>
                  </w:r>
                  <w:r>
                    <w:rPr>
                      <w:sz w:val="20"/>
                      <w:szCs w:val="20"/>
                    </w:rPr>
                    <w:t xml:space="preserve">o get 20 to get to 50. So, the </w:t>
                  </w:r>
                  <w:r w:rsidRPr="00780AFE">
                    <w:rPr>
                      <w:sz w:val="20"/>
                      <w:szCs w:val="20"/>
                    </w:rPr>
                    <w:t>answer is 22.‖ Is their strategy correct? Explain why or why not?</w:t>
                  </w:r>
                </w:p>
              </w:tc>
              <w:tc>
                <w:tcPr>
                  <w:tcW w:w="7193" w:type="dxa"/>
                  <w:shd w:val="clear" w:color="auto" w:fill="FFFFFF" w:themeFill="background1"/>
                </w:tcPr>
                <w:p w:rsidR="00FA448A" w:rsidRDefault="00FA448A" w:rsidP="008D3A93">
                  <w:pPr>
                    <w:jc w:val="center"/>
                    <w:rPr>
                      <w:b/>
                      <w:sz w:val="20"/>
                      <w:szCs w:val="20"/>
                    </w:rPr>
                  </w:pPr>
                  <w:r>
                    <w:rPr>
                      <w:b/>
                      <w:sz w:val="20"/>
                      <w:szCs w:val="20"/>
                    </w:rPr>
                    <w:t>Example B</w:t>
                  </w:r>
                </w:p>
                <w:p w:rsidR="00FA448A" w:rsidRPr="00E47844" w:rsidRDefault="00FA448A" w:rsidP="008D3A93">
                  <w:pPr>
                    <w:rPr>
                      <w:sz w:val="20"/>
                      <w:szCs w:val="20"/>
                    </w:rPr>
                  </w:pPr>
                  <w:r w:rsidRPr="00722715">
                    <w:rPr>
                      <w:sz w:val="20"/>
                      <w:szCs w:val="20"/>
                    </w:rPr>
                    <w:t>One of your classmates solved the problem 25 + 35 by adding 20 +</w:t>
                  </w:r>
                  <w:r>
                    <w:rPr>
                      <w:sz w:val="20"/>
                      <w:szCs w:val="20"/>
                    </w:rPr>
                    <w:t xml:space="preserve"> 30 + 5 + 5. Is their strategy </w:t>
                  </w:r>
                  <w:r w:rsidRPr="00722715">
                    <w:rPr>
                      <w:sz w:val="20"/>
                      <w:szCs w:val="20"/>
                    </w:rPr>
                    <w:t>correct? Explain why or why not?</w:t>
                  </w:r>
                </w:p>
              </w:tc>
            </w:tr>
          </w:tbl>
          <w:p w:rsidR="00FA448A" w:rsidRPr="00756406" w:rsidRDefault="00FA448A" w:rsidP="008D3A93">
            <w:pPr>
              <w:rPr>
                <w:sz w:val="10"/>
                <w:szCs w:val="10"/>
              </w:rPr>
            </w:pPr>
          </w:p>
          <w:tbl>
            <w:tblPr>
              <w:tblStyle w:val="TableGrid"/>
              <w:tblW w:w="0" w:type="auto"/>
              <w:tblLook w:val="04A0" w:firstRow="1" w:lastRow="0" w:firstColumn="1" w:lastColumn="0" w:noHBand="0" w:noVBand="1"/>
            </w:tblPr>
            <w:tblGrid>
              <w:gridCol w:w="7192"/>
              <w:gridCol w:w="7193"/>
            </w:tblGrid>
            <w:tr w:rsidR="00FA448A" w:rsidTr="008D3A93">
              <w:tc>
                <w:tcPr>
                  <w:tcW w:w="14385" w:type="dxa"/>
                  <w:gridSpan w:val="2"/>
                  <w:shd w:val="clear" w:color="auto" w:fill="000000" w:themeFill="text1"/>
                </w:tcPr>
                <w:p w:rsidR="00FA448A" w:rsidRPr="00726B91" w:rsidRDefault="00FA448A" w:rsidP="008D3A93">
                  <w:pPr>
                    <w:jc w:val="center"/>
                    <w:rPr>
                      <w:b/>
                    </w:rPr>
                  </w:pPr>
                  <w:r>
                    <w:rPr>
                      <w:b/>
                    </w:rPr>
                    <w:t>Lessons and Resources for Number and Operations in Base Ten 9</w:t>
                  </w:r>
                </w:p>
              </w:tc>
            </w:tr>
            <w:tr w:rsidR="00436E89" w:rsidRPr="002927C8" w:rsidTr="00436E89">
              <w:tc>
                <w:tcPr>
                  <w:tcW w:w="7192" w:type="dxa"/>
                  <w:shd w:val="clear" w:color="auto" w:fill="auto"/>
                </w:tcPr>
                <w:p w:rsidR="00436E89" w:rsidRPr="00436E89" w:rsidRDefault="00436E89" w:rsidP="00987B77">
                  <w:pPr>
                    <w:rPr>
                      <w:color w:val="0000FF" w:themeColor="hyperlink"/>
                      <w:sz w:val="18"/>
                      <w:szCs w:val="18"/>
                      <w:u w:val="single"/>
                    </w:rPr>
                  </w:pPr>
                  <w:hyperlink r:id="rId36" w:history="1">
                    <w:r w:rsidRPr="00147A70">
                      <w:rPr>
                        <w:rStyle w:val="Hyperlink"/>
                        <w:sz w:val="18"/>
                        <w:szCs w:val="18"/>
                      </w:rPr>
                      <w:t>CGI – Addition and Subtraction Story Bank</w:t>
                    </w:r>
                  </w:hyperlink>
                </w:p>
              </w:tc>
              <w:tc>
                <w:tcPr>
                  <w:tcW w:w="7193" w:type="dxa"/>
                  <w:shd w:val="clear" w:color="auto" w:fill="auto"/>
                </w:tcPr>
                <w:p w:rsidR="00436E89" w:rsidRPr="002927C8" w:rsidRDefault="00436E89" w:rsidP="00987B77">
                  <w:pPr>
                    <w:rPr>
                      <w:b/>
                      <w:sz w:val="20"/>
                      <w:szCs w:val="20"/>
                    </w:rPr>
                  </w:pPr>
                </w:p>
              </w:tc>
            </w:tr>
          </w:tbl>
          <w:p w:rsidR="00756406" w:rsidRPr="00756406" w:rsidRDefault="00756406" w:rsidP="008D3A93">
            <w:pPr>
              <w:rPr>
                <w:sz w:val="10"/>
                <w:szCs w:val="10"/>
              </w:rPr>
            </w:pPr>
          </w:p>
          <w:tbl>
            <w:tblPr>
              <w:tblStyle w:val="TableGrid"/>
              <w:tblW w:w="0" w:type="auto"/>
              <w:tblLook w:val="04A0" w:firstRow="1" w:lastRow="0" w:firstColumn="1" w:lastColumn="0" w:noHBand="0" w:noVBand="1"/>
            </w:tblPr>
            <w:tblGrid>
              <w:gridCol w:w="4795"/>
              <w:gridCol w:w="4795"/>
              <w:gridCol w:w="4795"/>
            </w:tblGrid>
            <w:tr w:rsidR="00FA448A" w:rsidRPr="00726B91" w:rsidTr="008D3A93">
              <w:tc>
                <w:tcPr>
                  <w:tcW w:w="14385" w:type="dxa"/>
                  <w:gridSpan w:val="3"/>
                  <w:shd w:val="clear" w:color="auto" w:fill="000000" w:themeFill="text1"/>
                </w:tcPr>
                <w:p w:rsidR="00FA448A" w:rsidRPr="00726B91" w:rsidRDefault="00FA448A" w:rsidP="008D3A93">
                  <w:pPr>
                    <w:jc w:val="center"/>
                    <w:rPr>
                      <w:b/>
                    </w:rPr>
                  </w:pPr>
                  <w:r>
                    <w:rPr>
                      <w:b/>
                    </w:rPr>
                    <w:t>Emphasized Standards for Mathematical Practice</w:t>
                  </w:r>
                </w:p>
              </w:tc>
            </w:tr>
            <w:tr w:rsidR="00FA448A" w:rsidTr="00436E89">
              <w:tc>
                <w:tcPr>
                  <w:tcW w:w="4795" w:type="dxa"/>
                  <w:shd w:val="clear" w:color="auto" w:fill="auto"/>
                </w:tcPr>
                <w:p w:rsidR="00FA448A" w:rsidRPr="00436E89" w:rsidRDefault="00436E89" w:rsidP="008D3A93">
                  <w:pPr>
                    <w:rPr>
                      <w:sz w:val="18"/>
                      <w:szCs w:val="18"/>
                    </w:rPr>
                  </w:pPr>
                  <w:hyperlink r:id="rId37" w:history="1">
                    <w:r w:rsidR="00FA448A" w:rsidRPr="00436E89">
                      <w:rPr>
                        <w:rStyle w:val="Hyperlink"/>
                        <w:sz w:val="18"/>
                        <w:szCs w:val="18"/>
                      </w:rPr>
                      <w:t>2. Reason abstractly and quantitatively.</w:t>
                    </w:r>
                  </w:hyperlink>
                </w:p>
              </w:tc>
              <w:tc>
                <w:tcPr>
                  <w:tcW w:w="4795" w:type="dxa"/>
                  <w:shd w:val="clear" w:color="auto" w:fill="auto"/>
                </w:tcPr>
                <w:p w:rsidR="00FA448A" w:rsidRPr="00436E89" w:rsidRDefault="00436E89" w:rsidP="008D3A93">
                  <w:pPr>
                    <w:rPr>
                      <w:sz w:val="18"/>
                      <w:szCs w:val="18"/>
                    </w:rPr>
                  </w:pPr>
                  <w:hyperlink r:id="rId38" w:history="1">
                    <w:r w:rsidR="00FA448A" w:rsidRPr="00436E89">
                      <w:rPr>
                        <w:rStyle w:val="Hyperlink"/>
                        <w:sz w:val="18"/>
                        <w:szCs w:val="18"/>
                      </w:rPr>
                      <w:t>3. Construct viable arguments and critique the reasoning of others.</w:t>
                    </w:r>
                  </w:hyperlink>
                </w:p>
              </w:tc>
              <w:tc>
                <w:tcPr>
                  <w:tcW w:w="4795" w:type="dxa"/>
                  <w:shd w:val="clear" w:color="auto" w:fill="auto"/>
                </w:tcPr>
                <w:p w:rsidR="00FA448A" w:rsidRPr="00436E89" w:rsidRDefault="00436E89" w:rsidP="008D3A93">
                  <w:pPr>
                    <w:rPr>
                      <w:sz w:val="18"/>
                      <w:szCs w:val="18"/>
                    </w:rPr>
                  </w:pPr>
                  <w:hyperlink r:id="rId39" w:history="1">
                    <w:r w:rsidR="00FA448A" w:rsidRPr="00436E89">
                      <w:rPr>
                        <w:rStyle w:val="Hyperlink"/>
                        <w:sz w:val="18"/>
                        <w:szCs w:val="18"/>
                      </w:rPr>
                      <w:t>4. Model with mathematics.</w:t>
                    </w:r>
                  </w:hyperlink>
                </w:p>
                <w:p w:rsidR="00FA448A" w:rsidRPr="00436E89" w:rsidRDefault="00FA448A" w:rsidP="008D3A93">
                  <w:pPr>
                    <w:rPr>
                      <w:sz w:val="18"/>
                      <w:szCs w:val="18"/>
                    </w:rPr>
                  </w:pPr>
                </w:p>
              </w:tc>
            </w:tr>
            <w:tr w:rsidR="00FA448A" w:rsidTr="00436E89">
              <w:tc>
                <w:tcPr>
                  <w:tcW w:w="4795" w:type="dxa"/>
                  <w:shd w:val="clear" w:color="auto" w:fill="auto"/>
                </w:tcPr>
                <w:p w:rsidR="00FA448A" w:rsidRPr="00436E89" w:rsidRDefault="00436E89" w:rsidP="008D3A93">
                  <w:pPr>
                    <w:rPr>
                      <w:sz w:val="18"/>
                      <w:szCs w:val="18"/>
                    </w:rPr>
                  </w:pPr>
                  <w:hyperlink r:id="rId40" w:history="1">
                    <w:r w:rsidR="00FA448A" w:rsidRPr="00436E89">
                      <w:rPr>
                        <w:rStyle w:val="Hyperlink"/>
                        <w:sz w:val="18"/>
                        <w:szCs w:val="18"/>
                      </w:rPr>
                      <w:t>5. Use appropriate tools strategically.</w:t>
                    </w:r>
                  </w:hyperlink>
                </w:p>
              </w:tc>
              <w:tc>
                <w:tcPr>
                  <w:tcW w:w="4795" w:type="dxa"/>
                  <w:shd w:val="clear" w:color="auto" w:fill="auto"/>
                </w:tcPr>
                <w:p w:rsidR="00FA448A" w:rsidRPr="00436E89" w:rsidRDefault="00436E89" w:rsidP="008D3A93">
                  <w:pPr>
                    <w:rPr>
                      <w:sz w:val="18"/>
                      <w:szCs w:val="18"/>
                    </w:rPr>
                  </w:pPr>
                  <w:hyperlink r:id="rId41" w:history="1">
                    <w:r w:rsidR="00FA448A" w:rsidRPr="00436E89">
                      <w:rPr>
                        <w:rStyle w:val="Hyperlink"/>
                        <w:sz w:val="18"/>
                        <w:szCs w:val="18"/>
                      </w:rPr>
                      <w:t>7. Look for and make use of structure.</w:t>
                    </w:r>
                  </w:hyperlink>
                </w:p>
              </w:tc>
              <w:tc>
                <w:tcPr>
                  <w:tcW w:w="4795" w:type="dxa"/>
                  <w:shd w:val="clear" w:color="auto" w:fill="auto"/>
                </w:tcPr>
                <w:p w:rsidR="00FA448A" w:rsidRDefault="00436E89" w:rsidP="008D3A93">
                  <w:pPr>
                    <w:rPr>
                      <w:rStyle w:val="Hyperlink"/>
                      <w:sz w:val="18"/>
                      <w:szCs w:val="18"/>
                    </w:rPr>
                  </w:pPr>
                  <w:hyperlink r:id="rId42" w:history="1">
                    <w:r w:rsidR="00FA448A" w:rsidRPr="00436E89">
                      <w:rPr>
                        <w:rStyle w:val="Hyperlink"/>
                        <w:sz w:val="18"/>
                        <w:szCs w:val="18"/>
                      </w:rPr>
                      <w:t>8. Look for and express regularity in repeated reasoning.</w:t>
                    </w:r>
                  </w:hyperlink>
                </w:p>
                <w:p w:rsidR="00436E89" w:rsidRPr="00436E89" w:rsidRDefault="00436E89" w:rsidP="008D3A93">
                  <w:pPr>
                    <w:rPr>
                      <w:sz w:val="18"/>
                      <w:szCs w:val="18"/>
                    </w:rPr>
                  </w:pPr>
                </w:p>
              </w:tc>
            </w:tr>
          </w:tbl>
          <w:p w:rsidR="00FA448A" w:rsidRDefault="00FA448A" w:rsidP="008D3A93">
            <w:pPr>
              <w:rPr>
                <w:sz w:val="14"/>
              </w:rPr>
            </w:pPr>
          </w:p>
        </w:tc>
      </w:tr>
    </w:tbl>
    <w:p w:rsidR="00FA448A" w:rsidRDefault="00FA448A" w:rsidP="00FA448A">
      <w:pPr>
        <w:spacing w:after="0"/>
        <w:rPr>
          <w:sz w:val="14"/>
        </w:rPr>
      </w:pPr>
    </w:p>
    <w:p w:rsidR="00FA448A" w:rsidRDefault="00FA448A" w:rsidP="00FA448A">
      <w:pPr>
        <w:spacing w:after="0"/>
        <w:rPr>
          <w:sz w:val="14"/>
        </w:rPr>
      </w:pPr>
    </w:p>
    <w:p w:rsidR="00FA448A" w:rsidRDefault="00FA448A"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987B77" w:rsidRDefault="00987B77"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436E89" w:rsidRDefault="00436E89" w:rsidP="00FA448A">
      <w:pPr>
        <w:spacing w:after="0"/>
        <w:rPr>
          <w:sz w:val="14"/>
        </w:rPr>
      </w:pPr>
    </w:p>
    <w:tbl>
      <w:tblPr>
        <w:tblStyle w:val="TableGrid"/>
        <w:tblW w:w="0" w:type="auto"/>
        <w:tblLook w:val="04A0" w:firstRow="1" w:lastRow="0" w:firstColumn="1" w:lastColumn="0" w:noHBand="0" w:noVBand="1"/>
      </w:tblPr>
      <w:tblGrid>
        <w:gridCol w:w="14616"/>
      </w:tblGrid>
      <w:tr w:rsidR="00FA448A" w:rsidTr="008D3A93">
        <w:tc>
          <w:tcPr>
            <w:tcW w:w="14616" w:type="dxa"/>
          </w:tcPr>
          <w:tbl>
            <w:tblPr>
              <w:tblStyle w:val="TableGrid"/>
              <w:tblW w:w="0" w:type="auto"/>
              <w:tblLook w:val="04A0" w:firstRow="1" w:lastRow="0" w:firstColumn="1" w:lastColumn="0" w:noHBand="0" w:noVBand="1"/>
            </w:tblPr>
            <w:tblGrid>
              <w:gridCol w:w="7192"/>
              <w:gridCol w:w="7193"/>
            </w:tblGrid>
            <w:tr w:rsidR="00FA448A" w:rsidRPr="006247E3" w:rsidTr="008D3A93">
              <w:tc>
                <w:tcPr>
                  <w:tcW w:w="7192" w:type="dxa"/>
                  <w:shd w:val="clear" w:color="auto" w:fill="000000" w:themeFill="text1"/>
                </w:tcPr>
                <w:p w:rsidR="00FA448A" w:rsidRPr="00653963" w:rsidRDefault="00FA448A" w:rsidP="008D3A93">
                  <w:pPr>
                    <w:jc w:val="center"/>
                    <w:rPr>
                      <w:b/>
                    </w:rPr>
                  </w:pPr>
                  <w:r w:rsidRPr="00653963">
                    <w:rPr>
                      <w:b/>
                    </w:rPr>
                    <w:lastRenderedPageBreak/>
                    <w:t>Standard</w:t>
                  </w:r>
                </w:p>
              </w:tc>
              <w:tc>
                <w:tcPr>
                  <w:tcW w:w="7193" w:type="dxa"/>
                  <w:shd w:val="clear" w:color="auto" w:fill="000000" w:themeFill="text1"/>
                </w:tcPr>
                <w:p w:rsidR="00FA448A" w:rsidRPr="00653963" w:rsidRDefault="00FA448A" w:rsidP="008D3A93">
                  <w:pPr>
                    <w:pStyle w:val="ListParagraph"/>
                    <w:jc w:val="center"/>
                    <w:rPr>
                      <w:b/>
                    </w:rPr>
                  </w:pPr>
                  <w:r w:rsidRPr="00653963">
                    <w:rPr>
                      <w:b/>
                    </w:rPr>
                    <w:t>Learner Objective</w:t>
                  </w:r>
                </w:p>
              </w:tc>
            </w:tr>
            <w:tr w:rsidR="00FA448A" w:rsidTr="008D3A93">
              <w:trPr>
                <w:trHeight w:val="1133"/>
              </w:trPr>
              <w:tc>
                <w:tcPr>
                  <w:tcW w:w="7192" w:type="dxa"/>
                </w:tcPr>
                <w:p w:rsidR="00FA448A" w:rsidRDefault="00FA448A" w:rsidP="008D3A93">
                  <w:pPr>
                    <w:rPr>
                      <w:sz w:val="28"/>
                      <w:szCs w:val="28"/>
                    </w:rPr>
                  </w:pPr>
                  <w:r>
                    <w:rPr>
                      <w:sz w:val="28"/>
                      <w:szCs w:val="28"/>
                      <w:u w:val="single"/>
                    </w:rPr>
                    <w:t>Measurement and Data 8</w:t>
                  </w:r>
                  <w:r w:rsidRPr="00413A61">
                    <w:rPr>
                      <w:sz w:val="28"/>
                      <w:szCs w:val="28"/>
                      <w:u w:val="single"/>
                    </w:rPr>
                    <w:t>:</w:t>
                  </w:r>
                  <w:r w:rsidRPr="00413A61">
                    <w:rPr>
                      <w:sz w:val="28"/>
                      <w:szCs w:val="28"/>
                    </w:rPr>
                    <w:t xml:space="preserve">  </w:t>
                  </w:r>
                </w:p>
                <w:p w:rsidR="00FA448A" w:rsidRPr="005926A4" w:rsidRDefault="00FA448A" w:rsidP="008D3A93">
                  <w:pPr>
                    <w:rPr>
                      <w:rFonts w:cstheme="minorHAnsi"/>
                      <w:bCs/>
                      <w:sz w:val="20"/>
                      <w:szCs w:val="20"/>
                      <w:u w:val="single"/>
                    </w:rPr>
                  </w:pP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tc>
              <w:tc>
                <w:tcPr>
                  <w:tcW w:w="7193" w:type="dxa"/>
                </w:tcPr>
                <w:p w:rsidR="00FA448A" w:rsidRPr="00413A61" w:rsidRDefault="00FA448A" w:rsidP="008D3A93">
                  <w:pPr>
                    <w:pStyle w:val="ListParagraph"/>
                    <w:numPr>
                      <w:ilvl w:val="0"/>
                      <w:numId w:val="12"/>
                    </w:numPr>
                    <w:rPr>
                      <w:rFonts w:cstheme="minorHAnsi"/>
                      <w:bCs/>
                      <w:sz w:val="20"/>
                      <w:szCs w:val="20"/>
                    </w:rPr>
                  </w:pPr>
                  <w:r w:rsidRPr="00413A61">
                    <w:rPr>
                      <w:rFonts w:cstheme="minorHAnsi"/>
                      <w:bCs/>
                      <w:sz w:val="20"/>
                      <w:szCs w:val="20"/>
                    </w:rPr>
                    <w:t>I can count money combinations including dollars, quarters, dimes, nickels, and pennies.</w:t>
                  </w:r>
                </w:p>
                <w:p w:rsidR="00FA448A" w:rsidRPr="00413A61" w:rsidRDefault="00FA448A" w:rsidP="008D3A93">
                  <w:pPr>
                    <w:pStyle w:val="ListParagraph"/>
                    <w:numPr>
                      <w:ilvl w:val="0"/>
                      <w:numId w:val="12"/>
                    </w:numPr>
                    <w:rPr>
                      <w:rFonts w:cstheme="minorHAnsi"/>
                      <w:bCs/>
                      <w:sz w:val="20"/>
                      <w:szCs w:val="20"/>
                    </w:rPr>
                  </w:pPr>
                  <w:r w:rsidRPr="00413A61">
                    <w:rPr>
                      <w:rFonts w:cstheme="minorHAnsi"/>
                      <w:bCs/>
                      <w:sz w:val="20"/>
                      <w:szCs w:val="20"/>
                    </w:rPr>
                    <w:t xml:space="preserve">I can write money amounts using the symbols $ and ¢. </w:t>
                  </w:r>
                </w:p>
                <w:p w:rsidR="00FA448A" w:rsidRPr="005926A4" w:rsidRDefault="00FA448A" w:rsidP="008D3A93">
                  <w:pPr>
                    <w:pStyle w:val="ListParagraph"/>
                    <w:numPr>
                      <w:ilvl w:val="0"/>
                      <w:numId w:val="12"/>
                    </w:numPr>
                    <w:rPr>
                      <w:rFonts w:cstheme="minorHAnsi"/>
                      <w:bCs/>
                      <w:sz w:val="20"/>
                      <w:szCs w:val="20"/>
                      <w:u w:val="single"/>
                    </w:rPr>
                  </w:pPr>
                  <w:r w:rsidRPr="005926A4">
                    <w:rPr>
                      <w:rFonts w:cstheme="minorHAnsi"/>
                      <w:bCs/>
                      <w:sz w:val="20"/>
                      <w:szCs w:val="20"/>
                    </w:rPr>
                    <w:t>I can solve word problems using dollars, quarters, dimes, nickels, and pennies.</w:t>
                  </w:r>
                </w:p>
              </w:tc>
            </w:tr>
          </w:tbl>
          <w:p w:rsidR="00FA448A" w:rsidRPr="00413A61" w:rsidRDefault="00FA448A" w:rsidP="008D3A93">
            <w:pPr>
              <w:rPr>
                <w:sz w:val="10"/>
                <w:szCs w:val="10"/>
              </w:rPr>
            </w:pPr>
          </w:p>
          <w:tbl>
            <w:tblPr>
              <w:tblStyle w:val="TableGrid"/>
              <w:tblW w:w="0" w:type="auto"/>
              <w:tblLook w:val="04A0" w:firstRow="1" w:lastRow="0" w:firstColumn="1" w:lastColumn="0" w:noHBand="0" w:noVBand="1"/>
            </w:tblPr>
            <w:tblGrid>
              <w:gridCol w:w="7195"/>
              <w:gridCol w:w="7195"/>
            </w:tblGrid>
            <w:tr w:rsidR="00FA448A" w:rsidTr="008D3A93">
              <w:tc>
                <w:tcPr>
                  <w:tcW w:w="14390" w:type="dxa"/>
                  <w:gridSpan w:val="2"/>
                  <w:shd w:val="clear" w:color="auto" w:fill="000000" w:themeFill="text1"/>
                </w:tcPr>
                <w:p w:rsidR="00FA448A" w:rsidRDefault="00FA448A" w:rsidP="008D3A93">
                  <w:pPr>
                    <w:jc w:val="center"/>
                    <w:rPr>
                      <w:b/>
                      <w:color w:val="FFFFFF" w:themeColor="background1"/>
                    </w:rPr>
                  </w:pPr>
                  <w:r>
                    <w:rPr>
                      <w:b/>
                      <w:color w:val="FFFFFF" w:themeColor="background1"/>
                    </w:rPr>
                    <w:t>What does this standard mean the students will know and be able to do?</w:t>
                  </w:r>
                </w:p>
              </w:tc>
            </w:tr>
            <w:tr w:rsidR="00FA448A" w:rsidTr="008D3A93">
              <w:tc>
                <w:tcPr>
                  <w:tcW w:w="14390" w:type="dxa"/>
                  <w:gridSpan w:val="2"/>
                  <w:shd w:val="clear" w:color="auto" w:fill="F2F2F2" w:themeFill="background1" w:themeFillShade="F2"/>
                </w:tcPr>
                <w:p w:rsidR="00FA448A" w:rsidRPr="00D6248A" w:rsidRDefault="00FA448A" w:rsidP="008D3A93">
                  <w:pPr>
                    <w:rPr>
                      <w:sz w:val="20"/>
                      <w:szCs w:val="20"/>
                    </w:rPr>
                  </w:pPr>
                  <w:r w:rsidRPr="00D6248A">
                    <w:rPr>
                      <w:sz w:val="20"/>
                      <w:szCs w:val="20"/>
                    </w:rPr>
                    <w:t>In Second Grade, students solve word problems involving either dollars or cents</w:t>
                  </w:r>
                  <w:r>
                    <w:rPr>
                      <w:sz w:val="20"/>
                      <w:szCs w:val="20"/>
                    </w:rPr>
                    <w:t xml:space="preserve">. Since students have not been </w:t>
                  </w:r>
                  <w:r w:rsidRPr="00D6248A">
                    <w:rPr>
                      <w:sz w:val="20"/>
                      <w:szCs w:val="20"/>
                    </w:rPr>
                    <w:t xml:space="preserve">introduced to decimals, problems focus on whole dollar amounts or cents. </w:t>
                  </w:r>
                </w:p>
                <w:p w:rsidR="00FA448A" w:rsidRDefault="00FA448A" w:rsidP="008D3A93">
                  <w:pPr>
                    <w:rPr>
                      <w:sz w:val="20"/>
                      <w:szCs w:val="20"/>
                    </w:rPr>
                  </w:pPr>
                </w:p>
                <w:p w:rsidR="00FA448A" w:rsidRDefault="00FA448A" w:rsidP="008D3A93">
                  <w:pPr>
                    <w:rPr>
                      <w:sz w:val="20"/>
                      <w:szCs w:val="20"/>
                    </w:rPr>
                  </w:pPr>
                  <w:r w:rsidRPr="00D6248A">
                    <w:rPr>
                      <w:b/>
                      <w:sz w:val="20"/>
                      <w:szCs w:val="20"/>
                    </w:rPr>
                    <w:t xml:space="preserve">This is the first time money is introduced formally as a standard. </w:t>
                  </w:r>
                  <w:r w:rsidRPr="00D6248A">
                    <w:rPr>
                      <w:sz w:val="20"/>
                      <w:szCs w:val="20"/>
                    </w:rPr>
                    <w:t>Therefor</w:t>
                  </w:r>
                  <w:r>
                    <w:rPr>
                      <w:sz w:val="20"/>
                      <w:szCs w:val="20"/>
                    </w:rPr>
                    <w:t xml:space="preserve">e, students will need numerous </w:t>
                  </w:r>
                  <w:r w:rsidRPr="00D6248A">
                    <w:rPr>
                      <w:sz w:val="20"/>
                      <w:szCs w:val="20"/>
                    </w:rPr>
                    <w:t>experiences with coin recognition and values of coins before using coins to sol</w:t>
                  </w:r>
                  <w:r>
                    <w:rPr>
                      <w:sz w:val="20"/>
                      <w:szCs w:val="20"/>
                    </w:rPr>
                    <w:t xml:space="preserve">ve problems. Once students are </w:t>
                  </w:r>
                  <w:r w:rsidRPr="00D6248A">
                    <w:rPr>
                      <w:sz w:val="20"/>
                      <w:szCs w:val="20"/>
                    </w:rPr>
                    <w:t>solid with coin recognition and values, they can then begin using the values coins t</w:t>
                  </w:r>
                  <w:r>
                    <w:rPr>
                      <w:sz w:val="20"/>
                      <w:szCs w:val="20"/>
                    </w:rPr>
                    <w:t xml:space="preserve">o count sets of coins, compare </w:t>
                  </w:r>
                  <w:r w:rsidRPr="00D6248A">
                    <w:rPr>
                      <w:sz w:val="20"/>
                      <w:szCs w:val="20"/>
                    </w:rPr>
                    <w:t>two sets of coins, make and recognize equivalent collections of coins (same amoun</w:t>
                  </w:r>
                  <w:r>
                    <w:rPr>
                      <w:sz w:val="20"/>
                      <w:szCs w:val="20"/>
                    </w:rPr>
                    <w:t xml:space="preserve">t but different arrangements), </w:t>
                  </w:r>
                  <w:r w:rsidRPr="00D6248A">
                    <w:rPr>
                      <w:sz w:val="20"/>
                      <w:szCs w:val="20"/>
                    </w:rPr>
                    <w:t xml:space="preserve">select coins for a given amount, and make change. </w:t>
                  </w:r>
                </w:p>
                <w:p w:rsidR="00FA448A" w:rsidRDefault="00FA448A" w:rsidP="008D3A93">
                  <w:pPr>
                    <w:rPr>
                      <w:sz w:val="20"/>
                      <w:szCs w:val="20"/>
                    </w:rPr>
                  </w:pPr>
                </w:p>
                <w:p w:rsidR="00FA448A" w:rsidRPr="00F555BF" w:rsidRDefault="00FA448A" w:rsidP="008D3A93">
                  <w:pPr>
                    <w:rPr>
                      <w:sz w:val="20"/>
                      <w:szCs w:val="20"/>
                    </w:rPr>
                  </w:pPr>
                  <w:r>
                    <w:rPr>
                      <w:sz w:val="20"/>
                      <w:szCs w:val="20"/>
                    </w:rPr>
                    <w:t xml:space="preserve">As teachers provide students with sufficient opportunities to explore coin values (25 cents) and actual coins (2 dimes, 1 nickel), teachers will help guide students over time to learn how to mentally give each coin in a set a value, place the random set of coins in order and use mental math, adding on to find differences, and skip counting to determine the final amount. </w:t>
                  </w:r>
                </w:p>
              </w:tc>
            </w:tr>
            <w:tr w:rsidR="00FA448A" w:rsidTr="008D3A93">
              <w:tc>
                <w:tcPr>
                  <w:tcW w:w="7195" w:type="dxa"/>
                  <w:shd w:val="clear" w:color="auto" w:fill="BFBFBF" w:themeFill="background1" w:themeFillShade="BF"/>
                </w:tcPr>
                <w:p w:rsidR="00FA448A" w:rsidRDefault="00FA448A" w:rsidP="008D3A93">
                  <w:pPr>
                    <w:jc w:val="center"/>
                    <w:rPr>
                      <w:b/>
                      <w:sz w:val="20"/>
                      <w:szCs w:val="20"/>
                    </w:rPr>
                  </w:pPr>
                  <w:r>
                    <w:rPr>
                      <w:b/>
                      <w:sz w:val="20"/>
                      <w:szCs w:val="20"/>
                    </w:rPr>
                    <w:t>Example A</w:t>
                  </w:r>
                </w:p>
              </w:tc>
              <w:tc>
                <w:tcPr>
                  <w:tcW w:w="7195" w:type="dxa"/>
                  <w:shd w:val="clear" w:color="auto" w:fill="BFBFBF" w:themeFill="background1" w:themeFillShade="BF"/>
                </w:tcPr>
                <w:p w:rsidR="00FA448A" w:rsidRDefault="00FA448A" w:rsidP="008D3A93">
                  <w:pPr>
                    <w:jc w:val="center"/>
                    <w:rPr>
                      <w:b/>
                      <w:sz w:val="20"/>
                      <w:szCs w:val="20"/>
                    </w:rPr>
                  </w:pPr>
                  <w:r>
                    <w:rPr>
                      <w:b/>
                      <w:sz w:val="20"/>
                      <w:szCs w:val="20"/>
                    </w:rPr>
                    <w:t>Example B</w:t>
                  </w:r>
                </w:p>
              </w:tc>
            </w:tr>
            <w:tr w:rsidR="00FA448A" w:rsidTr="008D3A93">
              <w:trPr>
                <w:trHeight w:val="494"/>
              </w:trPr>
              <w:tc>
                <w:tcPr>
                  <w:tcW w:w="7195" w:type="dxa"/>
                  <w:shd w:val="clear" w:color="auto" w:fill="FFFFFF" w:themeFill="background1"/>
                </w:tcPr>
                <w:p w:rsidR="00FA448A" w:rsidRDefault="00FA448A" w:rsidP="008D3A93">
                  <w:pPr>
                    <w:rPr>
                      <w:sz w:val="20"/>
                      <w:szCs w:val="20"/>
                    </w:rPr>
                  </w:pPr>
                  <w:r>
                    <w:rPr>
                      <w:sz w:val="20"/>
                      <w:szCs w:val="20"/>
                    </w:rPr>
                    <w:t xml:space="preserve">What are some possible combinations of coins (pennies, nickels, dimes and quarters) that equal 37 cents? </w:t>
                  </w:r>
                </w:p>
              </w:tc>
              <w:tc>
                <w:tcPr>
                  <w:tcW w:w="7195" w:type="dxa"/>
                  <w:shd w:val="clear" w:color="auto" w:fill="FFFFFF" w:themeFill="background1"/>
                </w:tcPr>
                <w:p w:rsidR="00FA448A" w:rsidRDefault="00FA448A" w:rsidP="008D3A93">
                  <w:pPr>
                    <w:rPr>
                      <w:sz w:val="20"/>
                      <w:szCs w:val="20"/>
                    </w:rPr>
                  </w:pPr>
                  <w:r>
                    <w:rPr>
                      <w:sz w:val="20"/>
                      <w:szCs w:val="20"/>
                    </w:rPr>
                    <w:t>What are some possible combinations of dollar bills ($1, $5 and $10) that equal $12?</w:t>
                  </w:r>
                </w:p>
              </w:tc>
            </w:tr>
          </w:tbl>
          <w:p w:rsidR="00FA448A" w:rsidRPr="00756406" w:rsidRDefault="00FA448A" w:rsidP="008D3A9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FA448A" w:rsidTr="008D3A93">
              <w:tc>
                <w:tcPr>
                  <w:tcW w:w="14385" w:type="dxa"/>
                  <w:gridSpan w:val="4"/>
                  <w:shd w:val="clear" w:color="auto" w:fill="000000" w:themeFill="text1"/>
                </w:tcPr>
                <w:p w:rsidR="00FA448A" w:rsidRPr="00726B91" w:rsidRDefault="00FA448A" w:rsidP="008D3A93">
                  <w:pPr>
                    <w:jc w:val="center"/>
                    <w:rPr>
                      <w:b/>
                    </w:rPr>
                  </w:pPr>
                  <w:r>
                    <w:rPr>
                      <w:b/>
                    </w:rPr>
                    <w:t xml:space="preserve">Lessons and Resources for Measurement </w:t>
                  </w:r>
                  <w:r w:rsidR="00756406">
                    <w:rPr>
                      <w:b/>
                    </w:rPr>
                    <w:t>and Data 8</w:t>
                  </w:r>
                </w:p>
              </w:tc>
            </w:tr>
            <w:tr w:rsidR="00987B77" w:rsidRPr="002927C8" w:rsidTr="00436E89">
              <w:tc>
                <w:tcPr>
                  <w:tcW w:w="3596" w:type="dxa"/>
                  <w:shd w:val="clear" w:color="auto" w:fill="auto"/>
                </w:tcPr>
                <w:p w:rsidR="00987B77" w:rsidRPr="00436E89" w:rsidRDefault="00987B77" w:rsidP="002918DE">
                  <w:pPr>
                    <w:rPr>
                      <w:sz w:val="18"/>
                      <w:szCs w:val="18"/>
                    </w:rPr>
                  </w:pPr>
                  <w:r w:rsidRPr="00436E89">
                    <w:rPr>
                      <w:sz w:val="18"/>
                      <w:szCs w:val="18"/>
                    </w:rPr>
                    <w:t>Expressions</w:t>
                  </w:r>
                  <w:r w:rsidR="002E54E2" w:rsidRPr="00436E89">
                    <w:rPr>
                      <w:sz w:val="18"/>
                      <w:szCs w:val="18"/>
                    </w:rPr>
                    <w:t>:  Unit 11 - Lesson 17, Activity Cards (Challenge) (page 871)</w:t>
                  </w:r>
                </w:p>
              </w:tc>
              <w:tc>
                <w:tcPr>
                  <w:tcW w:w="3596" w:type="dxa"/>
                  <w:shd w:val="clear" w:color="auto" w:fill="auto"/>
                </w:tcPr>
                <w:p w:rsidR="00987B77" w:rsidRPr="00436E89" w:rsidRDefault="002E54E2" w:rsidP="002918DE">
                  <w:pPr>
                    <w:rPr>
                      <w:sz w:val="18"/>
                      <w:szCs w:val="18"/>
                    </w:rPr>
                  </w:pPr>
                  <w:r w:rsidRPr="00436E89">
                    <w:rPr>
                      <w:sz w:val="18"/>
                      <w:szCs w:val="18"/>
                    </w:rPr>
                    <w:t>Expressions:  Unit 9 – Lesson 10 (page 672)</w:t>
                  </w:r>
                </w:p>
              </w:tc>
              <w:tc>
                <w:tcPr>
                  <w:tcW w:w="3596" w:type="dxa"/>
                  <w:shd w:val="clear" w:color="auto" w:fill="auto"/>
                </w:tcPr>
                <w:p w:rsidR="00987B77" w:rsidRPr="00436E89" w:rsidRDefault="002E54E2" w:rsidP="002918DE">
                  <w:pPr>
                    <w:rPr>
                      <w:sz w:val="18"/>
                      <w:szCs w:val="18"/>
                    </w:rPr>
                  </w:pPr>
                  <w:r w:rsidRPr="00436E89">
                    <w:rPr>
                      <w:sz w:val="18"/>
                      <w:szCs w:val="18"/>
                    </w:rPr>
                    <w:t>Expressions: Unit 9 - Lesson 10, Activity Cards (On Level, Challenge) (page 673)</w:t>
                  </w:r>
                </w:p>
              </w:tc>
              <w:tc>
                <w:tcPr>
                  <w:tcW w:w="3597" w:type="dxa"/>
                  <w:shd w:val="clear" w:color="auto" w:fill="auto"/>
                </w:tcPr>
                <w:p w:rsidR="00987B77" w:rsidRPr="00436E89" w:rsidRDefault="00436E89" w:rsidP="002918DE">
                  <w:pPr>
                    <w:rPr>
                      <w:sz w:val="18"/>
                      <w:szCs w:val="18"/>
                    </w:rPr>
                  </w:pPr>
                  <w:hyperlink r:id="rId43" w:history="1">
                    <w:r w:rsidRPr="00436E89">
                      <w:rPr>
                        <w:rStyle w:val="Hyperlink"/>
                        <w:sz w:val="18"/>
                        <w:szCs w:val="18"/>
                      </w:rPr>
                      <w:t>CGI – Addition and Subtraction Story Bank</w:t>
                    </w:r>
                  </w:hyperlink>
                </w:p>
              </w:tc>
            </w:tr>
            <w:tr w:rsidR="00436E89" w:rsidRPr="002927C8" w:rsidTr="00436E89">
              <w:tc>
                <w:tcPr>
                  <w:tcW w:w="3596" w:type="dxa"/>
                  <w:shd w:val="clear" w:color="auto" w:fill="auto"/>
                </w:tcPr>
                <w:p w:rsidR="00436E89" w:rsidRPr="00436E89" w:rsidRDefault="00436E89" w:rsidP="002918DE">
                  <w:pPr>
                    <w:rPr>
                      <w:sz w:val="18"/>
                      <w:szCs w:val="18"/>
                    </w:rPr>
                  </w:pPr>
                  <w:hyperlink r:id="rId44" w:history="1">
                    <w:r w:rsidRPr="00436E89">
                      <w:rPr>
                        <w:rStyle w:val="Hyperlink"/>
                        <w:sz w:val="18"/>
                        <w:szCs w:val="18"/>
                      </w:rPr>
                      <w:t xml:space="preserve">Counting </w:t>
                    </w:r>
                    <w:r w:rsidRPr="00436E89">
                      <w:rPr>
                        <w:rStyle w:val="Hyperlink"/>
                        <w:sz w:val="18"/>
                        <w:szCs w:val="18"/>
                      </w:rPr>
                      <w:t>C</w:t>
                    </w:r>
                    <w:r w:rsidRPr="00436E89">
                      <w:rPr>
                        <w:rStyle w:val="Hyperlink"/>
                        <w:sz w:val="18"/>
                        <w:szCs w:val="18"/>
                      </w:rPr>
                      <w:t>oins</w:t>
                    </w:r>
                  </w:hyperlink>
                </w:p>
              </w:tc>
              <w:tc>
                <w:tcPr>
                  <w:tcW w:w="3596" w:type="dxa"/>
                  <w:shd w:val="clear" w:color="auto" w:fill="auto"/>
                </w:tcPr>
                <w:p w:rsidR="00436E89" w:rsidRPr="00436E89" w:rsidRDefault="00436E89" w:rsidP="002918DE">
                  <w:pPr>
                    <w:rPr>
                      <w:sz w:val="18"/>
                      <w:szCs w:val="18"/>
                    </w:rPr>
                  </w:pPr>
                  <w:hyperlink r:id="rId45" w:history="1">
                    <w:r w:rsidRPr="00436E89">
                      <w:rPr>
                        <w:rStyle w:val="Hyperlink"/>
                        <w:sz w:val="18"/>
                        <w:szCs w:val="18"/>
                      </w:rPr>
                      <w:t>Counting Coins/Dollars Practice</w:t>
                    </w:r>
                  </w:hyperlink>
                </w:p>
              </w:tc>
              <w:tc>
                <w:tcPr>
                  <w:tcW w:w="3596" w:type="dxa"/>
                  <w:shd w:val="clear" w:color="auto" w:fill="auto"/>
                </w:tcPr>
                <w:p w:rsidR="00436E89" w:rsidRPr="00436E89" w:rsidRDefault="00436E89" w:rsidP="002918DE">
                  <w:pPr>
                    <w:rPr>
                      <w:sz w:val="18"/>
                      <w:szCs w:val="18"/>
                    </w:rPr>
                  </w:pPr>
                  <w:hyperlink r:id="rId46" w:history="1">
                    <w:r w:rsidRPr="00436E89">
                      <w:rPr>
                        <w:rStyle w:val="Hyperlink"/>
                        <w:sz w:val="18"/>
                        <w:szCs w:val="18"/>
                      </w:rPr>
                      <w:t>Mr. Mole’s Money</w:t>
                    </w:r>
                  </w:hyperlink>
                </w:p>
              </w:tc>
              <w:tc>
                <w:tcPr>
                  <w:tcW w:w="3597" w:type="dxa"/>
                  <w:shd w:val="clear" w:color="auto" w:fill="auto"/>
                </w:tcPr>
                <w:p w:rsidR="00436E89" w:rsidRPr="00436E89" w:rsidRDefault="00436E89" w:rsidP="002918DE">
                  <w:pPr>
                    <w:rPr>
                      <w:sz w:val="18"/>
                      <w:szCs w:val="18"/>
                      <w:highlight w:val="yellow"/>
                    </w:rPr>
                  </w:pPr>
                </w:p>
              </w:tc>
            </w:tr>
          </w:tbl>
          <w:p w:rsidR="00FA448A" w:rsidRPr="00756406" w:rsidRDefault="00FA448A" w:rsidP="008D3A93">
            <w:pPr>
              <w:rPr>
                <w:sz w:val="10"/>
                <w:szCs w:val="10"/>
              </w:rPr>
            </w:pPr>
          </w:p>
          <w:tbl>
            <w:tblPr>
              <w:tblStyle w:val="TableGrid"/>
              <w:tblW w:w="0" w:type="auto"/>
              <w:tblLook w:val="04A0" w:firstRow="1" w:lastRow="0" w:firstColumn="1" w:lastColumn="0" w:noHBand="0" w:noVBand="1"/>
            </w:tblPr>
            <w:tblGrid>
              <w:gridCol w:w="4765"/>
              <w:gridCol w:w="4860"/>
              <w:gridCol w:w="4765"/>
            </w:tblGrid>
            <w:tr w:rsidR="00FA448A" w:rsidRPr="00726B91" w:rsidTr="008D3A93">
              <w:tc>
                <w:tcPr>
                  <w:tcW w:w="14390" w:type="dxa"/>
                  <w:gridSpan w:val="3"/>
                  <w:shd w:val="clear" w:color="auto" w:fill="000000" w:themeFill="text1"/>
                </w:tcPr>
                <w:p w:rsidR="00FA448A" w:rsidRPr="00726B91" w:rsidRDefault="00FA448A" w:rsidP="008D3A93">
                  <w:pPr>
                    <w:jc w:val="center"/>
                    <w:rPr>
                      <w:b/>
                    </w:rPr>
                  </w:pPr>
                  <w:r>
                    <w:rPr>
                      <w:b/>
                    </w:rPr>
                    <w:t>Emphasized Standards for Mathematical Practice</w:t>
                  </w:r>
                </w:p>
              </w:tc>
            </w:tr>
            <w:tr w:rsidR="00FA448A" w:rsidRPr="00F555BF" w:rsidTr="00436E89">
              <w:trPr>
                <w:trHeight w:val="368"/>
              </w:trPr>
              <w:tc>
                <w:tcPr>
                  <w:tcW w:w="4765" w:type="dxa"/>
                  <w:shd w:val="clear" w:color="auto" w:fill="auto"/>
                </w:tcPr>
                <w:p w:rsidR="00FA448A" w:rsidRPr="00436E89" w:rsidRDefault="00436E89" w:rsidP="008D3A93">
                  <w:pPr>
                    <w:rPr>
                      <w:sz w:val="18"/>
                      <w:szCs w:val="18"/>
                    </w:rPr>
                  </w:pPr>
                  <w:hyperlink r:id="rId47" w:history="1">
                    <w:r w:rsidR="00FA448A" w:rsidRPr="00436E89">
                      <w:rPr>
                        <w:rStyle w:val="Hyperlink"/>
                        <w:sz w:val="18"/>
                        <w:szCs w:val="18"/>
                      </w:rPr>
                      <w:t>1. Make sense of problems and persevere in solving them.</w:t>
                    </w:r>
                  </w:hyperlink>
                  <w:r w:rsidR="00FA448A" w:rsidRPr="00436E89">
                    <w:rPr>
                      <w:sz w:val="18"/>
                      <w:szCs w:val="18"/>
                    </w:rPr>
                    <w:t xml:space="preserve"> </w:t>
                  </w:r>
                </w:p>
              </w:tc>
              <w:tc>
                <w:tcPr>
                  <w:tcW w:w="4860" w:type="dxa"/>
                  <w:shd w:val="clear" w:color="auto" w:fill="auto"/>
                </w:tcPr>
                <w:p w:rsidR="00FA448A" w:rsidRPr="00436E89" w:rsidRDefault="00436E89" w:rsidP="008D3A93">
                  <w:pPr>
                    <w:rPr>
                      <w:sz w:val="18"/>
                      <w:szCs w:val="18"/>
                    </w:rPr>
                  </w:pPr>
                  <w:hyperlink r:id="rId48" w:history="1">
                    <w:r w:rsidR="00FA448A" w:rsidRPr="00436E89">
                      <w:rPr>
                        <w:rStyle w:val="Hyperlink"/>
                        <w:sz w:val="18"/>
                        <w:szCs w:val="18"/>
                      </w:rPr>
                      <w:t>2. Reason abstractly and quantitatively.</w:t>
                    </w:r>
                  </w:hyperlink>
                </w:p>
              </w:tc>
              <w:tc>
                <w:tcPr>
                  <w:tcW w:w="4765" w:type="dxa"/>
                  <w:shd w:val="clear" w:color="auto" w:fill="auto"/>
                </w:tcPr>
                <w:p w:rsidR="00FA448A" w:rsidRPr="00436E89" w:rsidRDefault="00436E89" w:rsidP="008D3A93">
                  <w:pPr>
                    <w:rPr>
                      <w:sz w:val="18"/>
                      <w:szCs w:val="18"/>
                    </w:rPr>
                  </w:pPr>
                  <w:hyperlink r:id="rId49" w:history="1">
                    <w:r w:rsidR="00FA448A" w:rsidRPr="00436E89">
                      <w:rPr>
                        <w:rStyle w:val="Hyperlink"/>
                        <w:sz w:val="18"/>
                        <w:szCs w:val="18"/>
                      </w:rPr>
                      <w:t>4. Model with mathematics.</w:t>
                    </w:r>
                  </w:hyperlink>
                  <w:r w:rsidR="00FA448A" w:rsidRPr="00436E89">
                    <w:rPr>
                      <w:sz w:val="18"/>
                      <w:szCs w:val="18"/>
                    </w:rPr>
                    <w:t xml:space="preserve"> </w:t>
                  </w:r>
                </w:p>
              </w:tc>
            </w:tr>
            <w:tr w:rsidR="00FA448A" w:rsidRPr="00F555BF" w:rsidTr="00436E89">
              <w:trPr>
                <w:trHeight w:val="359"/>
              </w:trPr>
              <w:tc>
                <w:tcPr>
                  <w:tcW w:w="4765" w:type="dxa"/>
                  <w:shd w:val="clear" w:color="auto" w:fill="auto"/>
                </w:tcPr>
                <w:p w:rsidR="00FA448A" w:rsidRPr="00436E89" w:rsidRDefault="00436E89" w:rsidP="008D3A93">
                  <w:pPr>
                    <w:rPr>
                      <w:sz w:val="18"/>
                      <w:szCs w:val="18"/>
                    </w:rPr>
                  </w:pPr>
                  <w:hyperlink r:id="rId50" w:history="1">
                    <w:r w:rsidR="00FA448A" w:rsidRPr="00436E89">
                      <w:rPr>
                        <w:rStyle w:val="Hyperlink"/>
                        <w:sz w:val="18"/>
                        <w:szCs w:val="18"/>
                      </w:rPr>
                      <w:t>5. Use appropriate tools strategically.</w:t>
                    </w:r>
                  </w:hyperlink>
                </w:p>
              </w:tc>
              <w:tc>
                <w:tcPr>
                  <w:tcW w:w="4860" w:type="dxa"/>
                  <w:shd w:val="clear" w:color="auto" w:fill="auto"/>
                </w:tcPr>
                <w:p w:rsidR="00FA448A" w:rsidRPr="00436E89" w:rsidRDefault="00436E89" w:rsidP="008D3A93">
                  <w:pPr>
                    <w:rPr>
                      <w:sz w:val="18"/>
                      <w:szCs w:val="18"/>
                    </w:rPr>
                  </w:pPr>
                  <w:hyperlink r:id="rId51" w:history="1">
                    <w:r w:rsidR="00FA448A" w:rsidRPr="00436E89">
                      <w:rPr>
                        <w:rStyle w:val="Hyperlink"/>
                        <w:sz w:val="18"/>
                        <w:szCs w:val="18"/>
                      </w:rPr>
                      <w:t>6. Attend to precision</w:t>
                    </w:r>
                  </w:hyperlink>
                </w:p>
              </w:tc>
              <w:tc>
                <w:tcPr>
                  <w:tcW w:w="4765" w:type="dxa"/>
                  <w:shd w:val="clear" w:color="auto" w:fill="auto"/>
                </w:tcPr>
                <w:p w:rsidR="00FA448A" w:rsidRPr="00436E89" w:rsidRDefault="00436E89" w:rsidP="008D3A93">
                  <w:pPr>
                    <w:rPr>
                      <w:sz w:val="18"/>
                      <w:szCs w:val="18"/>
                    </w:rPr>
                  </w:pPr>
                  <w:hyperlink r:id="rId52" w:history="1">
                    <w:r w:rsidR="00FA448A" w:rsidRPr="00436E89">
                      <w:rPr>
                        <w:rStyle w:val="Hyperlink"/>
                        <w:sz w:val="18"/>
                        <w:szCs w:val="18"/>
                      </w:rPr>
                      <w:t>8. Look for and express regularity in repeated reasoning.</w:t>
                    </w:r>
                  </w:hyperlink>
                  <w:r w:rsidR="00FA448A" w:rsidRPr="00436E89">
                    <w:rPr>
                      <w:sz w:val="18"/>
                      <w:szCs w:val="18"/>
                    </w:rPr>
                    <w:t xml:space="preserve"> </w:t>
                  </w:r>
                </w:p>
              </w:tc>
            </w:tr>
          </w:tbl>
          <w:p w:rsidR="00FA448A" w:rsidRDefault="00FA448A" w:rsidP="008D3A93">
            <w:pPr>
              <w:rPr>
                <w:sz w:val="14"/>
              </w:rPr>
            </w:pPr>
          </w:p>
          <w:p w:rsidR="00FA448A" w:rsidRDefault="00FA448A" w:rsidP="008D3A93">
            <w:pPr>
              <w:rPr>
                <w:sz w:val="14"/>
              </w:rPr>
            </w:pPr>
          </w:p>
        </w:tc>
      </w:tr>
    </w:tbl>
    <w:p w:rsidR="00FA448A" w:rsidRPr="006A0955" w:rsidRDefault="00FA448A" w:rsidP="00FA448A">
      <w:pPr>
        <w:spacing w:after="0"/>
        <w:rPr>
          <w:sz w:val="14"/>
        </w:rPr>
      </w:pPr>
    </w:p>
    <w:p w:rsidR="00FA448A" w:rsidRPr="006A0955" w:rsidRDefault="00FA448A" w:rsidP="00FA448A">
      <w:pPr>
        <w:spacing w:after="0"/>
        <w:rPr>
          <w:sz w:val="14"/>
        </w:rPr>
      </w:pPr>
    </w:p>
    <w:p w:rsidR="00FA448A" w:rsidRPr="006A0955" w:rsidRDefault="00FA448A" w:rsidP="00FA448A">
      <w:pPr>
        <w:spacing w:after="0"/>
        <w:rPr>
          <w:sz w:val="14"/>
        </w:rPr>
      </w:pPr>
    </w:p>
    <w:p w:rsidR="00FA448A" w:rsidRDefault="00FA448A"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Default="00436E89" w:rsidP="001B5262">
      <w:pPr>
        <w:spacing w:after="0"/>
        <w:rPr>
          <w:sz w:val="14"/>
        </w:rPr>
      </w:pPr>
    </w:p>
    <w:p w:rsidR="00436E89" w:rsidRPr="00630B10" w:rsidRDefault="00436E89" w:rsidP="00436E89">
      <w:pPr>
        <w:spacing w:after="0"/>
        <w:jc w:val="center"/>
        <w:rPr>
          <w:rFonts w:asciiTheme="majorHAnsi" w:hAnsiTheme="majorHAnsi"/>
          <w:b/>
          <w:sz w:val="28"/>
          <w:szCs w:val="28"/>
        </w:rPr>
      </w:pPr>
      <w:r w:rsidRPr="00630B10">
        <w:rPr>
          <w:rFonts w:asciiTheme="majorHAnsi" w:hAnsiTheme="majorHAnsi"/>
          <w:b/>
          <w:sz w:val="28"/>
          <w:szCs w:val="28"/>
        </w:rPr>
        <w:lastRenderedPageBreak/>
        <w:t>Optional</w:t>
      </w:r>
      <w:r>
        <w:rPr>
          <w:rFonts w:asciiTheme="majorHAnsi" w:hAnsiTheme="majorHAnsi"/>
          <w:b/>
          <w:sz w:val="28"/>
          <w:szCs w:val="28"/>
        </w:rPr>
        <w:t xml:space="preserve"> Whole Group</w:t>
      </w:r>
      <w:r w:rsidRPr="00630B10">
        <w:rPr>
          <w:rFonts w:asciiTheme="majorHAnsi" w:hAnsiTheme="majorHAnsi"/>
          <w:b/>
          <w:sz w:val="28"/>
          <w:szCs w:val="28"/>
        </w:rPr>
        <w:t xml:space="preserve"> Lesson Progression</w:t>
      </w:r>
    </w:p>
    <w:p w:rsidR="00436E89" w:rsidRPr="00CE191C" w:rsidRDefault="00436E89" w:rsidP="00436E89">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80" w:type="dxa"/>
        <w:tblLayout w:type="fixed"/>
        <w:tblLook w:val="04A0" w:firstRow="1" w:lastRow="0" w:firstColumn="1" w:lastColumn="0" w:noHBand="0" w:noVBand="1"/>
      </w:tblPr>
      <w:tblGrid>
        <w:gridCol w:w="1728"/>
        <w:gridCol w:w="630"/>
        <w:gridCol w:w="2700"/>
        <w:gridCol w:w="8108"/>
        <w:gridCol w:w="1614"/>
      </w:tblGrid>
      <w:tr w:rsidR="00436E89" w:rsidTr="00436E89">
        <w:trPr>
          <w:trHeight w:val="146"/>
        </w:trPr>
        <w:tc>
          <w:tcPr>
            <w:tcW w:w="2358"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436E89" w:rsidRPr="00CE191C" w:rsidRDefault="00436E89" w:rsidP="00436E89">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436E89" w:rsidRPr="00CE191C" w:rsidRDefault="00436E89" w:rsidP="00436E89">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436E89" w:rsidRPr="00CE191C" w:rsidRDefault="00436E89" w:rsidP="00436E89">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436E89" w:rsidRPr="00CE191C" w:rsidRDefault="00436E89" w:rsidP="00436E89">
            <w:pPr>
              <w:jc w:val="center"/>
              <w:rPr>
                <w:b/>
              </w:rPr>
            </w:pPr>
            <w:r w:rsidRPr="00CE191C">
              <w:rPr>
                <w:b/>
              </w:rPr>
              <w:t>Standard</w:t>
            </w:r>
          </w:p>
        </w:tc>
      </w:tr>
      <w:tr w:rsidR="00436E89" w:rsidTr="00436E89">
        <w:trPr>
          <w:trHeight w:val="146"/>
        </w:trPr>
        <w:tc>
          <w:tcPr>
            <w:tcW w:w="147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Pr="00436E89" w:rsidRDefault="00436E89" w:rsidP="00436E89">
            <w:pPr>
              <w:jc w:val="center"/>
              <w:rPr>
                <w:sz w:val="18"/>
                <w:szCs w:val="18"/>
              </w:rPr>
            </w:pPr>
            <w:r w:rsidRPr="00436E89">
              <w:rPr>
                <w:rFonts w:cs="Gotham-Book"/>
                <w:sz w:val="18"/>
                <w:szCs w:val="18"/>
              </w:rPr>
              <w:t>E</w:t>
            </w:r>
            <w:r>
              <w:rPr>
                <w:rFonts w:cs="Gotham-Book"/>
                <w:sz w:val="18"/>
                <w:szCs w:val="18"/>
              </w:rPr>
              <w:t>mbed</w:t>
            </w:r>
            <w:r w:rsidRPr="00436E89">
              <w:rPr>
                <w:rFonts w:cs="Gotham-Book"/>
                <w:sz w:val="18"/>
                <w:szCs w:val="18"/>
              </w:rPr>
              <w:t xml:space="preserve"> </w:t>
            </w:r>
            <w:hyperlink r:id="rId53" w:history="1">
              <w:r w:rsidRPr="00436E89">
                <w:rPr>
                  <w:rStyle w:val="Hyperlink"/>
                  <w:rFonts w:cs="Gotham-Book"/>
                  <w:sz w:val="18"/>
                  <w:szCs w:val="18"/>
                </w:rPr>
                <w:t>CGI type word problems</w:t>
              </w:r>
            </w:hyperlink>
            <w:r w:rsidRPr="00436E89">
              <w:rPr>
                <w:rFonts w:cs="Gotham-Book"/>
                <w:sz w:val="18"/>
                <w:szCs w:val="18"/>
              </w:rPr>
              <w:t xml:space="preserve"> daily to reinforce the skills taught- each day provide opportunities to problem solve</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6E89" w:rsidRPr="005564F1"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Pr="005564F1" w:rsidRDefault="00436E89" w:rsidP="00436E89">
            <w:pPr>
              <w:rPr>
                <w:sz w:val="18"/>
                <w:szCs w:val="18"/>
              </w:rPr>
            </w:pPr>
            <w:r>
              <w:rPr>
                <w:sz w:val="18"/>
                <w:szCs w:val="18"/>
              </w:rPr>
              <w:t>Unit 3 – Lesson 3, Activity 1 &amp; 2 (Page 620)</w:t>
            </w:r>
          </w:p>
        </w:tc>
        <w:tc>
          <w:tcPr>
            <w:tcW w:w="8108" w:type="dxa"/>
            <w:tcBorders>
              <w:top w:val="single" w:sz="4" w:space="0" w:color="auto"/>
              <w:left w:val="single" w:sz="4" w:space="0" w:color="auto"/>
              <w:bottom w:val="single" w:sz="4" w:space="0" w:color="auto"/>
              <w:right w:val="single" w:sz="4" w:space="0" w:color="auto"/>
            </w:tcBorders>
            <w:hideMark/>
          </w:tcPr>
          <w:p w:rsidR="00436E89" w:rsidRPr="00176813" w:rsidRDefault="00436E89" w:rsidP="00436E89">
            <w:pPr>
              <w:pStyle w:val="ListParagraph"/>
              <w:numPr>
                <w:ilvl w:val="0"/>
                <w:numId w:val="20"/>
              </w:numPr>
              <w:autoSpaceDE w:val="0"/>
              <w:autoSpaceDN w:val="0"/>
              <w:adjustRightInd w:val="0"/>
              <w:rPr>
                <w:rFonts w:cs="Gotham-Book"/>
                <w:sz w:val="18"/>
                <w:szCs w:val="18"/>
              </w:rPr>
            </w:pPr>
            <w:r w:rsidRPr="00176813">
              <w:rPr>
                <w:rFonts w:cs="Gotham-Book"/>
                <w:sz w:val="18"/>
                <w:szCs w:val="18"/>
              </w:rPr>
              <w:t>Finding Unknown Partners</w:t>
            </w:r>
          </w:p>
          <w:p w:rsidR="00436E89" w:rsidRPr="00693197" w:rsidRDefault="00436E89" w:rsidP="00436E89">
            <w:pPr>
              <w:pStyle w:val="ListParagraph"/>
              <w:numPr>
                <w:ilvl w:val="0"/>
                <w:numId w:val="20"/>
              </w:numPr>
              <w:autoSpaceDE w:val="0"/>
              <w:autoSpaceDN w:val="0"/>
              <w:adjustRightInd w:val="0"/>
              <w:rPr>
                <w:rFonts w:cs="Gotham-Book"/>
                <w:sz w:val="20"/>
                <w:szCs w:val="20"/>
              </w:rPr>
            </w:pPr>
            <w:r w:rsidRPr="00176813">
              <w:rPr>
                <w:rFonts w:cs="Gotham-Book"/>
                <w:sz w:val="18"/>
                <w:szCs w:val="18"/>
              </w:rPr>
              <w:t>Finding Unknown Partners of 100</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6E89" w:rsidRPr="005564F1" w:rsidRDefault="00436E89" w:rsidP="00436E89">
            <w:pPr>
              <w:rPr>
                <w:sz w:val="18"/>
                <w:szCs w:val="18"/>
              </w:rPr>
            </w:pPr>
            <w:r>
              <w:rPr>
                <w:sz w:val="18"/>
                <w:szCs w:val="18"/>
              </w:rPr>
              <w:t>NBT.5</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5 – Lesson 18 (page 424)</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Finding Unknown Partners of 100</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NBT.5</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9 -  Lesson 5, Activity 2 (page 635)</w:t>
            </w:r>
          </w:p>
        </w:tc>
        <w:tc>
          <w:tcPr>
            <w:tcW w:w="8108" w:type="dxa"/>
            <w:tcBorders>
              <w:top w:val="single" w:sz="4" w:space="0" w:color="auto"/>
              <w:left w:val="single" w:sz="4" w:space="0" w:color="auto"/>
              <w:bottom w:val="single" w:sz="4" w:space="0" w:color="auto"/>
              <w:right w:val="single" w:sz="4" w:space="0" w:color="auto"/>
            </w:tcBorders>
          </w:tcPr>
          <w:p w:rsidR="00436E89"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Adding using the Expanded Method</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NBT.5</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5 – Lesson 11 (page 382)</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Adding using the New Groups Below Method</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NBT.5</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9 – Lesson 7 (page 650)</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Subtraction using the Expanded Method</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NBT.5</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9 – Lesson 8 (page 658)</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Subtraction using the Ungroup Method</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NBT.5</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9 – Lesson 12, Activity 2 (page 684)</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Finding Unknown Partners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NBT.5</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5 -  Lesson 17, Activity 3 (page 420)</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Adding a series of two-digit numbers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NBT. 6</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5 -  Lesson 17, Activity 3, On Level and Challenge Cards (page 421)</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Adding a series of two-digit numbers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NBT. 6</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Problem Types on the Curriculum Guide page 2</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hyperlink r:id="rId54" w:history="1">
              <w:r w:rsidRPr="00436E89">
                <w:rPr>
                  <w:rStyle w:val="Hyperlink"/>
                  <w:sz w:val="18"/>
                  <w:szCs w:val="18"/>
                </w:rPr>
                <w:t>CGI problem bank</w:t>
              </w:r>
            </w:hyperlink>
            <w:r>
              <w:rPr>
                <w:sz w:val="18"/>
                <w:szCs w:val="18"/>
              </w:rPr>
              <w:t xml:space="preserve"> </w:t>
            </w:r>
          </w:p>
        </w:tc>
        <w:tc>
          <w:tcPr>
            <w:tcW w:w="8108" w:type="dxa"/>
            <w:tcBorders>
              <w:top w:val="single" w:sz="4" w:space="0" w:color="auto"/>
              <w:left w:val="single" w:sz="4" w:space="0" w:color="auto"/>
              <w:bottom w:val="single" w:sz="4" w:space="0" w:color="auto"/>
              <w:right w:val="single" w:sz="4" w:space="0" w:color="auto"/>
            </w:tcBorders>
          </w:tcPr>
          <w:p w:rsidR="00436E89" w:rsidRPr="00986196" w:rsidRDefault="00436E89" w:rsidP="00436E89">
            <w:pPr>
              <w:pStyle w:val="ListParagraph"/>
              <w:numPr>
                <w:ilvl w:val="0"/>
                <w:numId w:val="20"/>
              </w:numPr>
              <w:autoSpaceDE w:val="0"/>
              <w:autoSpaceDN w:val="0"/>
              <w:adjustRightInd w:val="0"/>
              <w:rPr>
                <w:rFonts w:cs="Gotham-Book"/>
                <w:b/>
                <w:i/>
                <w:sz w:val="18"/>
                <w:szCs w:val="18"/>
              </w:rPr>
            </w:pPr>
            <w:r w:rsidRPr="006427E2">
              <w:rPr>
                <w:rFonts w:cs="Gotham-Book"/>
                <w:sz w:val="18"/>
                <w:szCs w:val="18"/>
              </w:rPr>
              <w:t>Using the CGI problem bank teach the problem types listed on page 2</w:t>
            </w:r>
            <w:r>
              <w:rPr>
                <w:rFonts w:cs="Gotham-Book"/>
                <w:sz w:val="18"/>
                <w:szCs w:val="18"/>
              </w:rPr>
              <w:t xml:space="preserve"> of the curriculum guide.  </w:t>
            </w:r>
            <w:r w:rsidRPr="00986196">
              <w:rPr>
                <w:rFonts w:cs="Gotham-Book"/>
                <w:b/>
                <w:i/>
                <w:sz w:val="18"/>
                <w:szCs w:val="18"/>
              </w:rPr>
              <w:t xml:space="preserve">CGI word problems should be a part of your weekly routines.  </w:t>
            </w:r>
          </w:p>
          <w:p w:rsidR="00436E89"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Identify the action in a one-step problem</w:t>
            </w:r>
          </w:p>
          <w:p w:rsidR="00436E89"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Solve one-step word problems with numbers within 100 using addition and subtraction</w:t>
            </w:r>
          </w:p>
          <w:p w:rsidR="00436E89" w:rsidRPr="00986196" w:rsidRDefault="00436E89" w:rsidP="00436E89">
            <w:pPr>
              <w:pStyle w:val="ListParagraph"/>
              <w:numPr>
                <w:ilvl w:val="0"/>
                <w:numId w:val="20"/>
              </w:numPr>
              <w:autoSpaceDE w:val="0"/>
              <w:autoSpaceDN w:val="0"/>
              <w:adjustRightInd w:val="0"/>
              <w:rPr>
                <w:rFonts w:cs="Gotham-Book"/>
                <w:sz w:val="18"/>
                <w:szCs w:val="18"/>
              </w:rPr>
            </w:pPr>
            <w:r w:rsidRPr="006427E2">
              <w:rPr>
                <w:rFonts w:cs="Gotham-Book"/>
                <w:sz w:val="18"/>
                <w:szCs w:val="18"/>
              </w:rPr>
              <w:t xml:space="preserve">Identify </w:t>
            </w:r>
            <w:r>
              <w:rPr>
                <w:rFonts w:cs="Gotham-Book"/>
                <w:sz w:val="18"/>
                <w:szCs w:val="18"/>
              </w:rPr>
              <w:t xml:space="preserve">both </w:t>
            </w:r>
            <w:r w:rsidRPr="006427E2">
              <w:rPr>
                <w:rFonts w:cs="Gotham-Book"/>
                <w:sz w:val="18"/>
                <w:szCs w:val="18"/>
              </w:rPr>
              <w:t>actions in two-step story problems</w:t>
            </w:r>
          </w:p>
          <w:p w:rsidR="00436E89"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Solve two step word problems within 20 using addition and subtraction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OA.1</w:t>
            </w:r>
          </w:p>
          <w:p w:rsidR="00436E89" w:rsidRDefault="00436E89" w:rsidP="00436E89">
            <w:pPr>
              <w:rPr>
                <w:sz w:val="18"/>
                <w:szCs w:val="18"/>
              </w:rPr>
            </w:pPr>
            <w:r>
              <w:rPr>
                <w:sz w:val="18"/>
                <w:szCs w:val="18"/>
              </w:rPr>
              <w:t>NBT.9</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Pr="00986196" w:rsidRDefault="00436E89" w:rsidP="00436E89">
            <w:pPr>
              <w:rPr>
                <w:sz w:val="18"/>
                <w:szCs w:val="18"/>
              </w:rPr>
            </w:pPr>
            <w:r w:rsidRPr="00986196">
              <w:rPr>
                <w:sz w:val="18"/>
                <w:szCs w:val="18"/>
              </w:rPr>
              <w:t>Expressions</w:t>
            </w:r>
          </w:p>
          <w:p w:rsidR="00436E89" w:rsidRPr="00986196" w:rsidRDefault="00436E89" w:rsidP="00436E89">
            <w:pPr>
              <w:rPr>
                <w:sz w:val="18"/>
                <w:szCs w:val="18"/>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Pr="00986196" w:rsidRDefault="00436E89" w:rsidP="00436E89">
            <w:pPr>
              <w:rPr>
                <w:sz w:val="18"/>
                <w:szCs w:val="18"/>
              </w:rPr>
            </w:pPr>
            <w:r w:rsidRPr="00986196">
              <w:rPr>
                <w:sz w:val="18"/>
                <w:szCs w:val="18"/>
              </w:rPr>
              <w:t>Unit 9 – Lesson 11 (page 676) + CGI Story Problem Bank</w:t>
            </w:r>
          </w:p>
        </w:tc>
        <w:tc>
          <w:tcPr>
            <w:tcW w:w="8108" w:type="dxa"/>
            <w:tcBorders>
              <w:top w:val="single" w:sz="4" w:space="0" w:color="auto"/>
              <w:left w:val="single" w:sz="4" w:space="0" w:color="auto"/>
              <w:bottom w:val="single" w:sz="4" w:space="0" w:color="auto"/>
              <w:right w:val="single" w:sz="4" w:space="0" w:color="auto"/>
            </w:tcBorders>
          </w:tcPr>
          <w:p w:rsidR="00436E89" w:rsidRPr="00986196" w:rsidRDefault="00436E89" w:rsidP="00436E89">
            <w:pPr>
              <w:pStyle w:val="ListParagraph"/>
              <w:numPr>
                <w:ilvl w:val="0"/>
                <w:numId w:val="20"/>
              </w:numPr>
              <w:autoSpaceDE w:val="0"/>
              <w:autoSpaceDN w:val="0"/>
              <w:adjustRightInd w:val="0"/>
              <w:rPr>
                <w:rFonts w:cs="Gotham-Book"/>
                <w:sz w:val="18"/>
                <w:szCs w:val="18"/>
              </w:rPr>
            </w:pPr>
            <w:r w:rsidRPr="00986196">
              <w:rPr>
                <w:rFonts w:cs="Gotham-Book"/>
                <w:sz w:val="18"/>
                <w:szCs w:val="18"/>
              </w:rPr>
              <w:t xml:space="preserve">Solving one and two step story problems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Pr="00986196" w:rsidRDefault="00436E89" w:rsidP="00436E89">
            <w:pPr>
              <w:rPr>
                <w:sz w:val="18"/>
                <w:szCs w:val="18"/>
              </w:rPr>
            </w:pPr>
            <w:r w:rsidRPr="00986196">
              <w:rPr>
                <w:sz w:val="18"/>
                <w:szCs w:val="18"/>
              </w:rPr>
              <w:t>OA. 1</w:t>
            </w:r>
          </w:p>
          <w:p w:rsidR="00436E89" w:rsidRPr="00986196" w:rsidRDefault="00436E89" w:rsidP="00436E89">
            <w:pPr>
              <w:rPr>
                <w:sz w:val="18"/>
                <w:szCs w:val="18"/>
              </w:rPr>
            </w:pPr>
            <w:r w:rsidRPr="00986196">
              <w:rPr>
                <w:sz w:val="18"/>
                <w:szCs w:val="18"/>
              </w:rPr>
              <w:t>NBT.9</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Illuminations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hyperlink r:id="rId55" w:history="1">
              <w:r w:rsidRPr="00436E89">
                <w:rPr>
                  <w:rStyle w:val="Hyperlink"/>
                  <w:sz w:val="18"/>
                  <w:szCs w:val="18"/>
                </w:rPr>
                <w:t>Counting Coins:  Coin Box</w:t>
              </w:r>
            </w:hyperlink>
          </w:p>
        </w:tc>
        <w:tc>
          <w:tcPr>
            <w:tcW w:w="8108" w:type="dxa"/>
            <w:tcBorders>
              <w:top w:val="single" w:sz="4" w:space="0" w:color="auto"/>
              <w:left w:val="single" w:sz="4" w:space="0" w:color="auto"/>
              <w:bottom w:val="single" w:sz="4" w:space="0" w:color="auto"/>
              <w:right w:val="single" w:sz="4" w:space="0" w:color="auto"/>
            </w:tcBorders>
          </w:tcPr>
          <w:p w:rsidR="00436E89" w:rsidRPr="00E3347F"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Website where students learn how to count, collect, exchange and make change for coins.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MD. 8</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E3347F" w:rsidP="00436E89">
            <w:pPr>
              <w:rPr>
                <w:sz w:val="18"/>
                <w:szCs w:val="18"/>
              </w:rPr>
            </w:pPr>
            <w:r>
              <w:rPr>
                <w:sz w:val="18"/>
                <w:szCs w:val="18"/>
              </w:rPr>
              <w:t>Quantiles.com</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E3347F" w:rsidP="00436E89">
            <w:pPr>
              <w:rPr>
                <w:sz w:val="18"/>
                <w:szCs w:val="18"/>
              </w:rPr>
            </w:pPr>
            <w:hyperlink r:id="rId56" w:history="1">
              <w:r w:rsidR="00436E89" w:rsidRPr="00E3347F">
                <w:rPr>
                  <w:rStyle w:val="Hyperlink"/>
                  <w:sz w:val="18"/>
                  <w:szCs w:val="18"/>
                </w:rPr>
                <w:t>Mr. Mole’s Money</w:t>
              </w:r>
            </w:hyperlink>
          </w:p>
        </w:tc>
        <w:tc>
          <w:tcPr>
            <w:tcW w:w="8108" w:type="dxa"/>
            <w:tcBorders>
              <w:top w:val="single" w:sz="4" w:space="0" w:color="auto"/>
              <w:left w:val="single" w:sz="4" w:space="0" w:color="auto"/>
              <w:bottom w:val="single" w:sz="4" w:space="0" w:color="auto"/>
              <w:right w:val="single" w:sz="4" w:space="0" w:color="auto"/>
            </w:tcBorders>
          </w:tcPr>
          <w:p w:rsidR="00436E89"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Determine the value of sets of coins.</w:t>
            </w:r>
          </w:p>
          <w:p w:rsidR="00436E89"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Create equivalent amounts with different coins and dollar bills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MD. 8</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E3347F" w:rsidP="00436E89">
            <w:pPr>
              <w:rPr>
                <w:sz w:val="18"/>
                <w:szCs w:val="18"/>
              </w:rPr>
            </w:pPr>
            <w:r>
              <w:rPr>
                <w:sz w:val="18"/>
                <w:szCs w:val="18"/>
              </w:rPr>
              <w:t>Quantiles.com</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hyperlink r:id="rId57" w:history="1">
              <w:r w:rsidRPr="00436E89">
                <w:rPr>
                  <w:rStyle w:val="Hyperlink"/>
                  <w:sz w:val="18"/>
                  <w:szCs w:val="18"/>
                </w:rPr>
                <w:t>Counting Coins/Dollars Practice</w:t>
              </w:r>
            </w:hyperlink>
          </w:p>
          <w:p w:rsidR="00436E89" w:rsidRDefault="00436E89" w:rsidP="00436E89">
            <w:pPr>
              <w:rPr>
                <w:sz w:val="18"/>
                <w:szCs w:val="18"/>
              </w:rPr>
            </w:pPr>
          </w:p>
        </w:tc>
        <w:tc>
          <w:tcPr>
            <w:tcW w:w="8108" w:type="dxa"/>
            <w:tcBorders>
              <w:top w:val="single" w:sz="4" w:space="0" w:color="auto"/>
              <w:left w:val="single" w:sz="4" w:space="0" w:color="auto"/>
              <w:bottom w:val="single" w:sz="4" w:space="0" w:color="auto"/>
              <w:right w:val="single" w:sz="4" w:space="0" w:color="auto"/>
            </w:tcBorders>
          </w:tcPr>
          <w:p w:rsidR="00436E89"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Determining the value of a set of coins or bills</w:t>
            </w:r>
          </w:p>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Find equivalent money amounts using different denominations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MD. 8</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p w:rsidR="00436E89" w:rsidRDefault="00436E89" w:rsidP="00436E89">
            <w:pPr>
              <w:rPr>
                <w:sz w:val="18"/>
                <w:szCs w:val="18"/>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9 – Lesson 10 (page 672)</w:t>
            </w:r>
          </w:p>
        </w:tc>
        <w:tc>
          <w:tcPr>
            <w:tcW w:w="8108" w:type="dxa"/>
            <w:tcBorders>
              <w:top w:val="single" w:sz="4" w:space="0" w:color="auto"/>
              <w:left w:val="single" w:sz="4" w:space="0" w:color="auto"/>
              <w:bottom w:val="single" w:sz="4" w:space="0" w:color="auto"/>
              <w:right w:val="single" w:sz="4" w:space="0" w:color="auto"/>
            </w:tcBorders>
          </w:tcPr>
          <w:p w:rsidR="00436E89"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Decomposing money</w:t>
            </w:r>
          </w:p>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Subtracting money combinations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MD. 8</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Expressions</w:t>
            </w:r>
          </w:p>
          <w:p w:rsidR="00436E89" w:rsidRDefault="00436E89" w:rsidP="00436E89">
            <w:pPr>
              <w:rPr>
                <w:sz w:val="18"/>
                <w:szCs w:val="18"/>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11 – Lesson 17 Activity Cards Challenge (page 871)</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Subtracting money combinations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MD. 8</w:t>
            </w:r>
          </w:p>
        </w:tc>
      </w:tr>
      <w:tr w:rsidR="00436E89" w:rsidTr="00436E8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 xml:space="preserve">Expressions </w:t>
            </w:r>
          </w:p>
          <w:p w:rsidR="00436E89" w:rsidRDefault="00436E89" w:rsidP="00436E89">
            <w:pPr>
              <w:rPr>
                <w:sz w:val="18"/>
                <w:szCs w:val="18"/>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Unit 9 – Lesson 10 , Activity Cards (On Level, Challenge) (page 673)</w:t>
            </w:r>
          </w:p>
        </w:tc>
        <w:tc>
          <w:tcPr>
            <w:tcW w:w="8108" w:type="dxa"/>
            <w:tcBorders>
              <w:top w:val="single" w:sz="4" w:space="0" w:color="auto"/>
              <w:left w:val="single" w:sz="4" w:space="0" w:color="auto"/>
              <w:bottom w:val="single" w:sz="4" w:space="0" w:color="auto"/>
              <w:right w:val="single" w:sz="4" w:space="0" w:color="auto"/>
            </w:tcBorders>
          </w:tcPr>
          <w:p w:rsidR="00436E89" w:rsidRPr="00693197" w:rsidRDefault="00436E89" w:rsidP="00436E89">
            <w:pPr>
              <w:pStyle w:val="ListParagraph"/>
              <w:numPr>
                <w:ilvl w:val="0"/>
                <w:numId w:val="20"/>
              </w:numPr>
              <w:autoSpaceDE w:val="0"/>
              <w:autoSpaceDN w:val="0"/>
              <w:adjustRightInd w:val="0"/>
              <w:rPr>
                <w:rFonts w:cs="Gotham-Book"/>
                <w:sz w:val="18"/>
                <w:szCs w:val="18"/>
              </w:rPr>
            </w:pPr>
            <w:r>
              <w:rPr>
                <w:rFonts w:cs="Gotham-Book"/>
                <w:sz w:val="18"/>
                <w:szCs w:val="18"/>
              </w:rPr>
              <w:t>Subtracting money combinations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89" w:rsidRDefault="00436E89" w:rsidP="00436E89">
            <w:pPr>
              <w:rPr>
                <w:sz w:val="18"/>
                <w:szCs w:val="18"/>
              </w:rPr>
            </w:pPr>
            <w:r>
              <w:rPr>
                <w:sz w:val="18"/>
                <w:szCs w:val="18"/>
              </w:rPr>
              <w:t>MD. 8</w:t>
            </w:r>
          </w:p>
        </w:tc>
      </w:tr>
    </w:tbl>
    <w:p w:rsidR="00436E89" w:rsidRPr="0021629E" w:rsidRDefault="00436E89" w:rsidP="00436E89">
      <w:pPr>
        <w:spacing w:after="0" w:line="240" w:lineRule="auto"/>
        <w:rPr>
          <w:b/>
          <w:sz w:val="18"/>
          <w:szCs w:val="18"/>
        </w:rPr>
      </w:pPr>
      <w:r w:rsidRPr="0021629E">
        <w:rPr>
          <w:b/>
          <w:sz w:val="18"/>
          <w:szCs w:val="18"/>
        </w:rPr>
        <w:t xml:space="preserve">*Units are designed for one lesson per day. This is an approximate. Some lessons may take more than one day. Use teacher discretion based on student need when planning unit length. </w:t>
      </w:r>
    </w:p>
    <w:p w:rsidR="00436E89" w:rsidRDefault="00436E89" w:rsidP="00436E89"/>
    <w:p w:rsidR="00436E89" w:rsidRDefault="00436E89" w:rsidP="001B5262">
      <w:pPr>
        <w:spacing w:after="0"/>
        <w:rPr>
          <w:sz w:val="14"/>
        </w:rPr>
      </w:pPr>
    </w:p>
    <w:sectPr w:rsidR="00436E89" w:rsidSect="00B36087">
      <w:headerReference w:type="default" r:id="rId58"/>
      <w:footerReference w:type="default" r:id="rId59"/>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8E" w:rsidRDefault="00CC1C8E" w:rsidP="002E46F1">
      <w:pPr>
        <w:spacing w:after="0" w:line="240" w:lineRule="auto"/>
      </w:pPr>
      <w:r>
        <w:separator/>
      </w:r>
    </w:p>
  </w:endnote>
  <w:endnote w:type="continuationSeparator" w:id="0">
    <w:p w:rsidR="00CC1C8E" w:rsidRDefault="00CC1C8E"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89" w:rsidRDefault="00436E89"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E3347F" w:rsidRPr="00E3347F">
      <w:rPr>
        <w:rFonts w:asciiTheme="majorHAnsi" w:hAnsiTheme="majorHAnsi"/>
        <w:b/>
        <w:bCs/>
        <w:noProof/>
      </w:rPr>
      <w:t>8</w:t>
    </w:r>
    <w:r>
      <w:rPr>
        <w:rFonts w:asciiTheme="majorHAnsi" w:hAnsiTheme="majorHAnsi"/>
        <w:b/>
        <w:bCs/>
        <w:noProof/>
      </w:rPr>
      <w:fldChar w:fldCharType="end"/>
    </w:r>
  </w:p>
  <w:p w:rsidR="00436E89" w:rsidRPr="002E46F1" w:rsidRDefault="00436E89" w:rsidP="002E46F1">
    <w:pPr>
      <w:pStyle w:val="NoSpacing"/>
      <w:jc w:val="center"/>
      <w:rPr>
        <w:rFonts w:asciiTheme="majorHAnsi" w:hAnsiTheme="majorHAnsi"/>
      </w:rPr>
    </w:pPr>
    <w:r>
      <w:rPr>
        <w:rFonts w:asciiTheme="majorHAnsi" w:hAnsiTheme="majorHAnsi"/>
        <w:b/>
        <w:bCs/>
        <w:noProof/>
      </w:rPr>
      <w:t>Grade 2 –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8E" w:rsidRDefault="00CC1C8E" w:rsidP="002E46F1">
      <w:pPr>
        <w:spacing w:after="0" w:line="240" w:lineRule="auto"/>
      </w:pPr>
      <w:r>
        <w:separator/>
      </w:r>
    </w:p>
  </w:footnote>
  <w:footnote w:type="continuationSeparator" w:id="0">
    <w:p w:rsidR="00CC1C8E" w:rsidRDefault="00CC1C8E"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89" w:rsidRPr="00B36087" w:rsidRDefault="00436E89" w:rsidP="00B36087">
    <w:pPr>
      <w:pStyle w:val="Header"/>
      <w:jc w:val="center"/>
      <w:rPr>
        <w:rFonts w:asciiTheme="majorHAnsi" w:hAnsiTheme="majorHAnsi"/>
        <w:sz w:val="32"/>
        <w:szCs w:val="32"/>
      </w:rPr>
    </w:pPr>
    <w:r w:rsidRPr="00B36087">
      <w:rPr>
        <w:rFonts w:asciiTheme="majorHAnsi" w:hAnsiTheme="majorHAnsi"/>
        <w:sz w:val="32"/>
        <w:szCs w:val="32"/>
      </w:rPr>
      <w:t xml:space="preserve">Unit Four: </w:t>
    </w:r>
    <w:r>
      <w:rPr>
        <w:rFonts w:asciiTheme="majorHAnsi" w:hAnsiTheme="majorHAnsi"/>
        <w:sz w:val="32"/>
        <w:szCs w:val="32"/>
      </w:rPr>
      <w:t xml:space="preserve">Multi-Digit </w:t>
    </w:r>
    <w:r w:rsidRPr="00B36087">
      <w:rPr>
        <w:rFonts w:asciiTheme="majorHAnsi" w:hAnsiTheme="majorHAnsi"/>
        <w:sz w:val="32"/>
        <w:szCs w:val="32"/>
      </w:rPr>
      <w:t xml:space="preserve">Addition and Subtraction </w:t>
    </w:r>
    <w:r>
      <w:rPr>
        <w:rFonts w:asciiTheme="majorHAnsi" w:hAnsiTheme="majorHAnsi"/>
        <w:sz w:val="32"/>
        <w:szCs w:val="32"/>
      </w:rPr>
      <w:t>with 100</w:t>
    </w:r>
  </w:p>
  <w:p w:rsidR="00436E89" w:rsidRPr="00B36087" w:rsidRDefault="00436E89">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0B"/>
    <w:multiLevelType w:val="hybridMultilevel"/>
    <w:tmpl w:val="4FC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69C"/>
    <w:multiLevelType w:val="hybridMultilevel"/>
    <w:tmpl w:val="948C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31B21"/>
    <w:multiLevelType w:val="hybridMultilevel"/>
    <w:tmpl w:val="6656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FB1714"/>
    <w:multiLevelType w:val="hybridMultilevel"/>
    <w:tmpl w:val="29B8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2541AF"/>
    <w:multiLevelType w:val="hybridMultilevel"/>
    <w:tmpl w:val="A650EE9E"/>
    <w:lvl w:ilvl="0" w:tplc="AC94306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4381C"/>
    <w:multiLevelType w:val="hybridMultilevel"/>
    <w:tmpl w:val="2CC27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42292"/>
    <w:multiLevelType w:val="hybridMultilevel"/>
    <w:tmpl w:val="1032C3AA"/>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B4AD4"/>
    <w:multiLevelType w:val="hybridMultilevel"/>
    <w:tmpl w:val="B19A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31719"/>
    <w:multiLevelType w:val="hybridMultilevel"/>
    <w:tmpl w:val="B614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6"/>
  </w:num>
  <w:num w:numId="4">
    <w:abstractNumId w:val="10"/>
  </w:num>
  <w:num w:numId="5">
    <w:abstractNumId w:val="3"/>
  </w:num>
  <w:num w:numId="6">
    <w:abstractNumId w:val="13"/>
  </w:num>
  <w:num w:numId="7">
    <w:abstractNumId w:val="8"/>
  </w:num>
  <w:num w:numId="8">
    <w:abstractNumId w:val="18"/>
  </w:num>
  <w:num w:numId="9">
    <w:abstractNumId w:val="5"/>
  </w:num>
  <w:num w:numId="10">
    <w:abstractNumId w:val="6"/>
  </w:num>
  <w:num w:numId="11">
    <w:abstractNumId w:val="14"/>
  </w:num>
  <w:num w:numId="12">
    <w:abstractNumId w:val="1"/>
  </w:num>
  <w:num w:numId="13">
    <w:abstractNumId w:val="15"/>
  </w:num>
  <w:num w:numId="14">
    <w:abstractNumId w:val="2"/>
  </w:num>
  <w:num w:numId="15">
    <w:abstractNumId w:val="9"/>
  </w:num>
  <w:num w:numId="16">
    <w:abstractNumId w:val="11"/>
  </w:num>
  <w:num w:numId="17">
    <w:abstractNumId w:val="0"/>
  </w:num>
  <w:num w:numId="18">
    <w:abstractNumId w:val="7"/>
  </w:num>
  <w:num w:numId="19">
    <w:abstractNumId w:val="19"/>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48B1"/>
    <w:rsid w:val="00033F47"/>
    <w:rsid w:val="00042676"/>
    <w:rsid w:val="000458BE"/>
    <w:rsid w:val="0008265B"/>
    <w:rsid w:val="00095B4F"/>
    <w:rsid w:val="000A2D4E"/>
    <w:rsid w:val="000E1F5F"/>
    <w:rsid w:val="000E4499"/>
    <w:rsid w:val="00111D72"/>
    <w:rsid w:val="00112667"/>
    <w:rsid w:val="00113B8E"/>
    <w:rsid w:val="00113F99"/>
    <w:rsid w:val="001527C3"/>
    <w:rsid w:val="00153146"/>
    <w:rsid w:val="001739B8"/>
    <w:rsid w:val="001742E1"/>
    <w:rsid w:val="00177191"/>
    <w:rsid w:val="00192E75"/>
    <w:rsid w:val="001A5F1D"/>
    <w:rsid w:val="001B3C70"/>
    <w:rsid w:val="001B5262"/>
    <w:rsid w:val="001C262A"/>
    <w:rsid w:val="00202D26"/>
    <w:rsid w:val="00206037"/>
    <w:rsid w:val="00212F64"/>
    <w:rsid w:val="00220A87"/>
    <w:rsid w:val="00222A62"/>
    <w:rsid w:val="00230129"/>
    <w:rsid w:val="00231B19"/>
    <w:rsid w:val="00234C0B"/>
    <w:rsid w:val="0023672A"/>
    <w:rsid w:val="00241399"/>
    <w:rsid w:val="0026346A"/>
    <w:rsid w:val="00286F8F"/>
    <w:rsid w:val="002918DE"/>
    <w:rsid w:val="002939CC"/>
    <w:rsid w:val="002A65C4"/>
    <w:rsid w:val="002B01A4"/>
    <w:rsid w:val="002B7430"/>
    <w:rsid w:val="002D18B6"/>
    <w:rsid w:val="002E431B"/>
    <w:rsid w:val="002E46F1"/>
    <w:rsid w:val="002E54E2"/>
    <w:rsid w:val="002F0014"/>
    <w:rsid w:val="002F7C64"/>
    <w:rsid w:val="003250A4"/>
    <w:rsid w:val="00344168"/>
    <w:rsid w:val="00345303"/>
    <w:rsid w:val="003515BA"/>
    <w:rsid w:val="003518C1"/>
    <w:rsid w:val="003548A5"/>
    <w:rsid w:val="00373F61"/>
    <w:rsid w:val="003804A3"/>
    <w:rsid w:val="003863F2"/>
    <w:rsid w:val="00393CB9"/>
    <w:rsid w:val="0039755A"/>
    <w:rsid w:val="003A4C57"/>
    <w:rsid w:val="003C5CDD"/>
    <w:rsid w:val="003D0F37"/>
    <w:rsid w:val="003E19AD"/>
    <w:rsid w:val="003E326B"/>
    <w:rsid w:val="00413A61"/>
    <w:rsid w:val="0043194F"/>
    <w:rsid w:val="004320E8"/>
    <w:rsid w:val="00436E89"/>
    <w:rsid w:val="00437C5B"/>
    <w:rsid w:val="00444826"/>
    <w:rsid w:val="004524B9"/>
    <w:rsid w:val="004615B0"/>
    <w:rsid w:val="004666C6"/>
    <w:rsid w:val="00491BA0"/>
    <w:rsid w:val="004951AA"/>
    <w:rsid w:val="00495C8B"/>
    <w:rsid w:val="004A1251"/>
    <w:rsid w:val="004B0279"/>
    <w:rsid w:val="004B34FF"/>
    <w:rsid w:val="004B52FD"/>
    <w:rsid w:val="004C3768"/>
    <w:rsid w:val="004C48EB"/>
    <w:rsid w:val="004F05F7"/>
    <w:rsid w:val="004F4D50"/>
    <w:rsid w:val="00501F33"/>
    <w:rsid w:val="00523264"/>
    <w:rsid w:val="00535ECB"/>
    <w:rsid w:val="00536F74"/>
    <w:rsid w:val="00550CF9"/>
    <w:rsid w:val="00580AFB"/>
    <w:rsid w:val="00581692"/>
    <w:rsid w:val="005926A4"/>
    <w:rsid w:val="005A3533"/>
    <w:rsid w:val="005B5E14"/>
    <w:rsid w:val="005D5A0F"/>
    <w:rsid w:val="005E1DCC"/>
    <w:rsid w:val="005F0C76"/>
    <w:rsid w:val="005F12EA"/>
    <w:rsid w:val="006247E3"/>
    <w:rsid w:val="00624853"/>
    <w:rsid w:val="00624EF5"/>
    <w:rsid w:val="00633559"/>
    <w:rsid w:val="00636F2A"/>
    <w:rsid w:val="00645C5E"/>
    <w:rsid w:val="00653963"/>
    <w:rsid w:val="00653A9D"/>
    <w:rsid w:val="0066282F"/>
    <w:rsid w:val="00663AE0"/>
    <w:rsid w:val="006702DC"/>
    <w:rsid w:val="0068012C"/>
    <w:rsid w:val="00694154"/>
    <w:rsid w:val="0069540E"/>
    <w:rsid w:val="006973D1"/>
    <w:rsid w:val="006A01EB"/>
    <w:rsid w:val="006A0955"/>
    <w:rsid w:val="006B09E7"/>
    <w:rsid w:val="006C450A"/>
    <w:rsid w:val="006C5CA2"/>
    <w:rsid w:val="006E07B6"/>
    <w:rsid w:val="006E2E9A"/>
    <w:rsid w:val="006E6D4F"/>
    <w:rsid w:val="007176E6"/>
    <w:rsid w:val="007200B6"/>
    <w:rsid w:val="00722715"/>
    <w:rsid w:val="00726B91"/>
    <w:rsid w:val="00731B1F"/>
    <w:rsid w:val="00740747"/>
    <w:rsid w:val="0075207A"/>
    <w:rsid w:val="00753896"/>
    <w:rsid w:val="00756406"/>
    <w:rsid w:val="007637E9"/>
    <w:rsid w:val="00773DE2"/>
    <w:rsid w:val="0077462E"/>
    <w:rsid w:val="00780AFE"/>
    <w:rsid w:val="00786C0A"/>
    <w:rsid w:val="007878FB"/>
    <w:rsid w:val="007A2325"/>
    <w:rsid w:val="007A4FAC"/>
    <w:rsid w:val="007B2DC1"/>
    <w:rsid w:val="007C6146"/>
    <w:rsid w:val="007D429C"/>
    <w:rsid w:val="0080366D"/>
    <w:rsid w:val="00811A21"/>
    <w:rsid w:val="00812DB0"/>
    <w:rsid w:val="008343CF"/>
    <w:rsid w:val="00840819"/>
    <w:rsid w:val="0085000E"/>
    <w:rsid w:val="00852C78"/>
    <w:rsid w:val="008541A1"/>
    <w:rsid w:val="0086015E"/>
    <w:rsid w:val="00863685"/>
    <w:rsid w:val="00864BD6"/>
    <w:rsid w:val="00887C8B"/>
    <w:rsid w:val="00892E59"/>
    <w:rsid w:val="008A1FA9"/>
    <w:rsid w:val="008A7875"/>
    <w:rsid w:val="008B5D9E"/>
    <w:rsid w:val="008C1B96"/>
    <w:rsid w:val="008D3A93"/>
    <w:rsid w:val="008E5E72"/>
    <w:rsid w:val="008E7529"/>
    <w:rsid w:val="008F6BD7"/>
    <w:rsid w:val="00904275"/>
    <w:rsid w:val="0090462C"/>
    <w:rsid w:val="00921979"/>
    <w:rsid w:val="0092710F"/>
    <w:rsid w:val="00934D7D"/>
    <w:rsid w:val="00935DCF"/>
    <w:rsid w:val="009412C7"/>
    <w:rsid w:val="00947E1A"/>
    <w:rsid w:val="0095396A"/>
    <w:rsid w:val="0095607A"/>
    <w:rsid w:val="00964241"/>
    <w:rsid w:val="00980D89"/>
    <w:rsid w:val="00987B77"/>
    <w:rsid w:val="009968BD"/>
    <w:rsid w:val="009B3774"/>
    <w:rsid w:val="009B4622"/>
    <w:rsid w:val="009C118C"/>
    <w:rsid w:val="009D04D8"/>
    <w:rsid w:val="009D495B"/>
    <w:rsid w:val="009F1894"/>
    <w:rsid w:val="009F3430"/>
    <w:rsid w:val="00A06FF6"/>
    <w:rsid w:val="00A123CE"/>
    <w:rsid w:val="00A13508"/>
    <w:rsid w:val="00A2308E"/>
    <w:rsid w:val="00A231F8"/>
    <w:rsid w:val="00A2566C"/>
    <w:rsid w:val="00A26C5C"/>
    <w:rsid w:val="00A35F36"/>
    <w:rsid w:val="00A372AF"/>
    <w:rsid w:val="00A5351F"/>
    <w:rsid w:val="00A76D8F"/>
    <w:rsid w:val="00A928DE"/>
    <w:rsid w:val="00A953D4"/>
    <w:rsid w:val="00A97080"/>
    <w:rsid w:val="00AB2C43"/>
    <w:rsid w:val="00AB69BF"/>
    <w:rsid w:val="00AC540C"/>
    <w:rsid w:val="00AE7E5A"/>
    <w:rsid w:val="00B227E7"/>
    <w:rsid w:val="00B24832"/>
    <w:rsid w:val="00B36087"/>
    <w:rsid w:val="00B52D7B"/>
    <w:rsid w:val="00B60341"/>
    <w:rsid w:val="00B8292D"/>
    <w:rsid w:val="00B909E4"/>
    <w:rsid w:val="00B91E01"/>
    <w:rsid w:val="00B94EE3"/>
    <w:rsid w:val="00B97908"/>
    <w:rsid w:val="00BA6ADE"/>
    <w:rsid w:val="00BB70D2"/>
    <w:rsid w:val="00BC67F9"/>
    <w:rsid w:val="00BD552B"/>
    <w:rsid w:val="00BF0335"/>
    <w:rsid w:val="00BF2E7A"/>
    <w:rsid w:val="00BF44AC"/>
    <w:rsid w:val="00C06D45"/>
    <w:rsid w:val="00C16072"/>
    <w:rsid w:val="00C27954"/>
    <w:rsid w:val="00C3371D"/>
    <w:rsid w:val="00C464ED"/>
    <w:rsid w:val="00C514B5"/>
    <w:rsid w:val="00C5490E"/>
    <w:rsid w:val="00C654D4"/>
    <w:rsid w:val="00C92D21"/>
    <w:rsid w:val="00CA6145"/>
    <w:rsid w:val="00CB6A75"/>
    <w:rsid w:val="00CB6CF2"/>
    <w:rsid w:val="00CC1C8E"/>
    <w:rsid w:val="00CC489D"/>
    <w:rsid w:val="00CD1EDE"/>
    <w:rsid w:val="00CD2354"/>
    <w:rsid w:val="00CD57A0"/>
    <w:rsid w:val="00CE0139"/>
    <w:rsid w:val="00CE6B86"/>
    <w:rsid w:val="00CF621F"/>
    <w:rsid w:val="00D0432F"/>
    <w:rsid w:val="00D10F5D"/>
    <w:rsid w:val="00D17B25"/>
    <w:rsid w:val="00D32F02"/>
    <w:rsid w:val="00D3534B"/>
    <w:rsid w:val="00D60684"/>
    <w:rsid w:val="00D6248A"/>
    <w:rsid w:val="00D8178D"/>
    <w:rsid w:val="00D90BC0"/>
    <w:rsid w:val="00DA03E1"/>
    <w:rsid w:val="00DA28A2"/>
    <w:rsid w:val="00DA6AB0"/>
    <w:rsid w:val="00DB7C32"/>
    <w:rsid w:val="00DC1FBA"/>
    <w:rsid w:val="00DC3AE1"/>
    <w:rsid w:val="00DC6D33"/>
    <w:rsid w:val="00DE0233"/>
    <w:rsid w:val="00DE0DCE"/>
    <w:rsid w:val="00DE5ACF"/>
    <w:rsid w:val="00DE5ADF"/>
    <w:rsid w:val="00DF7E4F"/>
    <w:rsid w:val="00E04C9E"/>
    <w:rsid w:val="00E14D05"/>
    <w:rsid w:val="00E21F5D"/>
    <w:rsid w:val="00E325D3"/>
    <w:rsid w:val="00E3347F"/>
    <w:rsid w:val="00E47844"/>
    <w:rsid w:val="00E5026B"/>
    <w:rsid w:val="00E54238"/>
    <w:rsid w:val="00E659DE"/>
    <w:rsid w:val="00E74FA9"/>
    <w:rsid w:val="00EA2263"/>
    <w:rsid w:val="00EB2CC9"/>
    <w:rsid w:val="00EC38E7"/>
    <w:rsid w:val="00EE524D"/>
    <w:rsid w:val="00EE570D"/>
    <w:rsid w:val="00EF58FC"/>
    <w:rsid w:val="00EF7FD7"/>
    <w:rsid w:val="00F00939"/>
    <w:rsid w:val="00F13298"/>
    <w:rsid w:val="00F150F0"/>
    <w:rsid w:val="00F24E43"/>
    <w:rsid w:val="00F3173B"/>
    <w:rsid w:val="00F555BF"/>
    <w:rsid w:val="00F6217E"/>
    <w:rsid w:val="00F761FB"/>
    <w:rsid w:val="00F773EF"/>
    <w:rsid w:val="00FA08CF"/>
    <w:rsid w:val="00FA2C48"/>
    <w:rsid w:val="00FA355C"/>
    <w:rsid w:val="00FA448A"/>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864B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31F8"/>
    <w:rPr>
      <w:color w:val="0000FF" w:themeColor="hyperlink"/>
      <w:u w:val="single"/>
    </w:rPr>
  </w:style>
  <w:style w:type="paragraph" w:customStyle="1" w:styleId="TableContents">
    <w:name w:val="Table Contents"/>
    <w:basedOn w:val="Normal"/>
    <w:rsid w:val="00B60341"/>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580A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864B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31F8"/>
    <w:rPr>
      <w:color w:val="0000FF" w:themeColor="hyperlink"/>
      <w:u w:val="single"/>
    </w:rPr>
  </w:style>
  <w:style w:type="paragraph" w:customStyle="1" w:styleId="TableContents">
    <w:name w:val="Table Contents"/>
    <w:basedOn w:val="Normal"/>
    <w:rsid w:val="00B60341"/>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580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6369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4-model-with-mathematics1.html" TargetMode="External"/><Relationship Id="rId18" Type="http://schemas.openxmlformats.org/officeDocument/2006/relationships/hyperlink" Target="https://sharepoint.dmps.k12.ia.us/sites/divisions/curr/Public%20Curriculum%20Documents/Mathematics/Elementary%20Math%202013%20-%202014/2nd%20Grade/Chapter%204%20Adding%2010.pdf" TargetMode="External"/><Relationship Id="rId26" Type="http://schemas.openxmlformats.org/officeDocument/2006/relationships/hyperlink" Target="http://elementarymath.dmschools.org/8-look-for-and-express-regularity-in-repeated-reasoning3.html" TargetMode="External"/><Relationship Id="rId39" Type="http://schemas.openxmlformats.org/officeDocument/2006/relationships/hyperlink" Target="http://elementarymath.dmschools.org/4-model-with-mathematics1.html" TargetMode="External"/><Relationship Id="rId21" Type="http://schemas.openxmlformats.org/officeDocument/2006/relationships/hyperlink" Target="https://sharepoint.dmps.k12.ia.us/sites/divisions/curr/Public%20Curriculum%20Documents/Mathematics/Elementary%20Math%202013%20-%202014/2nd%20Grade/Chapter%207%20Using%2010s.pdf" TargetMode="External"/><Relationship Id="rId34" Type="http://schemas.openxmlformats.org/officeDocument/2006/relationships/hyperlink" Target="http://elementarymath.dmschools.org/7-look-for-and-make-use-of-structure2.html" TargetMode="External"/><Relationship Id="rId42" Type="http://schemas.openxmlformats.org/officeDocument/2006/relationships/hyperlink" Target="http://elementarymath.dmschools.org/8-look-for-and-express-regularity-in-repeated-reasoning3.html" TargetMode="External"/><Relationship Id="rId47" Type="http://schemas.openxmlformats.org/officeDocument/2006/relationships/hyperlink" Target="http://elementarymath.dmschools.org/1-make-sense-of-problems-and-persevere-in-solving-them1.html" TargetMode="External"/><Relationship Id="rId50" Type="http://schemas.openxmlformats.org/officeDocument/2006/relationships/hyperlink" Target="http://elementarymath.dmschools.org/5-use-appropriate-tools-strategically2.html" TargetMode="External"/><Relationship Id="rId55" Type="http://schemas.openxmlformats.org/officeDocument/2006/relationships/hyperlink" Target="http://illuminations.nctm.org/ActivityDetail.aspx?ID=21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2nd%20Grade/Chapter%202%20Plus%201%20Plus%202.pdf" TargetMode="External"/><Relationship Id="rId29" Type="http://schemas.openxmlformats.org/officeDocument/2006/relationships/hyperlink" Target="http://elementarymath.dmschools.org/6-attend-to-precision2.html" TargetMode="External"/><Relationship Id="rId11" Type="http://schemas.openxmlformats.org/officeDocument/2006/relationships/hyperlink" Target="http://elementarymath.dmschools.org/2-reason-abstractly-and-quantitatively2.html" TargetMode="External"/><Relationship Id="rId24" Type="http://schemas.openxmlformats.org/officeDocument/2006/relationships/hyperlink" Target="http://elementarymath.dmschools.org/2-reason-abstractly-and-quantitatively2.html" TargetMode="External"/><Relationship Id="rId32" Type="http://schemas.openxmlformats.org/officeDocument/2006/relationships/hyperlink" Target="http://elementarymath.dmschools.org/2-reason-abstractly-and-quantitatively2.html" TargetMode="External"/><Relationship Id="rId37" Type="http://schemas.openxmlformats.org/officeDocument/2006/relationships/hyperlink" Target="http://elementarymath.dmschools.org/2-reason-abstractly-and-quantitatively2.html" TargetMode="External"/><Relationship Id="rId40" Type="http://schemas.openxmlformats.org/officeDocument/2006/relationships/hyperlink" Target="http://elementarymath.dmschools.org/5-use-appropriate-tools-strategically2.html" TargetMode="External"/><Relationship Id="rId45" Type="http://schemas.openxmlformats.org/officeDocument/2006/relationships/hyperlink" Target="https://sharepoint.dmps.k12.ia.us/sites/divisions/curr/Public%20Curriculum%20Documents/Mathematics/Elementary%20Math%202013%20-%202014/2nd%20Grade/Unit%204/Counting%20Coins%20Dollar%20Practice.pdf" TargetMode="External"/><Relationship Id="rId53"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sharepoint.dmps.k12.ia.us/sites/divisions/curr/Public%20Curriculum%20Documents/Mathematics/Elementary%20Math%202013%20-%202014/2nd%20Grade/Chapter%205%20Doubles.pdf" TargetMode="External"/><Relationship Id="rId14" Type="http://schemas.openxmlformats.org/officeDocument/2006/relationships/hyperlink" Target="http://elementarymath.dmschools.org/5-use-appropriate-tools-strategically2.html" TargetMode="External"/><Relationship Id="rId22" Type="http://schemas.openxmlformats.org/officeDocument/2006/relationships/hyperlink" Target="https://sharepoint.dmps.k12.ia.us/sites/divisions/curr/Public%20Curriculum%20Documents/Mathematics/Elementary%20Math%202013%20-%202014/2nd%20Grade/Chapter%208%20Using%20Doubles.pdf" TargetMode="External"/><Relationship Id="rId27" Type="http://schemas.openxmlformats.org/officeDocument/2006/relationships/hyperlink" Target="https://sharepoint.dmps.k12.ia.us/sites/divisions/curr/Public%20Curriculum%20Documents/Mathematics/Elementary%20Math%202013%20-%202014/2nd%20Grade/Unit%204/Equations%20and%20Expressions%20Practice.pdf" TargetMode="External"/><Relationship Id="rId30" Type="http://schemas.openxmlformats.org/officeDocument/2006/relationships/hyperlink" Target="http://elementarymath.dmschools.org/7-look-for-and-make-use-of-structure2.html" TargetMode="External"/><Relationship Id="rId35" Type="http://schemas.openxmlformats.org/officeDocument/2006/relationships/hyperlink" Target="http://elementarymath.dmschools.org/8-look-for-and-express-regularity-in-repeated-reasoning3.html" TargetMode="External"/><Relationship Id="rId43"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48" Type="http://schemas.openxmlformats.org/officeDocument/2006/relationships/hyperlink" Target="http://elementarymath.dmschools.org/2-reason-abstractly-and-quantitatively2.html" TargetMode="External"/><Relationship Id="rId56" Type="http://schemas.openxmlformats.org/officeDocument/2006/relationships/hyperlink" Target="https://sharepoint.dmps.k12.ia.us/sites/divisions/curr/Public%20Curriculum%20Documents/Mathematics/Elementary%20Math%202013%20-%202014/2nd%20Grade/Unit%204/mr%20moles%20money.pdf" TargetMode="External"/><Relationship Id="rId8" Type="http://schemas.openxmlformats.org/officeDocument/2006/relationships/endnotes" Target="endnotes.xml"/><Relationship Id="rId51" Type="http://schemas.openxmlformats.org/officeDocument/2006/relationships/hyperlink" Target="http://elementarymath.dmschools.org/6-attend-to-precision2.html" TargetMode="External"/><Relationship Id="rId3" Type="http://schemas.openxmlformats.org/officeDocument/2006/relationships/styles" Target="styles.xml"/><Relationship Id="rId12" Type="http://schemas.openxmlformats.org/officeDocument/2006/relationships/hyperlink" Target="http://elementarymath.dmschools.org/3-construct-viable-arguments-and-critique-the-reasoning-of-others1.html" TargetMode="External"/><Relationship Id="rId17" Type="http://schemas.openxmlformats.org/officeDocument/2006/relationships/hyperlink" Target="https://sharepoint.dmps.k12.ia.us/sites/divisions/curr/Public%20Curriculum%20Documents/Mathematics/Elementary%20Math%202013%20-%202014/2nd%20Grade/Chapter%203%20Adding%200.pdf" TargetMode="External"/><Relationship Id="rId25" Type="http://schemas.openxmlformats.org/officeDocument/2006/relationships/hyperlink" Target="http://elementarymath.dmschools.org/7-look-for-and-make-use-of-structure2.html" TargetMode="External"/><Relationship Id="rId33" Type="http://schemas.openxmlformats.org/officeDocument/2006/relationships/hyperlink" Target="http://elementarymath.dmschools.org/6-attend-to-precision2.html" TargetMode="External"/><Relationship Id="rId38" Type="http://schemas.openxmlformats.org/officeDocument/2006/relationships/hyperlink" Target="http://elementarymath.dmschools.org/3-construct-viable-arguments-and-critique-the-reasoning-of-others1.html" TargetMode="External"/><Relationship Id="rId46" Type="http://schemas.openxmlformats.org/officeDocument/2006/relationships/hyperlink" Target="https://sharepoint.dmps.k12.ia.us/sites/divisions/curr/Public%20Curriculum%20Documents/Mathematics/Elementary%20Math%202013%20-%202014/2nd%20Grade/Unit%204/mr%20moles%20money.pdf" TargetMode="External"/><Relationship Id="rId59" Type="http://schemas.openxmlformats.org/officeDocument/2006/relationships/footer" Target="footer1.xml"/><Relationship Id="rId20"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41" Type="http://schemas.openxmlformats.org/officeDocument/2006/relationships/hyperlink" Target="http://elementarymath.dmschools.org/7-look-for-and-make-use-of-structure2.html" TargetMode="External"/><Relationship Id="rId54"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8-look-for-and-express-regularity-in-repeated-reasoning3.html" TargetMode="External"/><Relationship Id="rId23"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28" Type="http://schemas.openxmlformats.org/officeDocument/2006/relationships/hyperlink" Target="http://elementarymath.dmschools.org/2-reason-abstractly-and-quantitatively2.html" TargetMode="External"/><Relationship Id="rId36"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49" Type="http://schemas.openxmlformats.org/officeDocument/2006/relationships/hyperlink" Target="http://elementarymath.dmschools.org/4-model-with-mathematics1.html" TargetMode="External"/><Relationship Id="rId57" Type="http://schemas.openxmlformats.org/officeDocument/2006/relationships/hyperlink" Target="https://sharepoint.dmps.k12.ia.us/sites/divisions/curr/Public%20Curriculum%20Documents/Mathematics/Elementary%20Math%202013%20-%202014/2nd%20Grade/Unit%204/Counting%20Coins%20Dollar%20Practice.pdf" TargetMode="External"/><Relationship Id="rId10" Type="http://schemas.openxmlformats.org/officeDocument/2006/relationships/hyperlink" Target="http://elementarymath.dmschools.org/1-make-sense-of-problems-and-persevere-in-solving-them1.html" TargetMode="External"/><Relationship Id="rId31" Type="http://schemas.openxmlformats.org/officeDocument/2006/relationships/hyperlink" Target="http://elementarymath.dmschools.org/8-look-for-and-express-regularity-in-repeated-reasoning3.html" TargetMode="External"/><Relationship Id="rId44" Type="http://schemas.openxmlformats.org/officeDocument/2006/relationships/hyperlink" Target="http://illuminations.nctm.org/ActivityDetail.aspx?ID=217" TargetMode="External"/><Relationship Id="rId52" Type="http://schemas.openxmlformats.org/officeDocument/2006/relationships/hyperlink" Target="http://elementarymath.dmschools.org/8-look-for-and-express-regularity-in-repeated-reasoning3.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5FF0-724A-4323-B91A-DB12ACB7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2013-04-23T18:41:00Z</cp:lastPrinted>
  <dcterms:created xsi:type="dcterms:W3CDTF">2013-05-14T20:10:00Z</dcterms:created>
  <dcterms:modified xsi:type="dcterms:W3CDTF">2013-05-14T20:10:00Z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