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92515B" w:rsidP="007176E6">
            <w:pPr>
              <w:jc w:val="center"/>
              <w:rPr>
                <w:b/>
                <w:color w:val="FFFFFF" w:themeColor="background1"/>
              </w:rPr>
            </w:pPr>
            <w:r>
              <w:rPr>
                <w:b/>
                <w:color w:val="FFFFFF" w:themeColor="background1"/>
              </w:rPr>
              <w:t xml:space="preserve">Unit </w:t>
            </w:r>
            <w:r w:rsidR="006C08F5">
              <w:rPr>
                <w:b/>
                <w:color w:val="FFFFFF" w:themeColor="background1"/>
              </w:rPr>
              <w:t>Five</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72136D" w:rsidTr="006F3DBE">
        <w:trPr>
          <w:trHeight w:val="251"/>
        </w:trPr>
        <w:tc>
          <w:tcPr>
            <w:tcW w:w="2520" w:type="dxa"/>
            <w:vMerge w:val="restart"/>
            <w:shd w:val="clear" w:color="auto" w:fill="D9D9D9" w:themeFill="background1" w:themeFillShade="D9"/>
          </w:tcPr>
          <w:p w:rsidR="0072136D" w:rsidRPr="006C08F5" w:rsidRDefault="0072136D" w:rsidP="006C08F5">
            <w:pPr>
              <w:rPr>
                <w:sz w:val="18"/>
                <w:szCs w:val="18"/>
              </w:rPr>
            </w:pPr>
            <w:r w:rsidRPr="006C08F5">
              <w:rPr>
                <w:sz w:val="18"/>
                <w:szCs w:val="18"/>
              </w:rPr>
              <w:t>Fraction x Whole Number</w:t>
            </w:r>
          </w:p>
          <w:p w:rsidR="0072136D" w:rsidRPr="006C08F5" w:rsidRDefault="0072136D" w:rsidP="006C08F5">
            <w:pPr>
              <w:rPr>
                <w:sz w:val="18"/>
                <w:szCs w:val="18"/>
              </w:rPr>
            </w:pPr>
          </w:p>
          <w:p w:rsidR="0072136D" w:rsidRPr="006C08F5" w:rsidRDefault="0072136D" w:rsidP="006C08F5">
            <w:pPr>
              <w:rPr>
                <w:sz w:val="18"/>
                <w:szCs w:val="18"/>
              </w:rPr>
            </w:pPr>
            <w:r w:rsidRPr="006C08F5">
              <w:rPr>
                <w:sz w:val="18"/>
                <w:szCs w:val="18"/>
              </w:rPr>
              <w:t xml:space="preserve">Understand a/b is a multiple of 1/b </w:t>
            </w:r>
            <w:proofErr w:type="gramStart"/>
            <w:r w:rsidRPr="006C08F5">
              <w:rPr>
                <w:sz w:val="18"/>
                <w:szCs w:val="18"/>
              </w:rPr>
              <w:t>( 5</w:t>
            </w:r>
            <w:proofErr w:type="gramEnd"/>
            <w:r w:rsidRPr="006C08F5">
              <w:rPr>
                <w:sz w:val="18"/>
                <w:szCs w:val="18"/>
              </w:rPr>
              <w:t>/4 = 5 x ¼ )</w:t>
            </w:r>
            <w:r>
              <w:rPr>
                <w:sz w:val="18"/>
                <w:szCs w:val="18"/>
              </w:rPr>
              <w:t>.</w:t>
            </w:r>
          </w:p>
          <w:p w:rsidR="0072136D" w:rsidRPr="006C08F5" w:rsidRDefault="0072136D" w:rsidP="006C08F5">
            <w:pPr>
              <w:rPr>
                <w:sz w:val="18"/>
                <w:szCs w:val="18"/>
              </w:rPr>
            </w:pPr>
          </w:p>
          <w:p w:rsidR="0072136D" w:rsidRDefault="0072136D" w:rsidP="006C08F5">
            <w:pPr>
              <w:rPr>
                <w:sz w:val="18"/>
                <w:szCs w:val="18"/>
              </w:rPr>
            </w:pPr>
            <w:r w:rsidRPr="006C08F5">
              <w:rPr>
                <w:sz w:val="18"/>
                <w:szCs w:val="18"/>
              </w:rPr>
              <w:t>Solve word problems with visual fraction models and equations (fraction x whole number)</w:t>
            </w:r>
            <w:r>
              <w:rPr>
                <w:sz w:val="18"/>
                <w:szCs w:val="18"/>
              </w:rPr>
              <w:t>.</w:t>
            </w:r>
          </w:p>
          <w:p w:rsidR="0072136D" w:rsidRDefault="0072136D" w:rsidP="006C08F5">
            <w:pPr>
              <w:rPr>
                <w:sz w:val="18"/>
                <w:szCs w:val="18"/>
              </w:rPr>
            </w:pPr>
          </w:p>
          <w:p w:rsidR="0072136D" w:rsidRPr="003459F9" w:rsidRDefault="0072136D" w:rsidP="006C08F5">
            <w:pPr>
              <w:rPr>
                <w:sz w:val="18"/>
                <w:szCs w:val="18"/>
              </w:rPr>
            </w:pPr>
            <w:r w:rsidRPr="006C08F5">
              <w:rPr>
                <w:sz w:val="18"/>
                <w:szCs w:val="18"/>
              </w:rPr>
              <w:t>Apply area and perimeter formulas for rectangles</w:t>
            </w:r>
            <w:r>
              <w:rPr>
                <w:sz w:val="18"/>
                <w:szCs w:val="18"/>
              </w:rPr>
              <w:t>.</w:t>
            </w:r>
          </w:p>
        </w:tc>
        <w:tc>
          <w:tcPr>
            <w:tcW w:w="9540" w:type="dxa"/>
            <w:shd w:val="clear" w:color="auto" w:fill="FFFFFF" w:themeFill="background1"/>
          </w:tcPr>
          <w:p w:rsidR="0072136D" w:rsidRPr="006C08F5" w:rsidRDefault="0072136D" w:rsidP="006C08F5">
            <w:pPr>
              <w:autoSpaceDE w:val="0"/>
              <w:autoSpaceDN w:val="0"/>
              <w:adjustRightInd w:val="0"/>
              <w:rPr>
                <w:rFonts w:cs="Gotham-BookItalic"/>
                <w:i/>
                <w:iCs/>
                <w:sz w:val="20"/>
                <w:szCs w:val="20"/>
              </w:rPr>
            </w:pPr>
            <w:r w:rsidRPr="006C08F5">
              <w:rPr>
                <w:rFonts w:cstheme="minorHAnsi"/>
                <w:bCs/>
                <w:sz w:val="20"/>
                <w:szCs w:val="20"/>
                <w:u w:val="single"/>
              </w:rPr>
              <w:t xml:space="preserve">Number and Operations Fractions 3: </w:t>
            </w:r>
            <w:r w:rsidRPr="006C08F5">
              <w:rPr>
                <w:rFonts w:cs="Gotham-Book"/>
                <w:sz w:val="20"/>
                <w:szCs w:val="20"/>
              </w:rPr>
              <w:t>Interpret a fraction as division of the numerator by the denominator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xml:space="preserve">=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Solve word problems involving division of whole numbers leading to answers in the form of fractions or mixed numbers, e.g., by using visual fraction models or equations to represent the problem. </w:t>
            </w:r>
            <w:r w:rsidRPr="006C08F5">
              <w:rPr>
                <w:rFonts w:cs="Gotham-BookItalic"/>
                <w:i/>
                <w:iCs/>
                <w:sz w:val="20"/>
                <w:szCs w:val="20"/>
              </w:rPr>
              <w:t>For example, interpret 3/4 as the result of dividing 3 by 4, noting</w:t>
            </w:r>
            <w:r w:rsidRPr="006C08F5">
              <w:rPr>
                <w:rFonts w:cs="Gotham-Book"/>
                <w:sz w:val="20"/>
                <w:szCs w:val="20"/>
              </w:rPr>
              <w:t xml:space="preserve"> </w:t>
            </w:r>
            <w:r w:rsidRPr="006C08F5">
              <w:rPr>
                <w:rFonts w:cs="Gotham-BookItalic"/>
                <w:i/>
                <w:iCs/>
                <w:sz w:val="20"/>
                <w:szCs w:val="20"/>
              </w:rPr>
              <w:t>that 3/4 multiplied by 4 equals 3, and that when 3 wholes are shared</w:t>
            </w:r>
            <w:r w:rsidRPr="006C08F5">
              <w:rPr>
                <w:rFonts w:cs="Gotham-Book"/>
                <w:sz w:val="20"/>
                <w:szCs w:val="20"/>
              </w:rPr>
              <w:t xml:space="preserve"> </w:t>
            </w:r>
            <w:r w:rsidRPr="006C08F5">
              <w:rPr>
                <w:rFonts w:cs="Gotham-BookItalic"/>
                <w:i/>
                <w:iCs/>
                <w:sz w:val="20"/>
                <w:szCs w:val="20"/>
              </w:rPr>
              <w:t>equally among 4 people each person has a share of size 3/4. If 9 people</w:t>
            </w:r>
            <w:r w:rsidRPr="006C08F5">
              <w:rPr>
                <w:rFonts w:cs="Gotham-Book"/>
                <w:sz w:val="20"/>
                <w:szCs w:val="20"/>
              </w:rPr>
              <w:t xml:space="preserve"> </w:t>
            </w:r>
            <w:r w:rsidRPr="006C08F5">
              <w:rPr>
                <w:rFonts w:cs="Gotham-BookItalic"/>
                <w:i/>
                <w:iCs/>
                <w:sz w:val="20"/>
                <w:szCs w:val="20"/>
              </w:rPr>
              <w:t>want to share a 50-pound sack of rice equally by weight, how many</w:t>
            </w:r>
            <w:r w:rsidRPr="006C08F5">
              <w:rPr>
                <w:rFonts w:cs="Gotham-Book"/>
                <w:sz w:val="20"/>
                <w:szCs w:val="20"/>
              </w:rPr>
              <w:t xml:space="preserve"> </w:t>
            </w:r>
            <w:r w:rsidRPr="006C08F5">
              <w:rPr>
                <w:rFonts w:cs="Gotham-BookItalic"/>
                <w:i/>
                <w:iCs/>
                <w:sz w:val="20"/>
                <w:szCs w:val="20"/>
              </w:rPr>
              <w:t>pounds of rice should each person get? Between what two whole numbers</w:t>
            </w:r>
            <w:r w:rsidRPr="006C08F5">
              <w:rPr>
                <w:rFonts w:cs="Gotham-Book"/>
                <w:sz w:val="20"/>
                <w:szCs w:val="20"/>
              </w:rPr>
              <w:t xml:space="preserve"> </w:t>
            </w:r>
            <w:r w:rsidRPr="006C08F5">
              <w:rPr>
                <w:rFonts w:cs="Gotham-BookItalic"/>
                <w:i/>
                <w:iCs/>
                <w:sz w:val="20"/>
                <w:szCs w:val="20"/>
              </w:rPr>
              <w:t>does your answer lie?</w:t>
            </w:r>
          </w:p>
          <w:p w:rsidR="0072136D" w:rsidRPr="006C08F5" w:rsidRDefault="0072136D" w:rsidP="006C08F5">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interpret a fraction as division of the numerator by the denominator (a/b = a ÷ b) </w:t>
            </w:r>
          </w:p>
          <w:p w:rsidR="0072136D" w:rsidRPr="0036055C" w:rsidRDefault="0072136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solve word problems involving division of whole numbers with quotients as fractions or mixed numbers. </w:t>
            </w:r>
          </w:p>
        </w:tc>
        <w:tc>
          <w:tcPr>
            <w:tcW w:w="2520" w:type="dxa"/>
            <w:vMerge w:val="restart"/>
            <w:shd w:val="clear" w:color="auto" w:fill="D9D9D9" w:themeFill="background1" w:themeFillShade="D9"/>
          </w:tcPr>
          <w:p w:rsidR="0072136D" w:rsidRDefault="0072136D" w:rsidP="0072136D">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e.g., by using visual fraction models and equations to represent the problem.</w:t>
            </w:r>
          </w:p>
          <w:p w:rsidR="0072136D" w:rsidRDefault="0072136D" w:rsidP="0072136D">
            <w:pPr>
              <w:rPr>
                <w:sz w:val="18"/>
                <w:szCs w:val="18"/>
              </w:rPr>
            </w:pPr>
          </w:p>
          <w:p w:rsidR="0072136D" w:rsidRPr="0072136D" w:rsidRDefault="0072136D" w:rsidP="0072136D">
            <w:pPr>
              <w:rPr>
                <w:sz w:val="18"/>
                <w:szCs w:val="18"/>
              </w:rPr>
            </w:pPr>
            <w:r w:rsidRPr="0072136D">
              <w:rPr>
                <w:sz w:val="18"/>
                <w:szCs w:val="18"/>
              </w:rPr>
              <w:t xml:space="preserve">Find the area of right triangles, other triangles, special </w:t>
            </w:r>
          </w:p>
          <w:p w:rsidR="0072136D" w:rsidRPr="009640D5" w:rsidRDefault="0072136D" w:rsidP="0072136D">
            <w:pPr>
              <w:rPr>
                <w:sz w:val="18"/>
                <w:szCs w:val="18"/>
              </w:rPr>
            </w:pPr>
            <w:proofErr w:type="gramStart"/>
            <w:r w:rsidRPr="0072136D">
              <w:rPr>
                <w:sz w:val="18"/>
                <w:szCs w:val="18"/>
              </w:rPr>
              <w:t>quadrilaterals</w:t>
            </w:r>
            <w:proofErr w:type="gramEnd"/>
            <w:r w:rsidRPr="0072136D">
              <w:rPr>
                <w:sz w:val="18"/>
                <w:szCs w:val="18"/>
              </w:rPr>
              <w:t xml:space="preserve">, </w:t>
            </w:r>
            <w:r>
              <w:rPr>
                <w:sz w:val="18"/>
                <w:szCs w:val="18"/>
              </w:rPr>
              <w:t xml:space="preserve">and polygons by composing into </w:t>
            </w:r>
            <w:r w:rsidRPr="0072136D">
              <w:rPr>
                <w:sz w:val="18"/>
                <w:szCs w:val="18"/>
              </w:rPr>
              <w:t>rectangles or decomp</w:t>
            </w:r>
            <w:r>
              <w:rPr>
                <w:sz w:val="18"/>
                <w:szCs w:val="18"/>
              </w:rPr>
              <w:t xml:space="preserve">osing into triangles and other </w:t>
            </w:r>
            <w:r w:rsidRPr="0072136D">
              <w:rPr>
                <w:sz w:val="18"/>
                <w:szCs w:val="18"/>
              </w:rPr>
              <w:t>shapes; apply these techni</w:t>
            </w:r>
            <w:r>
              <w:rPr>
                <w:sz w:val="18"/>
                <w:szCs w:val="18"/>
              </w:rPr>
              <w:t xml:space="preserve">ques in the context of solving </w:t>
            </w:r>
            <w:r w:rsidRPr="0072136D">
              <w:rPr>
                <w:sz w:val="18"/>
                <w:szCs w:val="18"/>
              </w:rPr>
              <w:t>real-world and mathematical problems.</w:t>
            </w:r>
          </w:p>
        </w:tc>
      </w:tr>
      <w:tr w:rsidR="0072136D" w:rsidTr="006F3DBE">
        <w:trPr>
          <w:trHeight w:val="251"/>
        </w:trPr>
        <w:tc>
          <w:tcPr>
            <w:tcW w:w="2520" w:type="dxa"/>
            <w:vMerge/>
            <w:shd w:val="clear" w:color="auto" w:fill="D9D9D9" w:themeFill="background1" w:themeFillShade="D9"/>
          </w:tcPr>
          <w:p w:rsidR="0072136D" w:rsidRPr="006C08F5" w:rsidRDefault="0072136D" w:rsidP="006C08F5">
            <w:pPr>
              <w:rPr>
                <w:sz w:val="18"/>
                <w:szCs w:val="18"/>
              </w:rPr>
            </w:pPr>
          </w:p>
        </w:tc>
        <w:tc>
          <w:tcPr>
            <w:tcW w:w="9540" w:type="dxa"/>
            <w:shd w:val="clear" w:color="auto" w:fill="FFFFFF" w:themeFill="background1"/>
          </w:tcPr>
          <w:p w:rsidR="0072136D" w:rsidRPr="006C08F5" w:rsidRDefault="0072136D" w:rsidP="006C08F5">
            <w:pPr>
              <w:autoSpaceDE w:val="0"/>
              <w:autoSpaceDN w:val="0"/>
              <w:adjustRightInd w:val="0"/>
              <w:rPr>
                <w:rFonts w:cs="Gotham-Book"/>
                <w:sz w:val="20"/>
                <w:szCs w:val="20"/>
              </w:rPr>
            </w:pPr>
            <w:r w:rsidRPr="006C08F5">
              <w:rPr>
                <w:rFonts w:cstheme="minorHAnsi"/>
                <w:bCs/>
                <w:sz w:val="20"/>
                <w:szCs w:val="20"/>
                <w:u w:val="single"/>
              </w:rPr>
              <w:t>Number and Operations Fractions 4</w:t>
            </w:r>
            <w:r>
              <w:rPr>
                <w:rFonts w:cstheme="minorHAnsi"/>
                <w:bCs/>
                <w:sz w:val="20"/>
                <w:szCs w:val="20"/>
                <w:u w:val="single"/>
              </w:rPr>
              <w:t>a + 4b</w:t>
            </w:r>
            <w:r w:rsidRPr="006C08F5">
              <w:rPr>
                <w:rFonts w:cstheme="minorHAnsi"/>
                <w:bCs/>
                <w:sz w:val="20"/>
                <w:szCs w:val="20"/>
                <w:u w:val="single"/>
              </w:rPr>
              <w:t xml:space="preserve">: </w:t>
            </w:r>
            <w:r w:rsidRPr="006C08F5">
              <w:rPr>
                <w:rFonts w:cs="Gotham-Book"/>
                <w:sz w:val="20"/>
                <w:szCs w:val="20"/>
              </w:rPr>
              <w:t>Apply and extend previous understandings of multiplication to multiply a fraction or whole number by a fraction.</w:t>
            </w:r>
          </w:p>
          <w:p w:rsidR="0072136D" w:rsidRPr="006C08F5" w:rsidRDefault="0072136D" w:rsidP="006C08F5">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Interpret the product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b</w:t>
            </w:r>
            <w:r w:rsidRPr="006C08F5">
              <w:rPr>
                <w:rFonts w:cs="Gotham-Book"/>
                <w:sz w:val="20"/>
                <w:szCs w:val="20"/>
              </w:rPr>
              <w:t xml:space="preserve">) </w:t>
            </w:r>
            <w:r w:rsidRPr="006C08F5">
              <w:rPr>
                <w:rFonts w:cs="Helvetica"/>
                <w:sz w:val="20"/>
                <w:szCs w:val="20"/>
              </w:rPr>
              <w:t xml:space="preserve">× </w:t>
            </w:r>
            <w:r w:rsidRPr="006C08F5">
              <w:rPr>
                <w:rFonts w:cs="Gotham-BookItalic"/>
                <w:i/>
                <w:iCs/>
                <w:sz w:val="20"/>
                <w:szCs w:val="20"/>
              </w:rPr>
              <w:t xml:space="preserve">q </w:t>
            </w:r>
            <w:r w:rsidRPr="006C08F5">
              <w:rPr>
                <w:rFonts w:cs="Gotham-Book"/>
                <w:sz w:val="20"/>
                <w:szCs w:val="20"/>
              </w:rPr>
              <w:t xml:space="preserve">as </w:t>
            </w:r>
            <w:r w:rsidRPr="006C08F5">
              <w:rPr>
                <w:rFonts w:cs="Gotham-BookItalic"/>
                <w:i/>
                <w:iCs/>
                <w:sz w:val="20"/>
                <w:szCs w:val="20"/>
              </w:rPr>
              <w:t xml:space="preserve">a </w:t>
            </w:r>
            <w:r w:rsidRPr="006C08F5">
              <w:rPr>
                <w:rFonts w:cs="Gotham-Book"/>
                <w:sz w:val="20"/>
                <w:szCs w:val="20"/>
              </w:rPr>
              <w:t xml:space="preserve">parts of a partition of </w:t>
            </w:r>
            <w:r w:rsidRPr="006C08F5">
              <w:rPr>
                <w:rFonts w:cs="Gotham-BookItalic"/>
                <w:i/>
                <w:iCs/>
                <w:sz w:val="20"/>
                <w:szCs w:val="20"/>
              </w:rPr>
              <w:t xml:space="preserve">q </w:t>
            </w:r>
            <w:r w:rsidRPr="006C08F5">
              <w:rPr>
                <w:rFonts w:cs="Gotham-Book"/>
                <w:sz w:val="20"/>
                <w:szCs w:val="20"/>
              </w:rPr>
              <w:t xml:space="preserve">into </w:t>
            </w:r>
            <w:r w:rsidRPr="006C08F5">
              <w:rPr>
                <w:rFonts w:cs="Gotham-BookItalic"/>
                <w:i/>
                <w:iCs/>
                <w:sz w:val="20"/>
                <w:szCs w:val="20"/>
              </w:rPr>
              <w:t xml:space="preserve">b </w:t>
            </w:r>
            <w:r w:rsidRPr="006C08F5">
              <w:rPr>
                <w:rFonts w:cs="Gotham-Book"/>
                <w:sz w:val="20"/>
                <w:szCs w:val="20"/>
              </w:rPr>
              <w:t>equal parts; equivalently, as the result of a sequence of</w:t>
            </w:r>
            <w:r w:rsidRPr="006C08F5">
              <w:rPr>
                <w:rFonts w:cs="Gotham-BookItalic"/>
                <w:i/>
                <w:iCs/>
                <w:sz w:val="20"/>
                <w:szCs w:val="20"/>
              </w:rPr>
              <w:t xml:space="preserve"> </w:t>
            </w:r>
            <w:r w:rsidRPr="006C08F5">
              <w:rPr>
                <w:rFonts w:cs="Gotham-Book"/>
                <w:sz w:val="20"/>
                <w:szCs w:val="20"/>
              </w:rPr>
              <w:t xml:space="preserve">operations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 xml:space="preserve">q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w:t>
            </w:r>
            <w:r w:rsidRPr="006C08F5">
              <w:rPr>
                <w:rFonts w:cs="Gotham-BookItalic"/>
                <w:i/>
                <w:iCs/>
                <w:sz w:val="20"/>
                <w:szCs w:val="20"/>
              </w:rPr>
              <w:t xml:space="preserve">For example, use a visual fraction model to show (2/3) </w:t>
            </w:r>
            <w:r w:rsidRPr="006C08F5">
              <w:rPr>
                <w:rFonts w:eastAsia="Helvetica-Oblique" w:cs="Helvetica-Oblique"/>
                <w:i/>
                <w:iCs/>
                <w:sz w:val="20"/>
                <w:szCs w:val="20"/>
              </w:rPr>
              <w:t xml:space="preserve">× </w:t>
            </w:r>
            <w:r w:rsidRPr="006C08F5">
              <w:rPr>
                <w:rFonts w:cs="Gotham-BookItalic"/>
                <w:i/>
                <w:iCs/>
                <w:sz w:val="20"/>
                <w:szCs w:val="20"/>
              </w:rPr>
              <w:t xml:space="preserve">4 = 8/3, and create a story context for this equation. Do the same with (2/3) </w:t>
            </w:r>
            <w:r w:rsidRPr="006C08F5">
              <w:rPr>
                <w:rFonts w:eastAsia="Helvetica-Oblique" w:cs="Helvetica-Oblique"/>
                <w:i/>
                <w:iCs/>
                <w:sz w:val="20"/>
                <w:szCs w:val="20"/>
              </w:rPr>
              <w:t xml:space="preserve">× </w:t>
            </w:r>
            <w:r w:rsidRPr="006C08F5">
              <w:rPr>
                <w:rFonts w:cs="Gotham-BookItalic"/>
                <w:i/>
                <w:iCs/>
                <w:sz w:val="20"/>
                <w:szCs w:val="20"/>
              </w:rPr>
              <w:t xml:space="preserve">(4/5) = 8/15. (In general, (a/b) </w:t>
            </w:r>
            <w:r w:rsidRPr="006C08F5">
              <w:rPr>
                <w:rFonts w:eastAsia="Helvetica-Oblique" w:cs="Helvetica-Oblique"/>
                <w:i/>
                <w:iCs/>
                <w:sz w:val="20"/>
                <w:szCs w:val="20"/>
              </w:rPr>
              <w:t xml:space="preserve">× </w:t>
            </w:r>
            <w:r w:rsidRPr="006C08F5">
              <w:rPr>
                <w:rFonts w:cs="Gotham-BookItalic"/>
                <w:i/>
                <w:iCs/>
                <w:sz w:val="20"/>
                <w:szCs w:val="20"/>
              </w:rPr>
              <w:t>(c/d) = ac/bd.)</w:t>
            </w:r>
          </w:p>
          <w:p w:rsidR="0072136D" w:rsidRPr="006C08F5" w:rsidRDefault="0072136D" w:rsidP="006C08F5">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multiply fractions. </w:t>
            </w:r>
          </w:p>
          <w:p w:rsidR="0072136D" w:rsidRPr="0036055C" w:rsidRDefault="0072136D" w:rsidP="0036055C">
            <w:pPr>
              <w:autoSpaceDE w:val="0"/>
              <w:autoSpaceDN w:val="0"/>
              <w:adjustRightInd w:val="0"/>
              <w:rPr>
                <w:rFonts w:cs="Gotham-Book"/>
                <w:sz w:val="20"/>
                <w:szCs w:val="20"/>
              </w:rPr>
            </w:pPr>
            <w:r w:rsidRPr="006C08F5">
              <w:rPr>
                <w:rFonts w:cstheme="minorHAnsi"/>
                <w:bCs/>
                <w:sz w:val="20"/>
                <w:szCs w:val="20"/>
              </w:rPr>
              <w:t xml:space="preserve">b. </w:t>
            </w:r>
            <w:r w:rsidRPr="006C08F5">
              <w:rPr>
                <w:rFonts w:cs="Gotham-Book"/>
                <w:sz w:val="20"/>
                <w:szCs w:val="20"/>
              </w:rPr>
              <w:t>Find the area of a rectangle with fractional side lengths by tiling it with unit squares of the appropriate unit fraction side lengths, and</w:t>
            </w:r>
            <w:r w:rsidRPr="006C08F5">
              <w:rPr>
                <w:rFonts w:cstheme="minorHAnsi"/>
                <w:sz w:val="20"/>
                <w:szCs w:val="20"/>
              </w:rPr>
              <w:t xml:space="preserve"> </w:t>
            </w:r>
            <w:r w:rsidRPr="006C08F5">
              <w:rPr>
                <w:rFonts w:cs="Gotham-Book"/>
                <w:sz w:val="20"/>
                <w:szCs w:val="20"/>
              </w:rPr>
              <w:t>show that the area is the same as would be found by multiplying</w:t>
            </w:r>
            <w:r w:rsidRPr="006C08F5">
              <w:rPr>
                <w:rFonts w:cstheme="minorHAnsi"/>
                <w:sz w:val="20"/>
                <w:szCs w:val="20"/>
              </w:rPr>
              <w:t xml:space="preserve"> </w:t>
            </w:r>
            <w:r w:rsidRPr="006C08F5">
              <w:rPr>
                <w:rFonts w:cs="Gotham-Book"/>
                <w:sz w:val="20"/>
                <w:szCs w:val="20"/>
              </w:rPr>
              <w:t>the side lengths. Multiply fractional side lengths to find areas of</w:t>
            </w:r>
            <w:r w:rsidRPr="006C08F5">
              <w:rPr>
                <w:rFonts w:cstheme="minorHAnsi"/>
                <w:sz w:val="20"/>
                <w:szCs w:val="20"/>
              </w:rPr>
              <w:t xml:space="preserve"> </w:t>
            </w:r>
            <w:r w:rsidRPr="006C08F5">
              <w:rPr>
                <w:rFonts w:cs="Gotham-Book"/>
                <w:sz w:val="20"/>
                <w:szCs w:val="20"/>
              </w:rPr>
              <w:t>rectangles, and represent fraction products as rectangular areas.</w:t>
            </w:r>
          </w:p>
          <w:p w:rsidR="0072136D" w:rsidRPr="0036055C" w:rsidRDefault="0072136D" w:rsidP="0036055C">
            <w:pPr>
              <w:pStyle w:val="Default"/>
              <w:numPr>
                <w:ilvl w:val="0"/>
                <w:numId w:val="34"/>
              </w:numPr>
              <w:rPr>
                <w:rFonts w:asciiTheme="minorHAnsi" w:hAnsiTheme="minorHAnsi"/>
                <w:sz w:val="20"/>
                <w:szCs w:val="20"/>
              </w:rPr>
            </w:pPr>
            <w:r w:rsidRPr="006C08F5">
              <w:rPr>
                <w:rFonts w:asciiTheme="minorHAnsi" w:hAnsiTheme="minorHAnsi"/>
                <w:sz w:val="20"/>
                <w:szCs w:val="20"/>
              </w:rPr>
              <w:t xml:space="preserve">I can multiply fractional side lengths to find the area of a rectangle. </w:t>
            </w:r>
          </w:p>
        </w:tc>
        <w:tc>
          <w:tcPr>
            <w:tcW w:w="2520" w:type="dxa"/>
            <w:vMerge/>
            <w:shd w:val="clear" w:color="auto" w:fill="D9D9D9" w:themeFill="background1" w:themeFillShade="D9"/>
          </w:tcPr>
          <w:p w:rsidR="0072136D" w:rsidRPr="009640D5" w:rsidRDefault="0072136D" w:rsidP="00BF0335">
            <w:pPr>
              <w:rPr>
                <w:sz w:val="18"/>
                <w:szCs w:val="18"/>
              </w:rPr>
            </w:pPr>
          </w:p>
        </w:tc>
      </w:tr>
      <w:tr w:rsidR="005E3C2D" w:rsidTr="006F3DBE">
        <w:trPr>
          <w:trHeight w:val="251"/>
        </w:trPr>
        <w:tc>
          <w:tcPr>
            <w:tcW w:w="2520" w:type="dxa"/>
            <w:vMerge w:val="restart"/>
            <w:shd w:val="clear" w:color="auto" w:fill="D9D9D9" w:themeFill="background1" w:themeFillShade="D9"/>
          </w:tcPr>
          <w:p w:rsidR="005E3C2D" w:rsidRPr="001F549C" w:rsidRDefault="005E3C2D" w:rsidP="0036055C">
            <w:pPr>
              <w:rPr>
                <w:sz w:val="18"/>
                <w:szCs w:val="18"/>
              </w:rPr>
            </w:pPr>
            <w:r w:rsidRPr="001F549C">
              <w:rPr>
                <w:sz w:val="18"/>
                <w:szCs w:val="18"/>
              </w:rPr>
              <w:t>Express measurements in a larger unit in terms of a smaller unit and record as number pairs (1</w:t>
            </w:r>
            <w:proofErr w:type="gramStart"/>
            <w:r w:rsidRPr="001F549C">
              <w:rPr>
                <w:sz w:val="18"/>
                <w:szCs w:val="18"/>
              </w:rPr>
              <w:t>,12</w:t>
            </w:r>
            <w:proofErr w:type="gramEnd"/>
            <w:r w:rsidRPr="001F549C">
              <w:rPr>
                <w:sz w:val="18"/>
                <w:szCs w:val="18"/>
              </w:rPr>
              <w:t>) (2,24) (3,36)…</w:t>
            </w:r>
          </w:p>
          <w:p w:rsidR="005E3C2D" w:rsidRPr="001F549C" w:rsidRDefault="005E3C2D" w:rsidP="0036055C">
            <w:pPr>
              <w:rPr>
                <w:sz w:val="18"/>
                <w:szCs w:val="18"/>
              </w:rPr>
            </w:pPr>
          </w:p>
          <w:p w:rsidR="005E3C2D" w:rsidRPr="003459F9" w:rsidRDefault="005E3C2D" w:rsidP="0036055C">
            <w:pPr>
              <w:rPr>
                <w:sz w:val="18"/>
                <w:szCs w:val="18"/>
              </w:rPr>
            </w:pPr>
            <w:r w:rsidRPr="001F549C">
              <w:rPr>
                <w:sz w:val="18"/>
                <w:szCs w:val="18"/>
              </w:rPr>
              <w:t>Word problems with all operations that involve: distance, time, volume</w:t>
            </w:r>
            <w:proofErr w:type="gramStart"/>
            <w:r w:rsidRPr="001F549C">
              <w:rPr>
                <w:sz w:val="18"/>
                <w:szCs w:val="18"/>
              </w:rPr>
              <w:t>, ,mass</w:t>
            </w:r>
            <w:proofErr w:type="gramEnd"/>
            <w:r w:rsidRPr="001F549C">
              <w:rPr>
                <w:sz w:val="18"/>
                <w:szCs w:val="18"/>
              </w:rPr>
              <w:t>, money – including simple fractions and decimals.</w:t>
            </w:r>
          </w:p>
          <w:p w:rsidR="005E3C2D" w:rsidRDefault="005E3C2D" w:rsidP="0036055C">
            <w:pPr>
              <w:rPr>
                <w:sz w:val="18"/>
                <w:szCs w:val="18"/>
              </w:rPr>
            </w:pPr>
          </w:p>
          <w:p w:rsidR="005E3C2D" w:rsidRPr="006C08F5" w:rsidRDefault="005E3C2D" w:rsidP="0036055C">
            <w:pPr>
              <w:rPr>
                <w:sz w:val="18"/>
                <w:szCs w:val="18"/>
              </w:rPr>
            </w:pPr>
            <w:r w:rsidRPr="0072136D">
              <w:rPr>
                <w:sz w:val="18"/>
                <w:szCs w:val="18"/>
              </w:rPr>
              <w:t>Solve word problems with visual fraction models and equations (fraction x whole number)</w:t>
            </w:r>
            <w:r>
              <w:rPr>
                <w:sz w:val="18"/>
                <w:szCs w:val="18"/>
              </w:rPr>
              <w:t>.</w:t>
            </w:r>
          </w:p>
        </w:tc>
        <w:tc>
          <w:tcPr>
            <w:tcW w:w="9540" w:type="dxa"/>
            <w:shd w:val="clear" w:color="auto" w:fill="FFFFFF" w:themeFill="background1"/>
          </w:tcPr>
          <w:p w:rsidR="005E3C2D" w:rsidRPr="006C08F5" w:rsidRDefault="005E3C2D" w:rsidP="0036055C">
            <w:pPr>
              <w:autoSpaceDE w:val="0"/>
              <w:autoSpaceDN w:val="0"/>
              <w:adjustRightInd w:val="0"/>
              <w:rPr>
                <w:rFonts w:cs="Gotham-Book"/>
                <w:sz w:val="20"/>
                <w:szCs w:val="20"/>
              </w:rPr>
            </w:pPr>
            <w:r w:rsidRPr="006C08F5">
              <w:rPr>
                <w:rFonts w:cstheme="minorHAnsi"/>
                <w:bCs/>
                <w:sz w:val="20"/>
                <w:szCs w:val="20"/>
                <w:u w:val="single"/>
              </w:rPr>
              <w:t xml:space="preserve">Number and Operations Fractions 5: </w:t>
            </w:r>
            <w:r w:rsidRPr="006C08F5">
              <w:rPr>
                <w:rFonts w:cs="Gotham-Book"/>
                <w:sz w:val="20"/>
                <w:szCs w:val="20"/>
              </w:rPr>
              <w:t>Interpret multiplication as scaling (resizing), by:</w:t>
            </w:r>
          </w:p>
          <w:p w:rsidR="005E3C2D" w:rsidRPr="006C08F5" w:rsidRDefault="005E3C2D" w:rsidP="0036055C">
            <w:pPr>
              <w:autoSpaceDE w:val="0"/>
              <w:autoSpaceDN w:val="0"/>
              <w:adjustRightInd w:val="0"/>
              <w:rPr>
                <w:rFonts w:cs="Gotham-Book"/>
                <w:sz w:val="20"/>
                <w:szCs w:val="20"/>
              </w:rPr>
            </w:pPr>
            <w:r w:rsidRPr="006C08F5">
              <w:rPr>
                <w:rFonts w:cs="Calibri"/>
                <w:sz w:val="20"/>
                <w:szCs w:val="20"/>
              </w:rPr>
              <w:t xml:space="preserve">a. </w:t>
            </w:r>
            <w:r w:rsidRPr="006C08F5">
              <w:rPr>
                <w:rFonts w:cs="Gotham-Book"/>
                <w:sz w:val="20"/>
                <w:szCs w:val="20"/>
              </w:rPr>
              <w:t>Comparing the size of a product to the size of one factor on the basis of the size of the other factor, without performing the indicated multiplication.</w:t>
            </w:r>
          </w:p>
          <w:p w:rsidR="005E3C2D" w:rsidRPr="006C08F5" w:rsidRDefault="005E3C2D" w:rsidP="0036055C">
            <w:pPr>
              <w:autoSpaceDE w:val="0"/>
              <w:autoSpaceDN w:val="0"/>
              <w:adjustRightInd w:val="0"/>
              <w:rPr>
                <w:rFonts w:cs="Gotham-Book"/>
                <w:sz w:val="20"/>
                <w:szCs w:val="20"/>
              </w:rPr>
            </w:pPr>
            <w:r w:rsidRPr="006C08F5">
              <w:rPr>
                <w:rFonts w:cs="Gotham-Book"/>
                <w:sz w:val="20"/>
                <w:szCs w:val="20"/>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w:t>
            </w:r>
            <w:proofErr w:type="spellStart"/>
            <w:r w:rsidRPr="006C08F5">
              <w:rPr>
                <w:rFonts w:cs="Gotham-BookItalic"/>
                <w:i/>
                <w:iCs/>
                <w:sz w:val="20"/>
                <w:szCs w:val="20"/>
              </w:rPr>
              <w:t>n</w:t>
            </w:r>
            <w:r w:rsidRPr="006C08F5">
              <w:rPr>
                <w:rFonts w:cs="Helvetica"/>
                <w:sz w:val="20"/>
                <w:szCs w:val="20"/>
              </w:rPr>
              <w:t>×</w:t>
            </w:r>
            <w:r w:rsidRPr="006C08F5">
              <w:rPr>
                <w:rFonts w:cs="Gotham-BookItalic"/>
                <w:i/>
                <w:iCs/>
                <w:sz w:val="20"/>
                <w:szCs w:val="20"/>
              </w:rPr>
              <w:t>a</w:t>
            </w:r>
            <w:proofErr w:type="spellEnd"/>
            <w:r w:rsidRPr="006C08F5">
              <w:rPr>
                <w:rFonts w:cs="Gotham-Book"/>
                <w:sz w:val="20"/>
                <w:szCs w:val="20"/>
              </w:rPr>
              <w:t>)</w:t>
            </w:r>
            <w:proofErr w:type="gramStart"/>
            <w:r w:rsidRPr="006C08F5">
              <w:rPr>
                <w:rFonts w:cs="Gotham-Book"/>
                <w:sz w:val="20"/>
                <w:szCs w:val="20"/>
              </w:rPr>
              <w:t>/(</w:t>
            </w:r>
            <w:proofErr w:type="spellStart"/>
            <w:proofErr w:type="gramEnd"/>
            <w:r w:rsidRPr="006C08F5">
              <w:rPr>
                <w:rFonts w:cs="Gotham-BookItalic"/>
                <w:i/>
                <w:iCs/>
                <w:sz w:val="20"/>
                <w:szCs w:val="20"/>
              </w:rPr>
              <w:t>n</w:t>
            </w:r>
            <w:r w:rsidRPr="006C08F5">
              <w:rPr>
                <w:rFonts w:cs="Helvetica"/>
                <w:sz w:val="20"/>
                <w:szCs w:val="20"/>
              </w:rPr>
              <w:t>×</w:t>
            </w:r>
            <w:r w:rsidRPr="006C08F5">
              <w:rPr>
                <w:rFonts w:cs="Gotham-BookItalic"/>
                <w:i/>
                <w:iCs/>
                <w:sz w:val="20"/>
                <w:szCs w:val="20"/>
              </w:rPr>
              <w:t>b</w:t>
            </w:r>
            <w:proofErr w:type="spellEnd"/>
            <w:r w:rsidRPr="006C08F5">
              <w:rPr>
                <w:rFonts w:cs="Gotham-Book"/>
                <w:sz w:val="20"/>
                <w:szCs w:val="20"/>
              </w:rPr>
              <w:t xml:space="preserve">) to the effect of multiplying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by 1.</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explain the relationship between two multiplication problems tha</w:t>
            </w:r>
            <w:r>
              <w:rPr>
                <w:rFonts w:asciiTheme="minorHAnsi" w:hAnsiTheme="minorHAnsi"/>
                <w:sz w:val="20"/>
                <w:szCs w:val="20"/>
              </w:rPr>
              <w:t>t share a common factor (225 x 3</w:t>
            </w:r>
            <w:r w:rsidRPr="006C08F5">
              <w:rPr>
                <w:rFonts w:asciiTheme="minorHAnsi" w:hAnsiTheme="minorHAnsi"/>
                <w:sz w:val="20"/>
                <w:szCs w:val="20"/>
              </w:rPr>
              <w:t xml:space="preserve">0 and 226 x 30). </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compare the product of two factors without multiplyi</w:t>
            </w:r>
            <w:r>
              <w:rPr>
                <w:rFonts w:asciiTheme="minorHAnsi" w:hAnsiTheme="minorHAnsi"/>
                <w:sz w:val="20"/>
                <w:szCs w:val="20"/>
              </w:rPr>
              <w:t xml:space="preserve">ng. 2 x ¼  </w:t>
            </w:r>
            <w:r w:rsidRPr="006C08F5">
              <w:rPr>
                <w:rFonts w:asciiTheme="minorHAnsi" w:hAnsiTheme="minorHAnsi"/>
                <w:sz w:val="20"/>
                <w:szCs w:val="20"/>
              </w:rPr>
              <w:t xml:space="preserve">&lt; 1 </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w:t>
            </w:r>
            <w:r>
              <w:rPr>
                <w:rFonts w:asciiTheme="minorHAnsi" w:hAnsiTheme="minorHAnsi"/>
                <w:sz w:val="20"/>
                <w:szCs w:val="20"/>
              </w:rPr>
              <w:t>n improper</w:t>
            </w:r>
            <w:r w:rsidRPr="006C08F5">
              <w:rPr>
                <w:rFonts w:asciiTheme="minorHAnsi" w:hAnsiTheme="minorHAnsi"/>
                <w:sz w:val="20"/>
                <w:szCs w:val="20"/>
              </w:rPr>
              <w:t xml:space="preserve"> fraction </w:t>
            </w:r>
            <w:r>
              <w:rPr>
                <w:rFonts w:asciiTheme="minorHAnsi" w:hAnsiTheme="minorHAnsi"/>
                <w:sz w:val="20"/>
                <w:szCs w:val="20"/>
              </w:rPr>
              <w:t xml:space="preserve">by a whole number </w:t>
            </w:r>
            <w:r w:rsidRPr="006C08F5">
              <w:rPr>
                <w:rFonts w:asciiTheme="minorHAnsi" w:hAnsiTheme="minorHAnsi"/>
                <w:sz w:val="20"/>
                <w:szCs w:val="20"/>
              </w:rPr>
              <w:t xml:space="preserve">will result in a product greater than the </w:t>
            </w:r>
            <w:r>
              <w:rPr>
                <w:rFonts w:asciiTheme="minorHAnsi" w:hAnsiTheme="minorHAnsi"/>
                <w:sz w:val="20"/>
                <w:szCs w:val="20"/>
              </w:rPr>
              <w:t>whole number.</w:t>
            </w:r>
            <w:r w:rsidRPr="006C08F5">
              <w:rPr>
                <w:rFonts w:asciiTheme="minorHAnsi" w:hAnsiTheme="minorHAnsi"/>
                <w:sz w:val="20"/>
                <w:szCs w:val="20"/>
              </w:rPr>
              <w:t xml:space="preserve"> </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 fraction by one (which can be written as various fractions, ex. 2/2, 3/</w:t>
            </w:r>
            <w:proofErr w:type="gramStart"/>
            <w:r w:rsidRPr="006C08F5">
              <w:rPr>
                <w:rFonts w:asciiTheme="minorHAnsi" w:hAnsiTheme="minorHAnsi"/>
                <w:sz w:val="20"/>
                <w:szCs w:val="20"/>
              </w:rPr>
              <w:t>3 ,</w:t>
            </w:r>
            <w:proofErr w:type="gramEnd"/>
            <w:r w:rsidRPr="006C08F5">
              <w:rPr>
                <w:rFonts w:asciiTheme="minorHAnsi" w:hAnsiTheme="minorHAnsi"/>
                <w:sz w:val="20"/>
                <w:szCs w:val="20"/>
              </w:rPr>
              <w:t xml:space="preserve"> etc.) results in an equivalent fraction. </w:t>
            </w:r>
          </w:p>
          <w:p w:rsidR="005E3C2D" w:rsidRPr="0036055C" w:rsidRDefault="005E3C2D" w:rsidP="0036055C">
            <w:pPr>
              <w:pStyle w:val="ListParagraph"/>
              <w:numPr>
                <w:ilvl w:val="0"/>
                <w:numId w:val="35"/>
              </w:numPr>
              <w:autoSpaceDE w:val="0"/>
              <w:autoSpaceDN w:val="0"/>
              <w:adjustRightInd w:val="0"/>
              <w:rPr>
                <w:rFonts w:cstheme="minorHAnsi"/>
                <w:bCs/>
                <w:sz w:val="20"/>
                <w:szCs w:val="20"/>
                <w:u w:val="single"/>
              </w:rPr>
            </w:pPr>
            <w:r w:rsidRPr="0036055C">
              <w:rPr>
                <w:sz w:val="20"/>
                <w:szCs w:val="20"/>
              </w:rPr>
              <w:t>I can explain why multiplying a fraction by a fraction will result in a product smaller than the factor</w:t>
            </w:r>
            <w:r>
              <w:rPr>
                <w:sz w:val="20"/>
                <w:szCs w:val="20"/>
              </w:rPr>
              <w:t>s</w:t>
            </w:r>
            <w:r w:rsidRPr="0036055C">
              <w:rPr>
                <w:sz w:val="20"/>
                <w:szCs w:val="20"/>
              </w:rPr>
              <w:t>.</w:t>
            </w:r>
          </w:p>
        </w:tc>
        <w:tc>
          <w:tcPr>
            <w:tcW w:w="2520" w:type="dxa"/>
            <w:vMerge w:val="restart"/>
            <w:shd w:val="clear" w:color="auto" w:fill="D9D9D9" w:themeFill="background1" w:themeFillShade="D9"/>
          </w:tcPr>
          <w:p w:rsidR="005E3C2D" w:rsidRPr="0072136D" w:rsidRDefault="005E3C2D" w:rsidP="0036055C">
            <w:pPr>
              <w:rPr>
                <w:sz w:val="18"/>
                <w:szCs w:val="18"/>
              </w:rPr>
            </w:pPr>
            <w:r w:rsidRPr="0072136D">
              <w:rPr>
                <w:sz w:val="18"/>
                <w:szCs w:val="18"/>
              </w:rPr>
              <w:t>Apply and extend previous understandings of multiplication and division to divide fractions by fractions.</w:t>
            </w:r>
          </w:p>
          <w:p w:rsidR="005E3C2D" w:rsidRDefault="005E3C2D" w:rsidP="0036055C">
            <w:pPr>
              <w:rPr>
                <w:sz w:val="18"/>
                <w:szCs w:val="18"/>
              </w:rPr>
            </w:pPr>
          </w:p>
          <w:p w:rsidR="005E3C2D" w:rsidRPr="0072136D" w:rsidRDefault="005E3C2D" w:rsidP="0036055C">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 xml:space="preserve">e.g., by using visual fraction models and equations to represent the problem. </w:t>
            </w:r>
          </w:p>
          <w:p w:rsidR="005E3C2D" w:rsidRDefault="005E3C2D" w:rsidP="0036055C">
            <w:pPr>
              <w:rPr>
                <w:sz w:val="18"/>
                <w:szCs w:val="18"/>
              </w:rPr>
            </w:pPr>
          </w:p>
          <w:p w:rsidR="005E3C2D" w:rsidRPr="009640D5" w:rsidRDefault="005E3C2D" w:rsidP="0036055C">
            <w:pPr>
              <w:rPr>
                <w:sz w:val="18"/>
                <w:szCs w:val="18"/>
              </w:rPr>
            </w:pPr>
            <w:r w:rsidRPr="0072136D">
              <w:rPr>
                <w:sz w:val="18"/>
                <w:szCs w:val="18"/>
              </w:rPr>
              <w:t>In sixth grade, they will use this foundational understanding to divide into and by more complex fractions and develop abstract methods of dividing by fractions.</w:t>
            </w:r>
          </w:p>
        </w:tc>
      </w:tr>
      <w:tr w:rsidR="005E3C2D" w:rsidTr="006F3DBE">
        <w:trPr>
          <w:trHeight w:val="251"/>
        </w:trPr>
        <w:tc>
          <w:tcPr>
            <w:tcW w:w="2520" w:type="dxa"/>
            <w:vMerge/>
            <w:shd w:val="clear" w:color="auto" w:fill="D9D9D9" w:themeFill="background1" w:themeFillShade="D9"/>
          </w:tcPr>
          <w:p w:rsidR="005E3C2D" w:rsidRPr="001F549C" w:rsidRDefault="005E3C2D" w:rsidP="0036055C">
            <w:pPr>
              <w:rPr>
                <w:sz w:val="18"/>
                <w:szCs w:val="18"/>
              </w:rPr>
            </w:pPr>
          </w:p>
        </w:tc>
        <w:tc>
          <w:tcPr>
            <w:tcW w:w="9540" w:type="dxa"/>
            <w:shd w:val="clear" w:color="auto" w:fill="FFFFFF" w:themeFill="background1"/>
          </w:tcPr>
          <w:p w:rsidR="005E3C2D" w:rsidRPr="006C08F5" w:rsidRDefault="005E3C2D" w:rsidP="005E3C2D">
            <w:pPr>
              <w:autoSpaceDE w:val="0"/>
              <w:autoSpaceDN w:val="0"/>
              <w:adjustRightInd w:val="0"/>
              <w:rPr>
                <w:rFonts w:cs="Gotham-Book"/>
                <w:sz w:val="20"/>
                <w:szCs w:val="20"/>
              </w:rPr>
            </w:pPr>
            <w:r w:rsidRPr="006C08F5">
              <w:rPr>
                <w:rFonts w:cstheme="minorHAnsi"/>
                <w:bCs/>
                <w:sz w:val="20"/>
                <w:szCs w:val="20"/>
                <w:u w:val="single"/>
              </w:rPr>
              <w:t xml:space="preserve">Number and Operations Fractions 6: </w:t>
            </w:r>
            <w:r w:rsidRPr="006C08F5">
              <w:rPr>
                <w:rFonts w:cs="Gotham-Book"/>
                <w:sz w:val="20"/>
                <w:szCs w:val="20"/>
              </w:rPr>
              <w:t>Solve real world problems involving multiplication of fractions and mixed numbers, e.g., by using visual fraction models or equations to represent the problem.</w:t>
            </w:r>
          </w:p>
          <w:p w:rsidR="005E3C2D" w:rsidRPr="005E3C2D" w:rsidRDefault="005E3C2D" w:rsidP="005E3C2D">
            <w:pPr>
              <w:pStyle w:val="ListParagraph"/>
              <w:numPr>
                <w:ilvl w:val="0"/>
                <w:numId w:val="44"/>
              </w:numPr>
              <w:autoSpaceDE w:val="0"/>
              <w:autoSpaceDN w:val="0"/>
              <w:adjustRightInd w:val="0"/>
              <w:rPr>
                <w:rFonts w:cstheme="minorHAnsi"/>
                <w:bCs/>
                <w:sz w:val="20"/>
                <w:szCs w:val="20"/>
                <w:u w:val="single"/>
              </w:rPr>
            </w:pPr>
            <w:r w:rsidRPr="005E3C2D">
              <w:rPr>
                <w:sz w:val="20"/>
                <w:szCs w:val="20"/>
              </w:rPr>
              <w:t>I can represent and solve word problems involving multiplication of fractions and mixed numbers.</w:t>
            </w:r>
          </w:p>
        </w:tc>
        <w:tc>
          <w:tcPr>
            <w:tcW w:w="2520" w:type="dxa"/>
            <w:vMerge/>
            <w:shd w:val="clear" w:color="auto" w:fill="D9D9D9" w:themeFill="background1" w:themeFillShade="D9"/>
          </w:tcPr>
          <w:p w:rsidR="005E3C2D" w:rsidRPr="0072136D" w:rsidRDefault="005E3C2D" w:rsidP="0036055C">
            <w:pPr>
              <w:rPr>
                <w:sz w:val="18"/>
                <w:szCs w:val="18"/>
              </w:rPr>
            </w:pPr>
          </w:p>
        </w:tc>
      </w:tr>
    </w:tbl>
    <w:p w:rsidR="003459F9" w:rsidRDefault="003459F9" w:rsidP="00413A61">
      <w:pPr>
        <w:spacing w:after="0"/>
        <w:rPr>
          <w:sz w:val="14"/>
        </w:rPr>
      </w:pPr>
    </w:p>
    <w:p w:rsidR="003459F9" w:rsidRDefault="003459F9" w:rsidP="00413A61">
      <w:pPr>
        <w:spacing w:after="0"/>
        <w:rPr>
          <w:sz w:val="14"/>
        </w:rPr>
      </w:pPr>
    </w:p>
    <w:p w:rsidR="003459F9" w:rsidRDefault="003459F9"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3459F9" w:rsidRPr="008E5E72" w:rsidTr="005E3C2D">
        <w:trPr>
          <w:trHeight w:val="251"/>
        </w:trPr>
        <w:tc>
          <w:tcPr>
            <w:tcW w:w="2520" w:type="dxa"/>
            <w:shd w:val="clear" w:color="auto" w:fill="000000" w:themeFill="text1"/>
          </w:tcPr>
          <w:p w:rsidR="003459F9" w:rsidRDefault="003459F9" w:rsidP="00165833">
            <w:pPr>
              <w:jc w:val="center"/>
              <w:rPr>
                <w:b/>
                <w:color w:val="FFFFFF" w:themeColor="background1"/>
              </w:rPr>
            </w:pPr>
            <w:r>
              <w:rPr>
                <w:b/>
                <w:color w:val="FFFFFF" w:themeColor="background1"/>
              </w:rPr>
              <w:lastRenderedPageBreak/>
              <w:t xml:space="preserve">Prerequisite Skills </w:t>
            </w:r>
          </w:p>
          <w:p w:rsidR="003459F9" w:rsidRDefault="003459F9" w:rsidP="00165833">
            <w:pPr>
              <w:jc w:val="center"/>
              <w:rPr>
                <w:b/>
                <w:color w:val="FFFFFF" w:themeColor="background1"/>
              </w:rPr>
            </w:pPr>
            <w:r>
              <w:rPr>
                <w:b/>
                <w:color w:val="FFFFFF" w:themeColor="background1"/>
              </w:rPr>
              <w:t>(Grade 4)</w:t>
            </w:r>
          </w:p>
        </w:tc>
        <w:tc>
          <w:tcPr>
            <w:tcW w:w="9540" w:type="dxa"/>
            <w:shd w:val="clear" w:color="auto" w:fill="000000" w:themeFill="text1"/>
          </w:tcPr>
          <w:p w:rsidR="003459F9" w:rsidRDefault="003459F9" w:rsidP="00165833">
            <w:pPr>
              <w:jc w:val="center"/>
              <w:rPr>
                <w:b/>
                <w:color w:val="FFFFFF" w:themeColor="background1"/>
              </w:rPr>
            </w:pPr>
            <w:r>
              <w:rPr>
                <w:b/>
                <w:color w:val="FFFFFF" w:themeColor="background1"/>
              </w:rPr>
              <w:t xml:space="preserve">Unit </w:t>
            </w:r>
            <w:r w:rsidR="006C08F5">
              <w:rPr>
                <w:b/>
                <w:color w:val="FFFFFF" w:themeColor="background1"/>
              </w:rPr>
              <w:t>Five</w:t>
            </w:r>
            <w:r>
              <w:rPr>
                <w:b/>
                <w:color w:val="FFFFFF" w:themeColor="background1"/>
              </w:rPr>
              <w:t xml:space="preserve"> Standards (Continued)</w:t>
            </w:r>
          </w:p>
          <w:p w:rsidR="003459F9" w:rsidRPr="008E5E72" w:rsidRDefault="003459F9" w:rsidP="00165833">
            <w:pPr>
              <w:jc w:val="center"/>
              <w:rPr>
                <w:b/>
                <w:color w:val="FFFFFF" w:themeColor="background1"/>
              </w:rPr>
            </w:pPr>
            <w:r>
              <w:rPr>
                <w:b/>
                <w:color w:val="FFFFFF" w:themeColor="background1"/>
              </w:rPr>
              <w:t xml:space="preserve"> Grade 5</w:t>
            </w:r>
          </w:p>
        </w:tc>
        <w:tc>
          <w:tcPr>
            <w:tcW w:w="2520" w:type="dxa"/>
            <w:shd w:val="clear" w:color="auto" w:fill="000000" w:themeFill="text1"/>
          </w:tcPr>
          <w:p w:rsidR="003459F9" w:rsidRDefault="003459F9" w:rsidP="00165833">
            <w:pPr>
              <w:jc w:val="center"/>
              <w:rPr>
                <w:b/>
                <w:color w:val="FFFFFF" w:themeColor="background1"/>
              </w:rPr>
            </w:pPr>
            <w:r>
              <w:rPr>
                <w:b/>
                <w:color w:val="FFFFFF" w:themeColor="background1"/>
              </w:rPr>
              <w:t xml:space="preserve">Looking Ahead </w:t>
            </w:r>
          </w:p>
          <w:p w:rsidR="003459F9" w:rsidRPr="008E5E72" w:rsidRDefault="003459F9" w:rsidP="00165833">
            <w:pPr>
              <w:jc w:val="center"/>
              <w:rPr>
                <w:b/>
                <w:color w:val="FFFFFF" w:themeColor="background1"/>
              </w:rPr>
            </w:pPr>
            <w:r>
              <w:rPr>
                <w:b/>
                <w:color w:val="FFFFFF" w:themeColor="background1"/>
              </w:rPr>
              <w:t>(Grade 6)</w:t>
            </w:r>
          </w:p>
        </w:tc>
      </w:tr>
      <w:tr w:rsidR="005E3C2D" w:rsidRPr="009640D5" w:rsidTr="005E3C2D">
        <w:trPr>
          <w:trHeight w:val="5039"/>
        </w:trPr>
        <w:tc>
          <w:tcPr>
            <w:tcW w:w="2520" w:type="dxa"/>
            <w:shd w:val="clear" w:color="auto" w:fill="D9D9D9" w:themeFill="background1" w:themeFillShade="D9"/>
          </w:tcPr>
          <w:p w:rsidR="005E3C2D" w:rsidRPr="001F549C" w:rsidRDefault="005E3C2D" w:rsidP="003459F9">
            <w:pPr>
              <w:rPr>
                <w:sz w:val="18"/>
                <w:szCs w:val="18"/>
              </w:rPr>
            </w:pPr>
            <w:r w:rsidRPr="001F549C">
              <w:rPr>
                <w:sz w:val="18"/>
                <w:szCs w:val="18"/>
              </w:rPr>
              <w:t>Know relative size of units including (km, m, cm, kg, g, lb, oz, l, ml, hr, min, sec)</w:t>
            </w:r>
          </w:p>
          <w:p w:rsidR="005E3C2D" w:rsidRPr="001F549C" w:rsidRDefault="005E3C2D" w:rsidP="003459F9">
            <w:pPr>
              <w:rPr>
                <w:sz w:val="18"/>
                <w:szCs w:val="18"/>
              </w:rPr>
            </w:pPr>
          </w:p>
          <w:p w:rsidR="005E3C2D" w:rsidRPr="001F549C" w:rsidRDefault="005E3C2D" w:rsidP="003459F9">
            <w:pPr>
              <w:rPr>
                <w:sz w:val="18"/>
                <w:szCs w:val="18"/>
              </w:rPr>
            </w:pPr>
            <w:r w:rsidRPr="001F549C">
              <w:rPr>
                <w:sz w:val="18"/>
                <w:szCs w:val="18"/>
              </w:rPr>
              <w:t>Express measurements in a larger unit in terms of a smaller unit and record as number pairs (1</w:t>
            </w:r>
            <w:proofErr w:type="gramStart"/>
            <w:r w:rsidRPr="001F549C">
              <w:rPr>
                <w:sz w:val="18"/>
                <w:szCs w:val="18"/>
              </w:rPr>
              <w:t>,12</w:t>
            </w:r>
            <w:proofErr w:type="gramEnd"/>
            <w:r w:rsidRPr="001F549C">
              <w:rPr>
                <w:sz w:val="18"/>
                <w:szCs w:val="18"/>
              </w:rPr>
              <w:t>) (2,24) (3,36)…</w:t>
            </w:r>
          </w:p>
          <w:p w:rsidR="005E3C2D" w:rsidRPr="001F549C" w:rsidRDefault="005E3C2D" w:rsidP="003459F9">
            <w:pPr>
              <w:rPr>
                <w:sz w:val="18"/>
                <w:szCs w:val="18"/>
              </w:rPr>
            </w:pPr>
          </w:p>
          <w:p w:rsidR="005E3C2D" w:rsidRPr="003459F9" w:rsidRDefault="005E3C2D" w:rsidP="003459F9">
            <w:pPr>
              <w:rPr>
                <w:sz w:val="18"/>
                <w:szCs w:val="18"/>
              </w:rPr>
            </w:pPr>
            <w:r w:rsidRPr="001F549C">
              <w:rPr>
                <w:sz w:val="18"/>
                <w:szCs w:val="18"/>
              </w:rPr>
              <w:t>Word problems with all operations that involve: distance, time, volume</w:t>
            </w:r>
            <w:proofErr w:type="gramStart"/>
            <w:r w:rsidRPr="001F549C">
              <w:rPr>
                <w:sz w:val="18"/>
                <w:szCs w:val="18"/>
              </w:rPr>
              <w:t>, ,mass</w:t>
            </w:r>
            <w:proofErr w:type="gramEnd"/>
            <w:r w:rsidRPr="001F549C">
              <w:rPr>
                <w:sz w:val="18"/>
                <w:szCs w:val="18"/>
              </w:rPr>
              <w:t>, money – including simple fractions and decimals.</w:t>
            </w:r>
          </w:p>
          <w:p w:rsidR="005E3C2D" w:rsidRDefault="005E3C2D" w:rsidP="00165833">
            <w:pPr>
              <w:rPr>
                <w:sz w:val="18"/>
                <w:szCs w:val="18"/>
              </w:rPr>
            </w:pPr>
          </w:p>
          <w:p w:rsidR="005E3C2D" w:rsidRPr="003459F9" w:rsidRDefault="005E3C2D" w:rsidP="00165833">
            <w:pPr>
              <w:rPr>
                <w:sz w:val="18"/>
                <w:szCs w:val="18"/>
              </w:rPr>
            </w:pPr>
            <w:r w:rsidRPr="0072136D">
              <w:rPr>
                <w:sz w:val="18"/>
                <w:szCs w:val="18"/>
              </w:rPr>
              <w:t>Solve word problems with visual fraction models and equations (fraction x whole number)</w:t>
            </w:r>
          </w:p>
        </w:tc>
        <w:tc>
          <w:tcPr>
            <w:tcW w:w="9540" w:type="dxa"/>
            <w:shd w:val="clear" w:color="auto" w:fill="FFFFFF" w:themeFill="background1"/>
          </w:tcPr>
          <w:p w:rsidR="005E3C2D" w:rsidRPr="006C08F5" w:rsidRDefault="005E3C2D" w:rsidP="006C08F5">
            <w:pPr>
              <w:autoSpaceDE w:val="0"/>
              <w:autoSpaceDN w:val="0"/>
              <w:adjustRightInd w:val="0"/>
              <w:rPr>
                <w:rFonts w:cs="Gotham-Book"/>
                <w:sz w:val="20"/>
                <w:szCs w:val="20"/>
              </w:rPr>
            </w:pPr>
            <w:r w:rsidRPr="006C08F5">
              <w:rPr>
                <w:rFonts w:cstheme="minorHAnsi"/>
                <w:bCs/>
                <w:sz w:val="20"/>
                <w:szCs w:val="20"/>
                <w:u w:val="single"/>
              </w:rPr>
              <w:t xml:space="preserve">Number and Operations Fractions 7: </w:t>
            </w:r>
            <w:r w:rsidRPr="006C08F5">
              <w:rPr>
                <w:rFonts w:cs="Gotham-Book"/>
                <w:sz w:val="20"/>
                <w:szCs w:val="20"/>
              </w:rPr>
              <w:t>Apply and extend previous understandings of division to divide unit fractions by whole numbers and whole numbers by unit fractions.</w:t>
            </w:r>
          </w:p>
          <w:p w:rsidR="005E3C2D" w:rsidRPr="006C08F5" w:rsidRDefault="005E3C2D" w:rsidP="006C08F5">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 xml:space="preserve">Interpret division of a unit fraction by a non-zero whole number, and compute such quotients. </w:t>
            </w:r>
            <w:r w:rsidRPr="006C08F5">
              <w:rPr>
                <w:rFonts w:cs="Gotham-BookItalic"/>
                <w:i/>
                <w:iCs/>
                <w:sz w:val="20"/>
                <w:szCs w:val="20"/>
              </w:rPr>
              <w:t xml:space="preserve">For example, create a story context for (1/3) </w:t>
            </w:r>
            <w:r w:rsidRPr="006C08F5">
              <w:rPr>
                <w:rFonts w:eastAsia="Helvetica-Oblique" w:cs="Helvetica-Oblique"/>
                <w:i/>
                <w:iCs/>
                <w:sz w:val="20"/>
                <w:szCs w:val="20"/>
              </w:rPr>
              <w:t xml:space="preserve">÷ </w:t>
            </w:r>
            <w:r w:rsidRPr="006C08F5">
              <w:rPr>
                <w:rFonts w:cs="Gotham-BookItalic"/>
                <w:i/>
                <w:iCs/>
                <w:sz w:val="20"/>
                <w:szCs w:val="20"/>
              </w:rPr>
              <w:t>4, and use a visual fraction model to show the quotient. Use the relationship between multiplication and division to explain</w:t>
            </w:r>
          </w:p>
          <w:p w:rsidR="005E3C2D" w:rsidRPr="006C08F5" w:rsidRDefault="005E3C2D" w:rsidP="006C08F5">
            <w:pPr>
              <w:autoSpaceDE w:val="0"/>
              <w:autoSpaceDN w:val="0"/>
              <w:adjustRightInd w:val="0"/>
              <w:rPr>
                <w:rFonts w:cs="Gotham-BookItalic"/>
                <w:i/>
                <w:iCs/>
                <w:sz w:val="20"/>
                <w:szCs w:val="20"/>
              </w:rPr>
            </w:pPr>
            <w:proofErr w:type="gramStart"/>
            <w:r w:rsidRPr="006C08F5">
              <w:rPr>
                <w:rFonts w:cs="Gotham-BookItalic"/>
                <w:i/>
                <w:iCs/>
                <w:sz w:val="20"/>
                <w:szCs w:val="20"/>
              </w:rPr>
              <w:t>that</w:t>
            </w:r>
            <w:proofErr w:type="gramEnd"/>
            <w:r w:rsidRPr="006C08F5">
              <w:rPr>
                <w:rFonts w:cs="Gotham-BookItalic"/>
                <w:i/>
                <w:iCs/>
                <w:sz w:val="20"/>
                <w:szCs w:val="20"/>
              </w:rPr>
              <w:t xml:space="preserve"> (1/3) </w:t>
            </w:r>
            <w:r w:rsidRPr="006C08F5">
              <w:rPr>
                <w:rFonts w:eastAsia="Helvetica-Oblique" w:cs="Helvetica-Oblique"/>
                <w:i/>
                <w:iCs/>
                <w:sz w:val="20"/>
                <w:szCs w:val="20"/>
              </w:rPr>
              <w:t xml:space="preserve">÷ </w:t>
            </w:r>
            <w:r w:rsidRPr="006C08F5">
              <w:rPr>
                <w:rFonts w:cs="Gotham-BookItalic"/>
                <w:i/>
                <w:iCs/>
                <w:sz w:val="20"/>
                <w:szCs w:val="20"/>
              </w:rPr>
              <w:t xml:space="preserve">4 = 1/12 because (1/12) </w:t>
            </w:r>
            <w:r w:rsidRPr="006C08F5">
              <w:rPr>
                <w:rFonts w:eastAsia="Helvetica-Oblique" w:cs="Helvetica-Oblique"/>
                <w:i/>
                <w:iCs/>
                <w:sz w:val="20"/>
                <w:szCs w:val="20"/>
              </w:rPr>
              <w:t xml:space="preserve">× </w:t>
            </w:r>
            <w:r w:rsidRPr="006C08F5">
              <w:rPr>
                <w:rFonts w:cs="Gotham-BookItalic"/>
                <w:i/>
                <w:iCs/>
                <w:sz w:val="20"/>
                <w:szCs w:val="20"/>
              </w:rPr>
              <w:t>4 = 1/3.</w:t>
            </w:r>
          </w:p>
          <w:p w:rsidR="005E3C2D" w:rsidRPr="0036055C" w:rsidRDefault="005E3C2D" w:rsidP="006C08F5">
            <w:pPr>
              <w:pStyle w:val="ListParagraph"/>
              <w:numPr>
                <w:ilvl w:val="0"/>
                <w:numId w:val="31"/>
              </w:numPr>
              <w:autoSpaceDE w:val="0"/>
              <w:autoSpaceDN w:val="0"/>
              <w:adjustRightInd w:val="0"/>
              <w:rPr>
                <w:rFonts w:cs="Cambria"/>
                <w:color w:val="000000"/>
                <w:sz w:val="20"/>
                <w:szCs w:val="20"/>
              </w:rPr>
            </w:pPr>
            <w:r w:rsidRPr="006C08F5">
              <w:rPr>
                <w:sz w:val="20"/>
                <w:szCs w:val="20"/>
              </w:rPr>
              <w:t>I can represent division of a frac</w:t>
            </w:r>
            <w:r>
              <w:rPr>
                <w:sz w:val="20"/>
                <w:szCs w:val="20"/>
              </w:rPr>
              <w:t>tion by a non-zero whole number.</w:t>
            </w:r>
          </w:p>
          <w:p w:rsidR="005E3C2D" w:rsidRPr="00946579" w:rsidRDefault="005E3C2D" w:rsidP="006C08F5">
            <w:pPr>
              <w:autoSpaceDE w:val="0"/>
              <w:autoSpaceDN w:val="0"/>
              <w:adjustRightInd w:val="0"/>
              <w:rPr>
                <w:rFonts w:cs="Gotham-Book"/>
                <w:sz w:val="20"/>
                <w:szCs w:val="20"/>
              </w:rPr>
            </w:pPr>
            <w:r w:rsidRPr="00946579">
              <w:rPr>
                <w:rFonts w:cs="Gotham-Book"/>
                <w:sz w:val="20"/>
                <w:szCs w:val="20"/>
              </w:rPr>
              <w:t xml:space="preserve">b. Interpret division of a whole number by a unit fraction, and compute such quotients. </w:t>
            </w:r>
            <w:r w:rsidRPr="00946579">
              <w:rPr>
                <w:rFonts w:cs="Gotham-BookItalic"/>
                <w:i/>
                <w:iCs/>
                <w:sz w:val="20"/>
                <w:szCs w:val="20"/>
              </w:rPr>
              <w:t>For example, create a story context for</w:t>
            </w:r>
            <w:r w:rsidRPr="00946579">
              <w:rPr>
                <w:rFonts w:cs="Gotham-Book"/>
                <w:sz w:val="20"/>
                <w:szCs w:val="20"/>
              </w:rPr>
              <w:t xml:space="preserve"> </w:t>
            </w:r>
            <w:r w:rsidRPr="00946579">
              <w:rPr>
                <w:rFonts w:cs="Gotham-BookItalic"/>
                <w:i/>
                <w:iCs/>
                <w:sz w:val="20"/>
                <w:szCs w:val="20"/>
              </w:rPr>
              <w:t xml:space="preserve">4 </w:t>
            </w:r>
            <w:r w:rsidRPr="00946579">
              <w:rPr>
                <w:rFonts w:eastAsia="Helvetica-Oblique" w:cs="Helvetica-Oblique"/>
                <w:i/>
                <w:iCs/>
                <w:sz w:val="20"/>
                <w:szCs w:val="20"/>
              </w:rPr>
              <w:t xml:space="preserve">÷ </w:t>
            </w:r>
            <w:r w:rsidRPr="00946579">
              <w:rPr>
                <w:rFonts w:cs="Gotham-BookItalic"/>
                <w:i/>
                <w:iCs/>
                <w:sz w:val="20"/>
                <w:szCs w:val="20"/>
              </w:rPr>
              <w:t>(1/5), and use a visual fraction model to show the quotient. Use</w:t>
            </w:r>
            <w:r w:rsidRPr="00946579">
              <w:rPr>
                <w:rFonts w:cs="Gotham-Book"/>
                <w:sz w:val="20"/>
                <w:szCs w:val="20"/>
              </w:rPr>
              <w:t xml:space="preserve"> </w:t>
            </w:r>
            <w:r w:rsidRPr="00946579">
              <w:rPr>
                <w:rFonts w:cs="Gotham-BookItalic"/>
                <w:i/>
                <w:iCs/>
                <w:sz w:val="20"/>
                <w:szCs w:val="20"/>
              </w:rPr>
              <w:t>the relationship between multiplication and division to explain that</w:t>
            </w:r>
          </w:p>
          <w:p w:rsidR="005E3C2D" w:rsidRPr="00946579" w:rsidRDefault="005E3C2D" w:rsidP="006C08F5">
            <w:pPr>
              <w:autoSpaceDE w:val="0"/>
              <w:autoSpaceDN w:val="0"/>
              <w:adjustRightInd w:val="0"/>
              <w:rPr>
                <w:rFonts w:cs="Gotham-BookItalic"/>
                <w:i/>
                <w:iCs/>
                <w:sz w:val="20"/>
                <w:szCs w:val="20"/>
              </w:rPr>
            </w:pPr>
            <w:r w:rsidRPr="00946579">
              <w:rPr>
                <w:rFonts w:cs="Gotham-BookItalic"/>
                <w:i/>
                <w:iCs/>
                <w:sz w:val="20"/>
                <w:szCs w:val="20"/>
              </w:rPr>
              <w:t xml:space="preserve">4 </w:t>
            </w:r>
            <w:r w:rsidRPr="00946579">
              <w:rPr>
                <w:rFonts w:eastAsia="Helvetica-Oblique" w:cs="Helvetica-Oblique"/>
                <w:i/>
                <w:iCs/>
                <w:sz w:val="20"/>
                <w:szCs w:val="20"/>
              </w:rPr>
              <w:t xml:space="preserve">÷ </w:t>
            </w:r>
            <w:r w:rsidRPr="00946579">
              <w:rPr>
                <w:rFonts w:cs="Gotham-BookItalic"/>
                <w:i/>
                <w:iCs/>
                <w:sz w:val="20"/>
                <w:szCs w:val="20"/>
              </w:rPr>
              <w:t xml:space="preserve">(1/5) = 20 because 20 </w:t>
            </w:r>
            <w:r w:rsidRPr="00946579">
              <w:rPr>
                <w:rFonts w:eastAsia="Helvetica-Oblique" w:cs="Helvetica-Oblique"/>
                <w:i/>
                <w:iCs/>
                <w:sz w:val="20"/>
                <w:szCs w:val="20"/>
              </w:rPr>
              <w:t xml:space="preserve">× </w:t>
            </w:r>
            <w:r w:rsidRPr="00946579">
              <w:rPr>
                <w:rFonts w:cs="Gotham-BookItalic"/>
                <w:i/>
                <w:iCs/>
                <w:sz w:val="20"/>
                <w:szCs w:val="20"/>
              </w:rPr>
              <w:t>(1/5) = 4.</w:t>
            </w:r>
          </w:p>
          <w:p w:rsidR="005E3C2D" w:rsidRPr="0036055C" w:rsidRDefault="005E3C2D" w:rsidP="00946579">
            <w:pPr>
              <w:pStyle w:val="ListParagraph"/>
              <w:numPr>
                <w:ilvl w:val="0"/>
                <w:numId w:val="31"/>
              </w:numPr>
              <w:autoSpaceDE w:val="0"/>
              <w:autoSpaceDN w:val="0"/>
              <w:adjustRightInd w:val="0"/>
              <w:rPr>
                <w:rFonts w:cs="Cambria"/>
                <w:color w:val="000000"/>
                <w:sz w:val="20"/>
                <w:szCs w:val="20"/>
              </w:rPr>
            </w:pPr>
            <w:r w:rsidRPr="00946579">
              <w:rPr>
                <w:sz w:val="20"/>
                <w:szCs w:val="20"/>
              </w:rPr>
              <w:t xml:space="preserve">I can represent division </w:t>
            </w:r>
            <w:r>
              <w:rPr>
                <w:sz w:val="20"/>
                <w:szCs w:val="20"/>
              </w:rPr>
              <w:t>of a whole number by a fraction.</w:t>
            </w:r>
          </w:p>
          <w:p w:rsidR="005E3C2D" w:rsidRPr="00946579" w:rsidRDefault="005E3C2D" w:rsidP="00946579">
            <w:pPr>
              <w:autoSpaceDE w:val="0"/>
              <w:autoSpaceDN w:val="0"/>
              <w:adjustRightInd w:val="0"/>
              <w:rPr>
                <w:rFonts w:cs="Gotham-BookItalic"/>
                <w:i/>
                <w:iCs/>
                <w:sz w:val="20"/>
                <w:szCs w:val="20"/>
              </w:rPr>
            </w:pPr>
            <w:r w:rsidRPr="00946579">
              <w:rPr>
                <w:rFonts w:cs="Gotham-Book"/>
                <w:sz w:val="20"/>
                <w:szCs w:val="20"/>
              </w:rPr>
              <w:t xml:space="preserve">c. Solve real world problems involving division of unit fractions by non-zero whole numbers and division of whole numbers by unit fractions, e.g., by using visual fraction models and equations to represent the problem. </w:t>
            </w:r>
            <w:r w:rsidRPr="00946579">
              <w:rPr>
                <w:rFonts w:cs="Gotham-BookItalic"/>
                <w:i/>
                <w:iCs/>
                <w:sz w:val="20"/>
                <w:szCs w:val="20"/>
              </w:rPr>
              <w:t>For example, how much chocolate will each</w:t>
            </w:r>
            <w:r w:rsidRPr="00946579">
              <w:rPr>
                <w:rFonts w:cs="Gotham-Book"/>
                <w:sz w:val="20"/>
                <w:szCs w:val="20"/>
              </w:rPr>
              <w:t xml:space="preserve"> </w:t>
            </w:r>
            <w:r w:rsidRPr="00946579">
              <w:rPr>
                <w:rFonts w:cs="Gotham-BookItalic"/>
                <w:i/>
                <w:iCs/>
                <w:sz w:val="20"/>
                <w:szCs w:val="20"/>
              </w:rPr>
              <w:t>person get if 3 people share 1/2 lb of chocolate equally? How many</w:t>
            </w:r>
            <w:r w:rsidRPr="00946579">
              <w:rPr>
                <w:rFonts w:cs="Gotham-Book"/>
                <w:sz w:val="20"/>
                <w:szCs w:val="20"/>
              </w:rPr>
              <w:t xml:space="preserve"> </w:t>
            </w:r>
            <w:r w:rsidRPr="00946579">
              <w:rPr>
                <w:rFonts w:cs="Gotham-BookItalic"/>
                <w:i/>
                <w:iCs/>
                <w:sz w:val="20"/>
                <w:szCs w:val="20"/>
              </w:rPr>
              <w:t>1/3-cup servings are in 2 cups of raisins?</w:t>
            </w:r>
          </w:p>
          <w:p w:rsidR="005E3C2D" w:rsidRPr="0036055C" w:rsidRDefault="005E3C2D" w:rsidP="0036055C">
            <w:pPr>
              <w:pStyle w:val="Default"/>
              <w:numPr>
                <w:ilvl w:val="0"/>
                <w:numId w:val="41"/>
              </w:numPr>
              <w:rPr>
                <w:rFonts w:asciiTheme="minorHAnsi" w:hAnsiTheme="minorHAnsi"/>
                <w:sz w:val="20"/>
                <w:szCs w:val="20"/>
              </w:rPr>
            </w:pPr>
            <w:r w:rsidRPr="00946579">
              <w:rPr>
                <w:rFonts w:ascii="Calibri" w:hAnsi="Calibri"/>
                <w:sz w:val="20"/>
                <w:szCs w:val="20"/>
              </w:rPr>
              <w:t>I can represent division of a fraction by a non-zero whole</w:t>
            </w:r>
            <w:r>
              <w:rPr>
                <w:rFonts w:ascii="Calibri" w:hAnsi="Calibri"/>
                <w:sz w:val="20"/>
                <w:szCs w:val="20"/>
              </w:rPr>
              <w:t xml:space="preserve"> number and a whole number </w:t>
            </w:r>
            <w:proofErr w:type="gramStart"/>
            <w:r>
              <w:rPr>
                <w:rFonts w:ascii="Calibri" w:hAnsi="Calibri"/>
                <w:sz w:val="20"/>
                <w:szCs w:val="20"/>
              </w:rPr>
              <w:t>by  a</w:t>
            </w:r>
            <w:proofErr w:type="gramEnd"/>
            <w:r>
              <w:rPr>
                <w:rFonts w:ascii="Calibri" w:hAnsi="Calibri"/>
                <w:sz w:val="20"/>
                <w:szCs w:val="20"/>
              </w:rPr>
              <w:t xml:space="preserve"> fraction </w:t>
            </w:r>
            <w:r w:rsidRPr="00946579">
              <w:rPr>
                <w:rFonts w:ascii="Calibri" w:hAnsi="Calibri"/>
                <w:sz w:val="20"/>
                <w:szCs w:val="20"/>
              </w:rPr>
              <w:t>to solve real world problems.</w:t>
            </w:r>
            <w:r w:rsidRPr="00240FE6">
              <w:rPr>
                <w:rFonts w:ascii="Calibri" w:hAnsi="Calibri"/>
                <w:b/>
                <w:sz w:val="20"/>
                <w:szCs w:val="20"/>
              </w:rPr>
              <w:t xml:space="preserve"> </w:t>
            </w:r>
          </w:p>
        </w:tc>
        <w:tc>
          <w:tcPr>
            <w:tcW w:w="2520" w:type="dxa"/>
            <w:shd w:val="clear" w:color="auto" w:fill="D9D9D9" w:themeFill="background1" w:themeFillShade="D9"/>
          </w:tcPr>
          <w:p w:rsidR="005E3C2D" w:rsidRPr="0072136D" w:rsidRDefault="005E3C2D" w:rsidP="0072136D">
            <w:pPr>
              <w:rPr>
                <w:sz w:val="18"/>
                <w:szCs w:val="18"/>
              </w:rPr>
            </w:pPr>
            <w:r w:rsidRPr="0072136D">
              <w:rPr>
                <w:sz w:val="18"/>
                <w:szCs w:val="18"/>
              </w:rPr>
              <w:t>Apply and extend previous understandings of multiplication and division to divide fractions by fractions.</w:t>
            </w:r>
          </w:p>
          <w:p w:rsidR="005E3C2D" w:rsidRDefault="005E3C2D" w:rsidP="0072136D">
            <w:pPr>
              <w:rPr>
                <w:sz w:val="18"/>
                <w:szCs w:val="18"/>
              </w:rPr>
            </w:pPr>
          </w:p>
          <w:p w:rsidR="005E3C2D" w:rsidRPr="0072136D" w:rsidRDefault="005E3C2D" w:rsidP="0072136D">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 xml:space="preserve">e.g., by using visual fraction models and equations to represent the problem. </w:t>
            </w:r>
          </w:p>
          <w:p w:rsidR="005E3C2D" w:rsidRDefault="005E3C2D" w:rsidP="0072136D">
            <w:pPr>
              <w:rPr>
                <w:sz w:val="18"/>
                <w:szCs w:val="18"/>
              </w:rPr>
            </w:pPr>
          </w:p>
          <w:p w:rsidR="005E3C2D" w:rsidRPr="009640D5" w:rsidRDefault="005E3C2D" w:rsidP="0072136D">
            <w:pPr>
              <w:rPr>
                <w:sz w:val="18"/>
                <w:szCs w:val="18"/>
              </w:rPr>
            </w:pPr>
            <w:r w:rsidRPr="0072136D">
              <w:rPr>
                <w:sz w:val="18"/>
                <w:szCs w:val="18"/>
              </w:rPr>
              <w:t>Compute fluently with multi-digit numbers and find common factors and multiples.</w:t>
            </w:r>
          </w:p>
          <w:p w:rsidR="005E3C2D" w:rsidRDefault="005E3C2D" w:rsidP="0080695F">
            <w:pPr>
              <w:rPr>
                <w:sz w:val="18"/>
                <w:szCs w:val="18"/>
              </w:rPr>
            </w:pPr>
          </w:p>
          <w:p w:rsidR="005E3C2D" w:rsidRPr="009640D5" w:rsidRDefault="005E3C2D" w:rsidP="0080695F">
            <w:pPr>
              <w:rPr>
                <w:sz w:val="18"/>
                <w:szCs w:val="18"/>
              </w:rPr>
            </w:pPr>
            <w:r w:rsidRPr="0072136D">
              <w:rPr>
                <w:sz w:val="18"/>
                <w:szCs w:val="18"/>
              </w:rPr>
              <w:t>In sixth grade, they will use this foundational understanding to divide into and by more complex fractions and develop abstract methods of dividing by fractions.</w:t>
            </w:r>
          </w:p>
        </w:tc>
      </w:tr>
    </w:tbl>
    <w:p w:rsidR="006C08F5" w:rsidRDefault="006C08F5"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tbl>
      <w:tblPr>
        <w:tblStyle w:val="TableGrid"/>
        <w:tblW w:w="0" w:type="auto"/>
        <w:tblLook w:val="04A0" w:firstRow="1" w:lastRow="0" w:firstColumn="1" w:lastColumn="0" w:noHBand="0" w:noVBand="1"/>
      </w:tblPr>
      <w:tblGrid>
        <w:gridCol w:w="14616"/>
      </w:tblGrid>
      <w:tr w:rsidR="00BB70D2" w:rsidRPr="00165833" w:rsidTr="00165833">
        <w:tc>
          <w:tcPr>
            <w:tcW w:w="14616" w:type="dxa"/>
          </w:tcPr>
          <w:tbl>
            <w:tblPr>
              <w:tblStyle w:val="TableGrid"/>
              <w:tblW w:w="0" w:type="auto"/>
              <w:tblLook w:val="04A0" w:firstRow="1" w:lastRow="0" w:firstColumn="1" w:lastColumn="0" w:noHBand="0" w:noVBand="1"/>
            </w:tblPr>
            <w:tblGrid>
              <w:gridCol w:w="7192"/>
              <w:gridCol w:w="7193"/>
            </w:tblGrid>
            <w:tr w:rsidR="00BB70D2" w:rsidRPr="00165833" w:rsidTr="001835EB">
              <w:tc>
                <w:tcPr>
                  <w:tcW w:w="7192" w:type="dxa"/>
                  <w:shd w:val="clear" w:color="auto" w:fill="000000" w:themeFill="text1"/>
                </w:tcPr>
                <w:p w:rsidR="00BB70D2" w:rsidRPr="00165833" w:rsidRDefault="00BB70D2" w:rsidP="001835EB">
                  <w:pPr>
                    <w:jc w:val="center"/>
                  </w:pPr>
                  <w:r w:rsidRPr="00165833">
                    <w:lastRenderedPageBreak/>
                    <w:t>Standard</w:t>
                  </w:r>
                </w:p>
              </w:tc>
              <w:tc>
                <w:tcPr>
                  <w:tcW w:w="7193" w:type="dxa"/>
                  <w:shd w:val="clear" w:color="auto" w:fill="000000" w:themeFill="text1"/>
                </w:tcPr>
                <w:p w:rsidR="00BB70D2" w:rsidRPr="00165833" w:rsidRDefault="00BB70D2" w:rsidP="001835EB">
                  <w:pPr>
                    <w:pStyle w:val="ListParagraph"/>
                    <w:jc w:val="center"/>
                  </w:pPr>
                  <w:r w:rsidRPr="00165833">
                    <w:t>Learner Objectives</w:t>
                  </w:r>
                </w:p>
              </w:tc>
            </w:tr>
            <w:tr w:rsidR="00BB70D2" w:rsidRPr="00165833" w:rsidTr="009874AC">
              <w:trPr>
                <w:trHeight w:val="872"/>
              </w:trPr>
              <w:tc>
                <w:tcPr>
                  <w:tcW w:w="7192" w:type="dxa"/>
                </w:tcPr>
                <w:p w:rsidR="00902C27" w:rsidRPr="00165833" w:rsidRDefault="00902C27" w:rsidP="00902C27">
                  <w:pPr>
                    <w:autoSpaceDE w:val="0"/>
                    <w:autoSpaceDN w:val="0"/>
                    <w:adjustRightInd w:val="0"/>
                    <w:rPr>
                      <w:rFonts w:cstheme="minorHAnsi"/>
                      <w:bCs/>
                      <w:sz w:val="20"/>
                      <w:szCs w:val="20"/>
                      <w:u w:val="single"/>
                    </w:rPr>
                  </w:pPr>
                  <w:r w:rsidRPr="00165833">
                    <w:rPr>
                      <w:sz w:val="28"/>
                      <w:szCs w:val="28"/>
                      <w:u w:val="single"/>
                    </w:rPr>
                    <w:t>Number and Operations Fractions 3:</w:t>
                  </w:r>
                  <w:r w:rsidRPr="00165833">
                    <w:rPr>
                      <w:rFonts w:cstheme="minorHAnsi"/>
                      <w:bCs/>
                      <w:sz w:val="20"/>
                      <w:szCs w:val="20"/>
                      <w:u w:val="single"/>
                    </w:rPr>
                    <w:t xml:space="preserve"> </w:t>
                  </w:r>
                </w:p>
                <w:p w:rsidR="00BB70D2" w:rsidRPr="00165833" w:rsidRDefault="00902C27" w:rsidP="00902C27">
                  <w:pPr>
                    <w:autoSpaceDE w:val="0"/>
                    <w:autoSpaceDN w:val="0"/>
                    <w:adjustRightInd w:val="0"/>
                    <w:rPr>
                      <w:rFonts w:cs="Gotham-BookItalic"/>
                      <w:i/>
                      <w:iCs/>
                      <w:sz w:val="20"/>
                      <w:szCs w:val="20"/>
                    </w:rPr>
                  </w:pPr>
                  <w:r w:rsidRPr="00165833">
                    <w:rPr>
                      <w:rFonts w:cs="Gotham-Book"/>
                      <w:sz w:val="20"/>
                      <w:szCs w:val="20"/>
                    </w:rPr>
                    <w:t>Interpret a fraction as division of the numerator by the denominator (</w:t>
                  </w:r>
                  <w:r w:rsidRPr="00165833">
                    <w:rPr>
                      <w:rFonts w:cs="Gotham-BookItalic"/>
                      <w:i/>
                      <w:iCs/>
                      <w:sz w:val="20"/>
                      <w:szCs w:val="20"/>
                    </w:rPr>
                    <w:t>a</w:t>
                  </w:r>
                  <w:r w:rsidRPr="00165833">
                    <w:rPr>
                      <w:rFonts w:cs="Gotham-Book"/>
                      <w:sz w:val="20"/>
                      <w:szCs w:val="20"/>
                    </w:rPr>
                    <w:t>/</w:t>
                  </w:r>
                  <w:r w:rsidRPr="00165833">
                    <w:rPr>
                      <w:rFonts w:cs="Gotham-BookItalic"/>
                      <w:i/>
                      <w:iCs/>
                      <w:sz w:val="20"/>
                      <w:szCs w:val="20"/>
                    </w:rPr>
                    <w:t xml:space="preserve">b </w:t>
                  </w:r>
                  <w:r w:rsidRPr="00165833">
                    <w:rPr>
                      <w:rFonts w:cs="Gotham-Book"/>
                      <w:sz w:val="20"/>
                      <w:szCs w:val="20"/>
                    </w:rPr>
                    <w:t xml:space="preserve">= </w:t>
                  </w:r>
                  <w:r w:rsidRPr="00165833">
                    <w:rPr>
                      <w:rFonts w:cs="Gotham-BookItalic"/>
                      <w:i/>
                      <w:iCs/>
                      <w:sz w:val="20"/>
                      <w:szCs w:val="20"/>
                    </w:rPr>
                    <w:t xml:space="preserve">a </w:t>
                  </w:r>
                  <w:r w:rsidRPr="00165833">
                    <w:rPr>
                      <w:rFonts w:cs="Helvetica"/>
                      <w:sz w:val="20"/>
                      <w:szCs w:val="20"/>
                    </w:rPr>
                    <w:t xml:space="preserve">÷ </w:t>
                  </w:r>
                  <w:r w:rsidRPr="00165833">
                    <w:rPr>
                      <w:rFonts w:cs="Gotham-BookItalic"/>
                      <w:i/>
                      <w:iCs/>
                      <w:sz w:val="20"/>
                      <w:szCs w:val="20"/>
                    </w:rPr>
                    <w:t>b</w:t>
                  </w:r>
                  <w:r w:rsidRPr="00165833">
                    <w:rPr>
                      <w:rFonts w:cs="Gotham-Book"/>
                      <w:sz w:val="20"/>
                      <w:szCs w:val="20"/>
                    </w:rPr>
                    <w:t xml:space="preserve">). Solve word problems involving division of whole numbers leading to answers in the form of fractions or mixed numbers, e.g., by using visual fraction models or equations to represent the problem. </w:t>
                  </w:r>
                  <w:r w:rsidRPr="00165833">
                    <w:rPr>
                      <w:rFonts w:cs="Gotham-BookItalic"/>
                      <w:i/>
                      <w:iCs/>
                      <w:sz w:val="20"/>
                      <w:szCs w:val="20"/>
                    </w:rPr>
                    <w:t>For example, interpret 3/4 as the result of dividing 3 by 4, noting</w:t>
                  </w:r>
                  <w:r w:rsidRPr="00165833">
                    <w:rPr>
                      <w:rFonts w:cs="Gotham-Book"/>
                      <w:sz w:val="20"/>
                      <w:szCs w:val="20"/>
                    </w:rPr>
                    <w:t xml:space="preserve"> </w:t>
                  </w:r>
                  <w:r w:rsidRPr="00165833">
                    <w:rPr>
                      <w:rFonts w:cs="Gotham-BookItalic"/>
                      <w:i/>
                      <w:iCs/>
                      <w:sz w:val="20"/>
                      <w:szCs w:val="20"/>
                    </w:rPr>
                    <w:t>that 3/4 multiplied by 4 equals 3, and that when 3 wholes are shared</w:t>
                  </w:r>
                  <w:r w:rsidRPr="00165833">
                    <w:rPr>
                      <w:rFonts w:cs="Gotham-Book"/>
                      <w:sz w:val="20"/>
                      <w:szCs w:val="20"/>
                    </w:rPr>
                    <w:t xml:space="preserve"> </w:t>
                  </w:r>
                  <w:r w:rsidRPr="00165833">
                    <w:rPr>
                      <w:rFonts w:cs="Gotham-BookItalic"/>
                      <w:i/>
                      <w:iCs/>
                      <w:sz w:val="20"/>
                      <w:szCs w:val="20"/>
                    </w:rPr>
                    <w:t>equally among 4 people each person has a share of size 3/4. If 9 people</w:t>
                  </w:r>
                  <w:r w:rsidRPr="00165833">
                    <w:rPr>
                      <w:rFonts w:cs="Gotham-Book"/>
                      <w:sz w:val="20"/>
                      <w:szCs w:val="20"/>
                    </w:rPr>
                    <w:t xml:space="preserve"> </w:t>
                  </w:r>
                  <w:r w:rsidRPr="00165833">
                    <w:rPr>
                      <w:rFonts w:cs="Gotham-BookItalic"/>
                      <w:i/>
                      <w:iCs/>
                      <w:sz w:val="20"/>
                      <w:szCs w:val="20"/>
                    </w:rPr>
                    <w:t>want to share a 50-pound sack of rice equally by weight, how many</w:t>
                  </w:r>
                  <w:r w:rsidRPr="00165833">
                    <w:rPr>
                      <w:rFonts w:cs="Gotham-Book"/>
                      <w:sz w:val="20"/>
                      <w:szCs w:val="20"/>
                    </w:rPr>
                    <w:t xml:space="preserve"> </w:t>
                  </w:r>
                  <w:r w:rsidRPr="00165833">
                    <w:rPr>
                      <w:rFonts w:cs="Gotham-BookItalic"/>
                      <w:i/>
                      <w:iCs/>
                      <w:sz w:val="20"/>
                      <w:szCs w:val="20"/>
                    </w:rPr>
                    <w:t>pounds of rice should each person get? Between what two whole numbers</w:t>
                  </w:r>
                  <w:r w:rsidRPr="00165833">
                    <w:rPr>
                      <w:rFonts w:cs="Gotham-Book"/>
                      <w:sz w:val="20"/>
                      <w:szCs w:val="20"/>
                    </w:rPr>
                    <w:t xml:space="preserve"> </w:t>
                  </w:r>
                  <w:r w:rsidRPr="00165833">
                    <w:rPr>
                      <w:rFonts w:cs="Gotham-BookItalic"/>
                      <w:i/>
                      <w:iCs/>
                      <w:sz w:val="20"/>
                      <w:szCs w:val="20"/>
                    </w:rPr>
                    <w:t>does your answer lie?</w:t>
                  </w:r>
                </w:p>
              </w:tc>
              <w:tc>
                <w:tcPr>
                  <w:tcW w:w="7193" w:type="dxa"/>
                </w:tcPr>
                <w:p w:rsidR="00902C27" w:rsidRPr="00165833" w:rsidRDefault="00902C27" w:rsidP="00902C27">
                  <w:pPr>
                    <w:pStyle w:val="Default"/>
                    <w:numPr>
                      <w:ilvl w:val="0"/>
                      <w:numId w:val="35"/>
                    </w:numPr>
                    <w:rPr>
                      <w:rFonts w:asciiTheme="minorHAnsi" w:hAnsiTheme="minorHAnsi"/>
                      <w:sz w:val="20"/>
                      <w:szCs w:val="20"/>
                    </w:rPr>
                  </w:pPr>
                  <w:r w:rsidRPr="00165833">
                    <w:rPr>
                      <w:rFonts w:asciiTheme="minorHAnsi" w:hAnsiTheme="minorHAnsi"/>
                      <w:sz w:val="20"/>
                      <w:szCs w:val="20"/>
                    </w:rPr>
                    <w:t>I can interpret a fraction as division of the numerator b</w:t>
                  </w:r>
                  <w:r w:rsidR="00241C8A" w:rsidRPr="00165833">
                    <w:rPr>
                      <w:rFonts w:asciiTheme="minorHAnsi" w:hAnsiTheme="minorHAnsi"/>
                      <w:sz w:val="20"/>
                      <w:szCs w:val="20"/>
                    </w:rPr>
                    <w:t>y the denominator (a/b = a ÷ b).</w:t>
                  </w:r>
                </w:p>
                <w:p w:rsidR="00902C27" w:rsidRPr="00165833" w:rsidRDefault="00902C27" w:rsidP="00902C27">
                  <w:pPr>
                    <w:pStyle w:val="Default"/>
                    <w:numPr>
                      <w:ilvl w:val="0"/>
                      <w:numId w:val="35"/>
                    </w:numPr>
                    <w:rPr>
                      <w:rFonts w:asciiTheme="minorHAnsi" w:hAnsiTheme="minorHAnsi"/>
                      <w:sz w:val="20"/>
                      <w:szCs w:val="20"/>
                    </w:rPr>
                  </w:pPr>
                  <w:r w:rsidRPr="00165833">
                    <w:rPr>
                      <w:rFonts w:asciiTheme="minorHAnsi" w:hAnsiTheme="minorHAnsi"/>
                      <w:sz w:val="20"/>
                      <w:szCs w:val="20"/>
                    </w:rPr>
                    <w:t xml:space="preserve">I can solve word problems involving division of whole numbers with quotients as fractions or mixed numbers. </w:t>
                  </w:r>
                </w:p>
                <w:p w:rsidR="00BB70D2" w:rsidRPr="00165833" w:rsidRDefault="00BB70D2" w:rsidP="005E3C2D">
                  <w:pPr>
                    <w:ind w:left="360"/>
                    <w:rPr>
                      <w:sz w:val="20"/>
                      <w:szCs w:val="20"/>
                      <w:u w:val="single"/>
                    </w:rPr>
                  </w:pPr>
                </w:p>
              </w:tc>
            </w:tr>
          </w:tbl>
          <w:p w:rsidR="00BB70D2" w:rsidRPr="00165833"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RPr="00165833" w:rsidTr="004327FF">
              <w:tc>
                <w:tcPr>
                  <w:tcW w:w="14386" w:type="dxa"/>
                  <w:gridSpan w:val="3"/>
                  <w:shd w:val="clear" w:color="auto" w:fill="000000" w:themeFill="text1"/>
                </w:tcPr>
                <w:p w:rsidR="00BB70D2" w:rsidRPr="00165833" w:rsidRDefault="00BB70D2" w:rsidP="001835EB">
                  <w:pPr>
                    <w:jc w:val="center"/>
                    <w:rPr>
                      <w:color w:val="FFFFFF" w:themeColor="background1"/>
                    </w:rPr>
                  </w:pPr>
                  <w:r w:rsidRPr="00165833">
                    <w:rPr>
                      <w:color w:val="FFFFFF" w:themeColor="background1"/>
                    </w:rPr>
                    <w:t>What does this standard mean the students will know and be able to do?</w:t>
                  </w:r>
                </w:p>
              </w:tc>
            </w:tr>
            <w:tr w:rsidR="009874AC" w:rsidRPr="00165833" w:rsidTr="004327FF">
              <w:tc>
                <w:tcPr>
                  <w:tcW w:w="14386" w:type="dxa"/>
                  <w:gridSpan w:val="3"/>
                  <w:shd w:val="clear" w:color="auto" w:fill="F2F2F2" w:themeFill="background1" w:themeFillShade="F2"/>
                </w:tcPr>
                <w:p w:rsidR="00C619AB" w:rsidRPr="00165833" w:rsidRDefault="004327FF" w:rsidP="00C619AB">
                  <w:pPr>
                    <w:rPr>
                      <w:sz w:val="20"/>
                      <w:szCs w:val="20"/>
                    </w:rPr>
                  </w:pPr>
                  <w:r w:rsidRPr="00165833">
                    <w:rPr>
                      <w:sz w:val="20"/>
                      <w:szCs w:val="20"/>
                    </w:rPr>
                    <w:t xml:space="preserve"> </w:t>
                  </w:r>
                  <w:r w:rsidR="00405A12" w:rsidRPr="00165833">
                    <w:rPr>
                      <w:sz w:val="20"/>
                      <w:szCs w:val="20"/>
                    </w:rPr>
                    <w:t>Students need ample experiences to explore the concept that a fraction is a way to represent t</w:t>
                  </w:r>
                  <w:r w:rsidR="00C619AB" w:rsidRPr="00165833">
                    <w:rPr>
                      <w:sz w:val="20"/>
                      <w:szCs w:val="20"/>
                    </w:rPr>
                    <w:t xml:space="preserve">he division of two quantities. </w:t>
                  </w:r>
                  <w:r w:rsidR="00405A12" w:rsidRPr="00165833">
                    <w:rPr>
                      <w:sz w:val="20"/>
                      <w:szCs w:val="20"/>
                    </w:rPr>
                    <w:t>Students are expected to demonstrate their understan</w:t>
                  </w:r>
                  <w:r w:rsidR="00C619AB" w:rsidRPr="00165833">
                    <w:rPr>
                      <w:sz w:val="20"/>
                      <w:szCs w:val="20"/>
                    </w:rPr>
                    <w:t xml:space="preserve">ding using concrete materials, </w:t>
                  </w:r>
                  <w:r w:rsidR="00405A12" w:rsidRPr="00165833">
                    <w:rPr>
                      <w:sz w:val="20"/>
                      <w:szCs w:val="20"/>
                    </w:rPr>
                    <w:t>drawing models, and explaining their thinking when work</w:t>
                  </w:r>
                  <w:r w:rsidR="00C619AB" w:rsidRPr="00165833">
                    <w:rPr>
                      <w:sz w:val="20"/>
                      <w:szCs w:val="20"/>
                    </w:rPr>
                    <w:t xml:space="preserve">ing with fractions in multiple </w:t>
                  </w:r>
                  <w:r w:rsidR="00405A12" w:rsidRPr="00165833">
                    <w:rPr>
                      <w:sz w:val="20"/>
                      <w:szCs w:val="20"/>
                    </w:rPr>
                    <w:t>contexts. They read 3/5 as ―three fifths‖ and after</w:t>
                  </w:r>
                  <w:r w:rsidR="00C619AB" w:rsidRPr="00165833">
                    <w:rPr>
                      <w:sz w:val="20"/>
                      <w:szCs w:val="20"/>
                    </w:rPr>
                    <w:t xml:space="preserve"> many experiences with sharing </w:t>
                  </w:r>
                  <w:r w:rsidR="00405A12" w:rsidRPr="00165833">
                    <w:rPr>
                      <w:sz w:val="20"/>
                      <w:szCs w:val="20"/>
                    </w:rPr>
                    <w:t>problems, learn that 3/5 can also be interpreted as ―3 divided by 5.‖</w:t>
                  </w:r>
                </w:p>
              </w:tc>
            </w:tr>
            <w:tr w:rsidR="00E144C6" w:rsidRPr="00165833" w:rsidTr="004327FF">
              <w:tc>
                <w:tcPr>
                  <w:tcW w:w="14386" w:type="dxa"/>
                  <w:gridSpan w:val="3"/>
                  <w:shd w:val="clear" w:color="auto" w:fill="A6A6A6" w:themeFill="background1" w:themeFillShade="A6"/>
                </w:tcPr>
                <w:p w:rsidR="00846C6B" w:rsidRPr="00165833" w:rsidRDefault="00846C6B" w:rsidP="004327FF">
                  <w:pPr>
                    <w:jc w:val="center"/>
                    <w:rPr>
                      <w:sz w:val="20"/>
                      <w:szCs w:val="20"/>
                    </w:rPr>
                  </w:pPr>
                  <w:r w:rsidRPr="00165833">
                    <w:rPr>
                      <w:sz w:val="20"/>
                      <w:szCs w:val="20"/>
                    </w:rPr>
                    <w:t>Example</w:t>
                  </w:r>
                  <w:r w:rsidR="004327FF" w:rsidRPr="00165833">
                    <w:rPr>
                      <w:sz w:val="20"/>
                      <w:szCs w:val="20"/>
                    </w:rPr>
                    <w:t>s:</w:t>
                  </w:r>
                </w:p>
              </w:tc>
            </w:tr>
            <w:tr w:rsidR="00846C6B" w:rsidRPr="00165833" w:rsidTr="004327FF">
              <w:tc>
                <w:tcPr>
                  <w:tcW w:w="4795" w:type="dxa"/>
                  <w:shd w:val="clear" w:color="auto" w:fill="FFFFFF" w:themeFill="background1"/>
                </w:tcPr>
                <w:p w:rsidR="00C619AB" w:rsidRPr="00165833" w:rsidRDefault="00C619AB" w:rsidP="00C619AB">
                  <w:pPr>
                    <w:rPr>
                      <w:sz w:val="18"/>
                      <w:szCs w:val="18"/>
                    </w:rPr>
                  </w:pPr>
                  <w:r w:rsidRPr="00165833">
                    <w:rPr>
                      <w:sz w:val="18"/>
                      <w:szCs w:val="18"/>
                    </w:rPr>
                    <w:t>Ten team members are sharing 3 boxes of cookies. How much of a box will each student get?</w:t>
                  </w:r>
                </w:p>
                <w:p w:rsidR="00C619AB" w:rsidRPr="00165833" w:rsidRDefault="00C619AB" w:rsidP="00C619AB">
                  <w:pPr>
                    <w:rPr>
                      <w:i/>
                      <w:sz w:val="18"/>
                      <w:szCs w:val="18"/>
                    </w:rPr>
                  </w:pPr>
                  <w:r w:rsidRPr="00165833">
                    <w:rPr>
                      <w:i/>
                      <w:sz w:val="18"/>
                      <w:szCs w:val="18"/>
                    </w:rPr>
                    <w:t xml:space="preserve">When working this problem a student should recognize that the 3 boxes are being divided into 10 groups, so she is seeing the solution to the following equation, 10 x n = 3 (10 groups of some amount is 3 boxes) which can also be written as n = 3 </w:t>
                  </w:r>
                </w:p>
                <w:p w:rsidR="004327FF" w:rsidRPr="00165833" w:rsidRDefault="00C619AB" w:rsidP="00C619AB">
                  <w:pPr>
                    <w:rPr>
                      <w:i/>
                      <w:sz w:val="18"/>
                      <w:szCs w:val="18"/>
                    </w:rPr>
                  </w:pPr>
                  <w:r w:rsidRPr="00165833">
                    <w:rPr>
                      <w:i/>
                      <w:sz w:val="18"/>
                      <w:szCs w:val="18"/>
                    </w:rPr>
                    <w:t>÷ 10. Using models or diagram, they divide each box into 10 groups, resulting in each team member getting 3/10 of a box.</w:t>
                  </w:r>
                </w:p>
              </w:tc>
              <w:tc>
                <w:tcPr>
                  <w:tcW w:w="4795" w:type="dxa"/>
                  <w:shd w:val="clear" w:color="auto" w:fill="FFFFFF" w:themeFill="background1"/>
                </w:tcPr>
                <w:p w:rsidR="004327FF" w:rsidRPr="00165833" w:rsidRDefault="00C619AB" w:rsidP="004327FF">
                  <w:pPr>
                    <w:rPr>
                      <w:sz w:val="18"/>
                      <w:szCs w:val="18"/>
                    </w:rPr>
                  </w:pPr>
                  <w:r w:rsidRPr="00165833">
                    <w:rPr>
                      <w:sz w:val="18"/>
                      <w:szCs w:val="18"/>
                    </w:rPr>
                    <w:t>Two afterschool clubs are having pizza parties. For the Math Club, the teacher will order 3 pizzas for every 5 students. For the student council, the teacher will order 5 pizzas for every 8 students. Since you are in both groups, you need to decide which party to attend. How much pizza would you get at each party? If you want to have the most pizza, which party should you attend?</w:t>
                  </w:r>
                </w:p>
              </w:tc>
              <w:tc>
                <w:tcPr>
                  <w:tcW w:w="4796" w:type="dxa"/>
                  <w:shd w:val="clear" w:color="auto" w:fill="FFFFFF" w:themeFill="background1"/>
                </w:tcPr>
                <w:p w:rsidR="00846C6B" w:rsidRPr="00165833" w:rsidRDefault="00C619AB" w:rsidP="00C619AB">
                  <w:pPr>
                    <w:rPr>
                      <w:sz w:val="18"/>
                      <w:szCs w:val="18"/>
                    </w:rPr>
                  </w:pPr>
                  <w:r w:rsidRPr="00165833">
                    <w:rPr>
                      <w:sz w:val="18"/>
                      <w:szCs w:val="18"/>
                    </w:rPr>
                    <w:t>The six fifth grade classrooms have a total of 27 boxes of pencils. How many boxes will each classroom receive? Students may recognize this as a whole number division problem but should also express this equal sharing problem as 27/6. They explain that each classroom gets 27/6 boxes of pencils and can further determine that each classroom get 4 3/6 or 4 ½ boxes of pencils.</w:t>
                  </w:r>
                </w:p>
              </w:tc>
            </w:tr>
          </w:tbl>
          <w:p w:rsidR="00BB70D2" w:rsidRPr="00165833" w:rsidRDefault="00BB70D2" w:rsidP="001835EB">
            <w:pPr>
              <w:rPr>
                <w:sz w:val="10"/>
                <w:szCs w:val="10"/>
              </w:rPr>
            </w:pPr>
          </w:p>
          <w:tbl>
            <w:tblPr>
              <w:tblStyle w:val="TableGrid"/>
              <w:tblW w:w="14385" w:type="dxa"/>
              <w:tblLook w:val="04A0" w:firstRow="1" w:lastRow="0" w:firstColumn="1" w:lastColumn="0" w:noHBand="0" w:noVBand="1"/>
            </w:tblPr>
            <w:tblGrid>
              <w:gridCol w:w="7192"/>
              <w:gridCol w:w="7193"/>
            </w:tblGrid>
            <w:tr w:rsidR="00BB70D2" w:rsidRPr="00165833" w:rsidTr="00E02BC8">
              <w:tc>
                <w:tcPr>
                  <w:tcW w:w="14385" w:type="dxa"/>
                  <w:gridSpan w:val="2"/>
                  <w:shd w:val="clear" w:color="auto" w:fill="000000" w:themeFill="text1"/>
                </w:tcPr>
                <w:p w:rsidR="00BB70D2" w:rsidRPr="00165833" w:rsidRDefault="00BB70D2" w:rsidP="004F0139">
                  <w:pPr>
                    <w:jc w:val="center"/>
                  </w:pPr>
                  <w:r w:rsidRPr="00165833">
                    <w:t xml:space="preserve">Lessons and Resources for </w:t>
                  </w:r>
                  <w:r w:rsidR="004F0139" w:rsidRPr="00165833">
                    <w:t>Number and Operations</w:t>
                  </w:r>
                  <w:r w:rsidR="00C619AB" w:rsidRPr="00165833">
                    <w:t xml:space="preserve"> Fractions</w:t>
                  </w:r>
                  <w:r w:rsidR="004F0139" w:rsidRPr="00165833">
                    <w:t xml:space="preserve"> </w:t>
                  </w:r>
                  <w:r w:rsidR="00846C6B" w:rsidRPr="00165833">
                    <w:t>3</w:t>
                  </w:r>
                </w:p>
              </w:tc>
            </w:tr>
            <w:tr w:rsidR="00EE26A6" w:rsidRPr="00165833" w:rsidTr="00EF0045">
              <w:trPr>
                <w:trHeight w:val="233"/>
              </w:trPr>
              <w:tc>
                <w:tcPr>
                  <w:tcW w:w="7192" w:type="dxa"/>
                  <w:shd w:val="clear" w:color="auto" w:fill="auto"/>
                </w:tcPr>
                <w:p w:rsidR="00EE26A6" w:rsidRPr="00165833" w:rsidRDefault="00EE26A6" w:rsidP="00165833">
                  <w:pPr>
                    <w:jc w:val="center"/>
                    <w:rPr>
                      <w:b/>
                      <w:sz w:val="18"/>
                      <w:szCs w:val="18"/>
                    </w:rPr>
                  </w:pPr>
                  <w:r>
                    <w:rPr>
                      <w:b/>
                      <w:sz w:val="18"/>
                      <w:szCs w:val="18"/>
                    </w:rPr>
                    <w:t xml:space="preserve">See </w:t>
                  </w:r>
                  <w:r w:rsidRPr="00165833">
                    <w:rPr>
                      <w:b/>
                      <w:sz w:val="18"/>
                      <w:szCs w:val="18"/>
                    </w:rPr>
                    <w:t>Lesson Progression</w:t>
                  </w:r>
                  <w:r>
                    <w:rPr>
                      <w:b/>
                      <w:sz w:val="18"/>
                      <w:szCs w:val="18"/>
                    </w:rPr>
                    <w:t xml:space="preserve"> for multiple lessons on building foundation for fraction work</w:t>
                  </w:r>
                </w:p>
              </w:tc>
              <w:tc>
                <w:tcPr>
                  <w:tcW w:w="7193" w:type="dxa"/>
                  <w:shd w:val="clear" w:color="auto" w:fill="auto"/>
                </w:tcPr>
                <w:p w:rsidR="00EE26A6" w:rsidRPr="00165833" w:rsidRDefault="00EE26A6" w:rsidP="00165833">
                  <w:pPr>
                    <w:tabs>
                      <w:tab w:val="left" w:pos="598"/>
                    </w:tabs>
                    <w:rPr>
                      <w:sz w:val="18"/>
                      <w:szCs w:val="18"/>
                    </w:rPr>
                  </w:pPr>
                  <w:r>
                    <w:rPr>
                      <w:sz w:val="18"/>
                      <w:szCs w:val="18"/>
                    </w:rPr>
                    <w:t>Review Investigations Unit 6 Sessions1.7 -1.10 if needed</w:t>
                  </w:r>
                  <w:r w:rsidRPr="00165833">
                    <w:rPr>
                      <w:sz w:val="18"/>
                      <w:szCs w:val="18"/>
                    </w:rPr>
                    <w:tab/>
                  </w:r>
                </w:p>
              </w:tc>
            </w:tr>
          </w:tbl>
          <w:p w:rsidR="00E02BC8" w:rsidRPr="00165833" w:rsidRDefault="00E02BC8"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165833" w:rsidTr="001835EB">
              <w:tc>
                <w:tcPr>
                  <w:tcW w:w="14385" w:type="dxa"/>
                  <w:gridSpan w:val="3"/>
                  <w:shd w:val="clear" w:color="auto" w:fill="000000" w:themeFill="text1"/>
                </w:tcPr>
                <w:p w:rsidR="00BB70D2" w:rsidRPr="00165833" w:rsidRDefault="00BB70D2" w:rsidP="001835EB">
                  <w:pPr>
                    <w:jc w:val="center"/>
                  </w:pPr>
                  <w:r w:rsidRPr="00165833">
                    <w:t>Emphasized Standards for Mathematical Practice</w:t>
                  </w:r>
                </w:p>
              </w:tc>
            </w:tr>
            <w:tr w:rsidR="00EA6907" w:rsidRPr="00165833" w:rsidTr="00165833">
              <w:trPr>
                <w:trHeight w:val="512"/>
              </w:trPr>
              <w:tc>
                <w:tcPr>
                  <w:tcW w:w="4795" w:type="dxa"/>
                  <w:shd w:val="clear" w:color="auto" w:fill="FFFFFF" w:themeFill="background1"/>
                </w:tcPr>
                <w:p w:rsidR="00EA6907" w:rsidRPr="00165833" w:rsidRDefault="002D25ED" w:rsidP="00165833">
                  <w:pPr>
                    <w:rPr>
                      <w:sz w:val="20"/>
                      <w:szCs w:val="20"/>
                    </w:rPr>
                  </w:pPr>
                  <w:hyperlink r:id="rId9" w:history="1">
                    <w:r w:rsidR="004A62AB" w:rsidRPr="00165833">
                      <w:rPr>
                        <w:rStyle w:val="Hyperlink"/>
                        <w:sz w:val="20"/>
                        <w:szCs w:val="20"/>
                      </w:rPr>
                      <w:t>1. Make sense of problems and persevere in solving them.</w:t>
                    </w:r>
                  </w:hyperlink>
                </w:p>
              </w:tc>
              <w:tc>
                <w:tcPr>
                  <w:tcW w:w="4795" w:type="dxa"/>
                  <w:shd w:val="clear" w:color="auto" w:fill="FFFFFF" w:themeFill="background1"/>
                </w:tcPr>
                <w:p w:rsidR="00EA6907" w:rsidRPr="00165833" w:rsidRDefault="002D25ED" w:rsidP="00165833">
                  <w:pPr>
                    <w:rPr>
                      <w:sz w:val="20"/>
                      <w:szCs w:val="20"/>
                    </w:rPr>
                  </w:pPr>
                  <w:hyperlink r:id="rId10" w:history="1">
                    <w:r w:rsidR="004A62AB" w:rsidRPr="00165833">
                      <w:rPr>
                        <w:rStyle w:val="Hyperlink"/>
                        <w:sz w:val="20"/>
                        <w:szCs w:val="20"/>
                      </w:rPr>
                      <w:t>2.  Reason abstractly and quantitatively.</w:t>
                    </w:r>
                  </w:hyperlink>
                </w:p>
              </w:tc>
              <w:tc>
                <w:tcPr>
                  <w:tcW w:w="4795" w:type="dxa"/>
                  <w:shd w:val="clear" w:color="auto" w:fill="FFFFFF" w:themeFill="background1"/>
                </w:tcPr>
                <w:p w:rsidR="00EA6907" w:rsidRPr="00165833" w:rsidRDefault="002D25ED" w:rsidP="00165833">
                  <w:pPr>
                    <w:rPr>
                      <w:sz w:val="20"/>
                      <w:szCs w:val="20"/>
                    </w:rPr>
                  </w:pPr>
                  <w:hyperlink r:id="rId11" w:history="1">
                    <w:r w:rsidR="004A62AB" w:rsidRPr="00165833">
                      <w:rPr>
                        <w:rStyle w:val="Hyperlink"/>
                        <w:sz w:val="20"/>
                        <w:szCs w:val="20"/>
                      </w:rPr>
                      <w:t xml:space="preserve">3. Construct viable arguments and critique the reasoning of others. </w:t>
                    </w:r>
                  </w:hyperlink>
                </w:p>
              </w:tc>
            </w:tr>
            <w:tr w:rsidR="00EA6907" w:rsidRPr="00165833" w:rsidTr="0057253A">
              <w:trPr>
                <w:trHeight w:val="512"/>
              </w:trPr>
              <w:tc>
                <w:tcPr>
                  <w:tcW w:w="4795" w:type="dxa"/>
                  <w:shd w:val="clear" w:color="auto" w:fill="FFFFFF" w:themeFill="background1"/>
                </w:tcPr>
                <w:p w:rsidR="00EA6907" w:rsidRPr="00165833" w:rsidRDefault="002D25ED" w:rsidP="00165833">
                  <w:pPr>
                    <w:rPr>
                      <w:sz w:val="20"/>
                      <w:szCs w:val="20"/>
                    </w:rPr>
                  </w:pPr>
                  <w:hyperlink r:id="rId12" w:history="1">
                    <w:r w:rsidR="004A62AB" w:rsidRPr="00165833">
                      <w:rPr>
                        <w:rStyle w:val="Hyperlink"/>
                        <w:sz w:val="20"/>
                        <w:szCs w:val="20"/>
                      </w:rPr>
                      <w:t>4. Model with mathematics.</w:t>
                    </w:r>
                  </w:hyperlink>
                </w:p>
              </w:tc>
              <w:tc>
                <w:tcPr>
                  <w:tcW w:w="4795" w:type="dxa"/>
                  <w:shd w:val="clear" w:color="auto" w:fill="FFFFFF" w:themeFill="background1"/>
                </w:tcPr>
                <w:p w:rsidR="00EA6907" w:rsidRPr="00165833" w:rsidRDefault="002D25ED" w:rsidP="00165833">
                  <w:pPr>
                    <w:rPr>
                      <w:sz w:val="20"/>
                      <w:szCs w:val="20"/>
                    </w:rPr>
                  </w:pPr>
                  <w:hyperlink r:id="rId13" w:history="1">
                    <w:r w:rsidR="00EA6907" w:rsidRPr="00165833">
                      <w:rPr>
                        <w:rStyle w:val="Hyperlink"/>
                        <w:sz w:val="20"/>
                        <w:szCs w:val="20"/>
                      </w:rPr>
                      <w:t>5. Use appropriate tools strategically.</w:t>
                    </w:r>
                  </w:hyperlink>
                </w:p>
              </w:tc>
              <w:tc>
                <w:tcPr>
                  <w:tcW w:w="4795" w:type="dxa"/>
                  <w:shd w:val="clear" w:color="auto" w:fill="FFFFFF" w:themeFill="background1"/>
                </w:tcPr>
                <w:p w:rsidR="00EA6907" w:rsidRPr="00165833" w:rsidRDefault="002D25ED" w:rsidP="00165833">
                  <w:pPr>
                    <w:rPr>
                      <w:sz w:val="20"/>
                      <w:szCs w:val="20"/>
                    </w:rPr>
                  </w:pPr>
                  <w:hyperlink r:id="rId14" w:history="1">
                    <w:r w:rsidR="00EA6907" w:rsidRPr="00165833">
                      <w:rPr>
                        <w:rStyle w:val="Hyperlink"/>
                        <w:sz w:val="20"/>
                        <w:szCs w:val="20"/>
                      </w:rPr>
                      <w:t>7. Look for and make use of structure.</w:t>
                    </w:r>
                  </w:hyperlink>
                  <w:r w:rsidR="00EA6907" w:rsidRPr="00165833">
                    <w:rPr>
                      <w:sz w:val="20"/>
                      <w:szCs w:val="20"/>
                    </w:rPr>
                    <w:t xml:space="preserve"> </w:t>
                  </w:r>
                </w:p>
              </w:tc>
            </w:tr>
          </w:tbl>
          <w:p w:rsidR="00BB70D2" w:rsidRPr="00165833" w:rsidRDefault="00BB70D2" w:rsidP="001835EB">
            <w:pPr>
              <w:rPr>
                <w:sz w:val="14"/>
              </w:rPr>
            </w:pPr>
          </w:p>
          <w:p w:rsidR="00EA6907" w:rsidRPr="00165833" w:rsidRDefault="00EA6907" w:rsidP="001835EB">
            <w:pPr>
              <w:rPr>
                <w:sz w:val="14"/>
              </w:rPr>
            </w:pPr>
          </w:p>
        </w:tc>
      </w:tr>
    </w:tbl>
    <w:p w:rsidR="00BB70D2" w:rsidRDefault="00BB70D2" w:rsidP="00BB70D2">
      <w:pPr>
        <w:spacing w:after="0"/>
        <w:rPr>
          <w:sz w:val="14"/>
        </w:rPr>
      </w:pPr>
    </w:p>
    <w:p w:rsidR="0072136D" w:rsidRDefault="0072136D" w:rsidP="00BB70D2">
      <w:pPr>
        <w:spacing w:after="0"/>
        <w:rPr>
          <w:sz w:val="14"/>
        </w:rPr>
      </w:pPr>
    </w:p>
    <w:p w:rsidR="0072136D" w:rsidRDefault="0072136D" w:rsidP="00BB70D2">
      <w:pPr>
        <w:spacing w:after="0"/>
        <w:rPr>
          <w:sz w:val="14"/>
        </w:rPr>
      </w:pPr>
    </w:p>
    <w:p w:rsidR="0072136D" w:rsidRDefault="0072136D" w:rsidP="00BB70D2">
      <w:pPr>
        <w:spacing w:after="0"/>
        <w:rPr>
          <w:sz w:val="14"/>
        </w:rPr>
      </w:pPr>
    </w:p>
    <w:p w:rsidR="00E02BC8" w:rsidRDefault="00E02BC8" w:rsidP="00BB70D2">
      <w:pPr>
        <w:spacing w:after="0"/>
        <w:rPr>
          <w:sz w:val="14"/>
        </w:rPr>
      </w:pPr>
    </w:p>
    <w:p w:rsidR="0072136D" w:rsidRDefault="0072136D" w:rsidP="00BB70D2">
      <w:pPr>
        <w:spacing w:after="0"/>
        <w:rPr>
          <w:sz w:val="14"/>
        </w:rPr>
      </w:pPr>
    </w:p>
    <w:p w:rsidR="0057253A" w:rsidRDefault="0057253A" w:rsidP="00BB70D2">
      <w:pPr>
        <w:spacing w:after="0"/>
        <w:rPr>
          <w:sz w:val="14"/>
        </w:rPr>
      </w:pPr>
    </w:p>
    <w:p w:rsidR="0092515B" w:rsidRDefault="0092515B" w:rsidP="00BB70D2">
      <w:pPr>
        <w:spacing w:after="0"/>
        <w:rPr>
          <w:sz w:val="14"/>
        </w:rPr>
      </w:pPr>
    </w:p>
    <w:p w:rsidR="0057253A" w:rsidRDefault="0057253A" w:rsidP="00BB70D2">
      <w:pPr>
        <w:spacing w:after="0"/>
        <w:rPr>
          <w:sz w:val="14"/>
        </w:rPr>
      </w:pPr>
    </w:p>
    <w:p w:rsidR="0057253A" w:rsidRDefault="0057253A" w:rsidP="00BB70D2">
      <w:pPr>
        <w:spacing w:after="0"/>
        <w:rPr>
          <w:sz w:val="14"/>
        </w:rPr>
      </w:pPr>
    </w:p>
    <w:p w:rsidR="0057253A" w:rsidRDefault="0057253A" w:rsidP="00BB70D2">
      <w:pPr>
        <w:spacing w:after="0"/>
        <w:rPr>
          <w:sz w:val="14"/>
        </w:rPr>
      </w:pPr>
    </w:p>
    <w:p w:rsidR="0057253A" w:rsidRDefault="0057253A" w:rsidP="00BB70D2">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Ind w:w="95" w:type="dxa"/>
              <w:tblLook w:val="04A0" w:firstRow="1" w:lastRow="0" w:firstColumn="1" w:lastColumn="0" w:noHBand="0" w:noVBand="1"/>
            </w:tblPr>
            <w:tblGrid>
              <w:gridCol w:w="9011"/>
              <w:gridCol w:w="112"/>
              <w:gridCol w:w="5155"/>
            </w:tblGrid>
            <w:tr w:rsidR="00BB70D2" w:rsidRPr="006247E3" w:rsidTr="0057253A">
              <w:tc>
                <w:tcPr>
                  <w:tcW w:w="9123" w:type="dxa"/>
                  <w:gridSpan w:val="2"/>
                  <w:shd w:val="clear" w:color="auto" w:fill="000000" w:themeFill="text1"/>
                </w:tcPr>
                <w:p w:rsidR="00BB70D2" w:rsidRPr="00653963" w:rsidRDefault="00BB70D2" w:rsidP="001835EB">
                  <w:pPr>
                    <w:jc w:val="center"/>
                    <w:rPr>
                      <w:b/>
                    </w:rPr>
                  </w:pPr>
                  <w:r w:rsidRPr="00653963">
                    <w:rPr>
                      <w:b/>
                    </w:rPr>
                    <w:lastRenderedPageBreak/>
                    <w:t>Standard</w:t>
                  </w:r>
                </w:p>
              </w:tc>
              <w:tc>
                <w:tcPr>
                  <w:tcW w:w="5155"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57253A">
              <w:trPr>
                <w:trHeight w:val="872"/>
              </w:trPr>
              <w:tc>
                <w:tcPr>
                  <w:tcW w:w="9011" w:type="dxa"/>
                </w:tcPr>
                <w:p w:rsidR="00902C27" w:rsidRDefault="00902C27" w:rsidP="00902C27">
                  <w:pPr>
                    <w:autoSpaceDE w:val="0"/>
                    <w:autoSpaceDN w:val="0"/>
                    <w:adjustRightInd w:val="0"/>
                    <w:rPr>
                      <w:rFonts w:cstheme="minorHAnsi"/>
                      <w:bCs/>
                      <w:sz w:val="20"/>
                      <w:szCs w:val="20"/>
                      <w:u w:val="single"/>
                    </w:rPr>
                  </w:pPr>
                  <w:r w:rsidRPr="00902C27">
                    <w:rPr>
                      <w:sz w:val="28"/>
                      <w:szCs w:val="28"/>
                      <w:u w:val="single"/>
                    </w:rPr>
                    <w:t>Number and Operations Fractions 4a:</w:t>
                  </w:r>
                  <w:r w:rsidRPr="006C08F5">
                    <w:rPr>
                      <w:rFonts w:cstheme="minorHAnsi"/>
                      <w:bCs/>
                      <w:sz w:val="20"/>
                      <w:szCs w:val="20"/>
                      <w:u w:val="single"/>
                    </w:rPr>
                    <w:t xml:space="preserve"> </w:t>
                  </w:r>
                </w:p>
                <w:p w:rsidR="00902C27" w:rsidRPr="006C08F5" w:rsidRDefault="00902C27" w:rsidP="00902C27">
                  <w:pPr>
                    <w:autoSpaceDE w:val="0"/>
                    <w:autoSpaceDN w:val="0"/>
                    <w:adjustRightInd w:val="0"/>
                    <w:rPr>
                      <w:rFonts w:cs="Gotham-Book"/>
                      <w:sz w:val="20"/>
                      <w:szCs w:val="20"/>
                    </w:rPr>
                  </w:pPr>
                  <w:r w:rsidRPr="006C08F5">
                    <w:rPr>
                      <w:rFonts w:cs="Gotham-Book"/>
                      <w:sz w:val="20"/>
                      <w:szCs w:val="20"/>
                    </w:rPr>
                    <w:t>Apply and extend previous understandings of multiplication to multiply a fraction or whole number by a fraction.</w:t>
                  </w:r>
                </w:p>
                <w:p w:rsidR="00BB70D2" w:rsidRPr="00902C27" w:rsidRDefault="00902C27" w:rsidP="00902C27">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Interpret the product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b</w:t>
                  </w:r>
                  <w:r w:rsidRPr="006C08F5">
                    <w:rPr>
                      <w:rFonts w:cs="Gotham-Book"/>
                      <w:sz w:val="20"/>
                      <w:szCs w:val="20"/>
                    </w:rPr>
                    <w:t xml:space="preserve">) </w:t>
                  </w:r>
                  <w:r w:rsidRPr="006C08F5">
                    <w:rPr>
                      <w:rFonts w:cs="Helvetica"/>
                      <w:sz w:val="20"/>
                      <w:szCs w:val="20"/>
                    </w:rPr>
                    <w:t xml:space="preserve">× </w:t>
                  </w:r>
                  <w:r w:rsidRPr="006C08F5">
                    <w:rPr>
                      <w:rFonts w:cs="Gotham-BookItalic"/>
                      <w:i/>
                      <w:iCs/>
                      <w:sz w:val="20"/>
                      <w:szCs w:val="20"/>
                    </w:rPr>
                    <w:t xml:space="preserve">q </w:t>
                  </w:r>
                  <w:r w:rsidRPr="006C08F5">
                    <w:rPr>
                      <w:rFonts w:cs="Gotham-Book"/>
                      <w:sz w:val="20"/>
                      <w:szCs w:val="20"/>
                    </w:rPr>
                    <w:t xml:space="preserve">as </w:t>
                  </w:r>
                  <w:r w:rsidRPr="006C08F5">
                    <w:rPr>
                      <w:rFonts w:cs="Gotham-BookItalic"/>
                      <w:i/>
                      <w:iCs/>
                      <w:sz w:val="20"/>
                      <w:szCs w:val="20"/>
                    </w:rPr>
                    <w:t xml:space="preserve">a </w:t>
                  </w:r>
                  <w:r w:rsidRPr="006C08F5">
                    <w:rPr>
                      <w:rFonts w:cs="Gotham-Book"/>
                      <w:sz w:val="20"/>
                      <w:szCs w:val="20"/>
                    </w:rPr>
                    <w:t xml:space="preserve">parts of a partition of </w:t>
                  </w:r>
                  <w:r w:rsidRPr="006C08F5">
                    <w:rPr>
                      <w:rFonts w:cs="Gotham-BookItalic"/>
                      <w:i/>
                      <w:iCs/>
                      <w:sz w:val="20"/>
                      <w:szCs w:val="20"/>
                    </w:rPr>
                    <w:t xml:space="preserve">q </w:t>
                  </w:r>
                  <w:r w:rsidRPr="006C08F5">
                    <w:rPr>
                      <w:rFonts w:cs="Gotham-Book"/>
                      <w:sz w:val="20"/>
                      <w:szCs w:val="20"/>
                    </w:rPr>
                    <w:t xml:space="preserve">into </w:t>
                  </w:r>
                  <w:r w:rsidRPr="006C08F5">
                    <w:rPr>
                      <w:rFonts w:cs="Gotham-BookItalic"/>
                      <w:i/>
                      <w:iCs/>
                      <w:sz w:val="20"/>
                      <w:szCs w:val="20"/>
                    </w:rPr>
                    <w:t xml:space="preserve">b </w:t>
                  </w:r>
                  <w:r w:rsidRPr="006C08F5">
                    <w:rPr>
                      <w:rFonts w:cs="Gotham-Book"/>
                      <w:sz w:val="20"/>
                      <w:szCs w:val="20"/>
                    </w:rPr>
                    <w:t>equal parts; equivalently, as the result of a sequence of</w:t>
                  </w:r>
                  <w:r w:rsidRPr="006C08F5">
                    <w:rPr>
                      <w:rFonts w:cs="Gotham-BookItalic"/>
                      <w:i/>
                      <w:iCs/>
                      <w:sz w:val="20"/>
                      <w:szCs w:val="20"/>
                    </w:rPr>
                    <w:t xml:space="preserve"> </w:t>
                  </w:r>
                  <w:r w:rsidRPr="006C08F5">
                    <w:rPr>
                      <w:rFonts w:cs="Gotham-Book"/>
                      <w:sz w:val="20"/>
                      <w:szCs w:val="20"/>
                    </w:rPr>
                    <w:t xml:space="preserve">operations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 xml:space="preserve">q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w:t>
                  </w:r>
                  <w:r w:rsidRPr="006C08F5">
                    <w:rPr>
                      <w:rFonts w:cs="Gotham-BookItalic"/>
                      <w:i/>
                      <w:iCs/>
                      <w:sz w:val="20"/>
                      <w:szCs w:val="20"/>
                    </w:rPr>
                    <w:t xml:space="preserve">For example, use a visual fraction model to show (2/3) </w:t>
                  </w:r>
                  <w:r w:rsidRPr="006C08F5">
                    <w:rPr>
                      <w:rFonts w:eastAsia="Helvetica-Oblique" w:cs="Helvetica-Oblique"/>
                      <w:i/>
                      <w:iCs/>
                      <w:sz w:val="20"/>
                      <w:szCs w:val="20"/>
                    </w:rPr>
                    <w:t xml:space="preserve">× </w:t>
                  </w:r>
                  <w:r w:rsidRPr="006C08F5">
                    <w:rPr>
                      <w:rFonts w:cs="Gotham-BookItalic"/>
                      <w:i/>
                      <w:iCs/>
                      <w:sz w:val="20"/>
                      <w:szCs w:val="20"/>
                    </w:rPr>
                    <w:t xml:space="preserve">4 = 8/3, and create a story context for this equation. Do the same with (2/3) </w:t>
                  </w:r>
                  <w:r w:rsidRPr="006C08F5">
                    <w:rPr>
                      <w:rFonts w:eastAsia="Helvetica-Oblique" w:cs="Helvetica-Oblique"/>
                      <w:i/>
                      <w:iCs/>
                      <w:sz w:val="20"/>
                      <w:szCs w:val="20"/>
                    </w:rPr>
                    <w:t xml:space="preserve">× </w:t>
                  </w:r>
                  <w:r w:rsidRPr="006C08F5">
                    <w:rPr>
                      <w:rFonts w:cs="Gotham-BookItalic"/>
                      <w:i/>
                      <w:iCs/>
                      <w:sz w:val="20"/>
                      <w:szCs w:val="20"/>
                    </w:rPr>
                    <w:t xml:space="preserve">(4/5) = 8/15. (In general, (a/b) </w:t>
                  </w:r>
                  <w:r w:rsidRPr="006C08F5">
                    <w:rPr>
                      <w:rFonts w:eastAsia="Helvetica-Oblique" w:cs="Helvetica-Oblique"/>
                      <w:i/>
                      <w:iCs/>
                      <w:sz w:val="20"/>
                      <w:szCs w:val="20"/>
                    </w:rPr>
                    <w:t xml:space="preserve">× </w:t>
                  </w:r>
                  <w:r w:rsidRPr="006C08F5">
                    <w:rPr>
                      <w:rFonts w:cs="Gotham-BookItalic"/>
                      <w:i/>
                      <w:iCs/>
                      <w:sz w:val="20"/>
                      <w:szCs w:val="20"/>
                    </w:rPr>
                    <w:t>(c/d) = ac/bd.)</w:t>
                  </w:r>
                  <w:r w:rsidRPr="00902C27">
                    <w:rPr>
                      <w:sz w:val="20"/>
                      <w:szCs w:val="20"/>
                    </w:rPr>
                    <w:t>.</w:t>
                  </w:r>
                </w:p>
              </w:tc>
              <w:tc>
                <w:tcPr>
                  <w:tcW w:w="5267" w:type="dxa"/>
                  <w:gridSpan w:val="2"/>
                </w:tcPr>
                <w:p w:rsidR="00902C27" w:rsidRPr="005B78C7" w:rsidRDefault="00902C27" w:rsidP="00902C27">
                  <w:pPr>
                    <w:pStyle w:val="Default"/>
                    <w:numPr>
                      <w:ilvl w:val="0"/>
                      <w:numId w:val="35"/>
                    </w:numPr>
                    <w:rPr>
                      <w:rFonts w:asciiTheme="minorHAnsi" w:hAnsiTheme="minorHAnsi"/>
                      <w:sz w:val="18"/>
                      <w:szCs w:val="18"/>
                    </w:rPr>
                  </w:pPr>
                  <w:r w:rsidRPr="005B78C7">
                    <w:rPr>
                      <w:rFonts w:asciiTheme="minorHAnsi" w:hAnsiTheme="minorHAnsi"/>
                      <w:sz w:val="18"/>
                      <w:szCs w:val="18"/>
                    </w:rPr>
                    <w:t xml:space="preserve">I can multiply fractions. </w:t>
                  </w:r>
                </w:p>
                <w:p w:rsidR="00BB70D2" w:rsidRPr="001739B8" w:rsidRDefault="00BB70D2" w:rsidP="005E3C2D">
                  <w:pPr>
                    <w:tabs>
                      <w:tab w:val="left" w:pos="5479"/>
                    </w:tabs>
                    <w:ind w:left="360"/>
                  </w:pPr>
                </w:p>
              </w:tc>
            </w:tr>
            <w:tr w:rsidR="00EA6907" w:rsidTr="0057253A">
              <w:trPr>
                <w:trHeight w:val="872"/>
              </w:trPr>
              <w:tc>
                <w:tcPr>
                  <w:tcW w:w="9011" w:type="dxa"/>
                </w:tcPr>
                <w:p w:rsidR="00EA6907" w:rsidRPr="00EA6907" w:rsidRDefault="00EA6907" w:rsidP="00EA6907">
                  <w:pPr>
                    <w:autoSpaceDE w:val="0"/>
                    <w:autoSpaceDN w:val="0"/>
                    <w:adjustRightInd w:val="0"/>
                    <w:rPr>
                      <w:rFonts w:cstheme="minorHAnsi"/>
                      <w:bCs/>
                      <w:sz w:val="20"/>
                      <w:szCs w:val="20"/>
                      <w:u w:val="single"/>
                    </w:rPr>
                  </w:pPr>
                  <w:r w:rsidRPr="00902C27">
                    <w:rPr>
                      <w:sz w:val="28"/>
                      <w:szCs w:val="28"/>
                      <w:u w:val="single"/>
                    </w:rPr>
                    <w:t>Nu</w:t>
                  </w:r>
                  <w:r>
                    <w:rPr>
                      <w:sz w:val="28"/>
                      <w:szCs w:val="28"/>
                      <w:u w:val="single"/>
                    </w:rPr>
                    <w:t>mber and Operations Fractions 4b</w:t>
                  </w:r>
                  <w:r w:rsidRPr="00902C27">
                    <w:rPr>
                      <w:sz w:val="28"/>
                      <w:szCs w:val="28"/>
                      <w:u w:val="single"/>
                    </w:rPr>
                    <w:t>:</w:t>
                  </w:r>
                  <w:r w:rsidRPr="006C08F5">
                    <w:rPr>
                      <w:rFonts w:cstheme="minorHAnsi"/>
                      <w:bCs/>
                      <w:sz w:val="20"/>
                      <w:szCs w:val="20"/>
                      <w:u w:val="single"/>
                    </w:rPr>
                    <w:t xml:space="preserve"> </w:t>
                  </w:r>
                </w:p>
                <w:p w:rsidR="00EA6907" w:rsidRPr="00EA6907" w:rsidRDefault="00EA6907" w:rsidP="00EA6907">
                  <w:pPr>
                    <w:autoSpaceDE w:val="0"/>
                    <w:autoSpaceDN w:val="0"/>
                    <w:adjustRightInd w:val="0"/>
                    <w:rPr>
                      <w:rFonts w:cs="Gotham-Book"/>
                      <w:sz w:val="20"/>
                      <w:szCs w:val="20"/>
                    </w:rPr>
                  </w:pPr>
                  <w:r w:rsidRPr="006C08F5">
                    <w:rPr>
                      <w:rFonts w:cstheme="minorHAnsi"/>
                      <w:bCs/>
                      <w:sz w:val="20"/>
                      <w:szCs w:val="20"/>
                    </w:rPr>
                    <w:t xml:space="preserve">b. </w:t>
                  </w:r>
                  <w:r w:rsidRPr="006C08F5">
                    <w:rPr>
                      <w:rFonts w:cs="Gotham-Book"/>
                      <w:sz w:val="20"/>
                      <w:szCs w:val="20"/>
                    </w:rPr>
                    <w:t>Find the area of a rectangle with fractional side lengths by tiling it with unit squares of the appropriate unit fraction side lengths, and</w:t>
                  </w:r>
                  <w:r w:rsidRPr="006C08F5">
                    <w:rPr>
                      <w:rFonts w:cstheme="minorHAnsi"/>
                      <w:sz w:val="20"/>
                      <w:szCs w:val="20"/>
                    </w:rPr>
                    <w:t xml:space="preserve"> </w:t>
                  </w:r>
                  <w:r w:rsidRPr="006C08F5">
                    <w:rPr>
                      <w:rFonts w:cs="Gotham-Book"/>
                      <w:sz w:val="20"/>
                      <w:szCs w:val="20"/>
                    </w:rPr>
                    <w:t>show that the area is the same as would be found by multiplying</w:t>
                  </w:r>
                  <w:r w:rsidRPr="006C08F5">
                    <w:rPr>
                      <w:rFonts w:cstheme="minorHAnsi"/>
                      <w:sz w:val="20"/>
                      <w:szCs w:val="20"/>
                    </w:rPr>
                    <w:t xml:space="preserve"> </w:t>
                  </w:r>
                  <w:r w:rsidRPr="006C08F5">
                    <w:rPr>
                      <w:rFonts w:cs="Gotham-Book"/>
                      <w:sz w:val="20"/>
                      <w:szCs w:val="20"/>
                    </w:rPr>
                    <w:t>the side lengths. Multiply fractional side lengths to find areas of</w:t>
                  </w:r>
                  <w:r w:rsidRPr="006C08F5">
                    <w:rPr>
                      <w:rFonts w:cstheme="minorHAnsi"/>
                      <w:sz w:val="20"/>
                      <w:szCs w:val="20"/>
                    </w:rPr>
                    <w:t xml:space="preserve"> </w:t>
                  </w:r>
                  <w:r w:rsidRPr="006C08F5">
                    <w:rPr>
                      <w:rFonts w:cs="Gotham-Book"/>
                      <w:sz w:val="20"/>
                      <w:szCs w:val="20"/>
                    </w:rPr>
                    <w:t>rectangles, and represent fraction products as rectangular areas.</w:t>
                  </w:r>
                </w:p>
              </w:tc>
              <w:tc>
                <w:tcPr>
                  <w:tcW w:w="5267" w:type="dxa"/>
                  <w:gridSpan w:val="2"/>
                </w:tcPr>
                <w:p w:rsidR="00EA6907" w:rsidRPr="005B78C7" w:rsidRDefault="00EA6907" w:rsidP="00EA6907">
                  <w:pPr>
                    <w:pStyle w:val="Default"/>
                    <w:numPr>
                      <w:ilvl w:val="0"/>
                      <w:numId w:val="34"/>
                    </w:numPr>
                    <w:rPr>
                      <w:rFonts w:asciiTheme="minorHAnsi" w:hAnsiTheme="minorHAnsi"/>
                      <w:sz w:val="18"/>
                      <w:szCs w:val="18"/>
                    </w:rPr>
                  </w:pPr>
                  <w:r w:rsidRPr="005B78C7">
                    <w:rPr>
                      <w:rFonts w:asciiTheme="minorHAnsi" w:hAnsiTheme="minorHAnsi"/>
                      <w:sz w:val="18"/>
                      <w:szCs w:val="18"/>
                    </w:rPr>
                    <w:t xml:space="preserve">I can multiply fractional side lengths to find the area of a rectangle. </w:t>
                  </w:r>
                </w:p>
                <w:p w:rsidR="00EA6907" w:rsidRPr="006C08F5" w:rsidRDefault="00EA6907" w:rsidP="005E3C2D">
                  <w:pPr>
                    <w:pStyle w:val="Default"/>
                    <w:ind w:left="360"/>
                    <w:rPr>
                      <w:rFonts w:asciiTheme="minorHAnsi" w:hAnsiTheme="minorHAnsi"/>
                      <w:sz w:val="20"/>
                      <w:szCs w:val="20"/>
                    </w:rPr>
                  </w:pP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14385"/>
            </w:tblGrid>
            <w:tr w:rsidR="00BB70D2" w:rsidTr="001835EB">
              <w:tc>
                <w:tcPr>
                  <w:tcW w:w="14385" w:type="dxa"/>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shd w:val="clear" w:color="auto" w:fill="F2F2F2" w:themeFill="background1" w:themeFillShade="F2"/>
                </w:tcPr>
                <w:p w:rsidR="005B78C7" w:rsidRPr="005B78C7" w:rsidRDefault="005B78C7" w:rsidP="005B78C7">
                  <w:pPr>
                    <w:rPr>
                      <w:sz w:val="18"/>
                      <w:szCs w:val="18"/>
                    </w:rPr>
                  </w:pPr>
                  <w:r w:rsidRPr="005B78C7">
                    <w:rPr>
                      <w:sz w:val="18"/>
                      <w:szCs w:val="18"/>
                    </w:rPr>
                    <w:t>Students need to develop a fundamental understanding that the multiplication of a fraction by a whole number could be represented as repeated addition of a unit fraction. For example: 2 x (1/4) = 1/4 + 1/4</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In fifth grade, students are expected to multiply fractions including proper fractions, improper fractions, and mixed numbers. They multiply fractions efficiently and accurately as well as solve problems in both contextual and non-contextual situations. This standard references both the multiplication of a fraction by a whole number and the multiplication of two fractions. Visual fraction models (area models, tape diagrams, number lines) should be used and created by students during their work with this standard.</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As they multiply fractions such as 3/5 x 6, they can think of the operation in more than one way.</w:t>
                  </w:r>
                </w:p>
                <w:p w:rsidR="005B78C7" w:rsidRPr="005B78C7" w:rsidRDefault="005B78C7" w:rsidP="005B78C7">
                  <w:pPr>
                    <w:pStyle w:val="ListParagraph"/>
                    <w:numPr>
                      <w:ilvl w:val="0"/>
                      <w:numId w:val="34"/>
                    </w:numPr>
                    <w:rPr>
                      <w:sz w:val="18"/>
                      <w:szCs w:val="18"/>
                    </w:rPr>
                  </w:pPr>
                  <w:r w:rsidRPr="005B78C7">
                    <w:rPr>
                      <w:sz w:val="18"/>
                      <w:szCs w:val="18"/>
                    </w:rPr>
                    <w:t>3 x (6 ÷ 5) or (3 x 6/5)</w:t>
                  </w:r>
                </w:p>
                <w:p w:rsidR="005B78C7" w:rsidRPr="005B78C7" w:rsidRDefault="005B78C7" w:rsidP="005B78C7">
                  <w:pPr>
                    <w:pStyle w:val="ListParagraph"/>
                    <w:numPr>
                      <w:ilvl w:val="0"/>
                      <w:numId w:val="34"/>
                    </w:numPr>
                    <w:rPr>
                      <w:sz w:val="18"/>
                      <w:szCs w:val="18"/>
                    </w:rPr>
                  </w:pPr>
                  <w:r w:rsidRPr="005B78C7">
                    <w:rPr>
                      <w:sz w:val="18"/>
                      <w:szCs w:val="18"/>
                    </w:rPr>
                    <w:t>(3 x 6) ÷ 5 or 18 ÷ 5 (18/5)</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Students create a story problem for 3/5 x 6 such as,</w:t>
                  </w:r>
                </w:p>
                <w:p w:rsidR="005B78C7" w:rsidRPr="005B78C7" w:rsidRDefault="005B78C7" w:rsidP="005B78C7">
                  <w:pPr>
                    <w:pStyle w:val="ListParagraph"/>
                    <w:numPr>
                      <w:ilvl w:val="0"/>
                      <w:numId w:val="34"/>
                    </w:numPr>
                    <w:rPr>
                      <w:sz w:val="18"/>
                      <w:szCs w:val="18"/>
                    </w:rPr>
                  </w:pPr>
                  <w:r w:rsidRPr="005B78C7">
                    <w:rPr>
                      <w:sz w:val="18"/>
                      <w:szCs w:val="18"/>
                    </w:rPr>
                    <w:t>Isabel had 6 feet of wrapping paper. She used 3/5 of the paper to wrap some presents. How much does she have left?</w:t>
                  </w:r>
                </w:p>
                <w:p w:rsidR="00D7201A" w:rsidRPr="005B78C7" w:rsidRDefault="005B78C7" w:rsidP="005B78C7">
                  <w:pPr>
                    <w:pStyle w:val="ListParagraph"/>
                    <w:numPr>
                      <w:ilvl w:val="0"/>
                      <w:numId w:val="34"/>
                    </w:numPr>
                    <w:rPr>
                      <w:sz w:val="20"/>
                      <w:szCs w:val="20"/>
                    </w:rPr>
                  </w:pPr>
                  <w:r w:rsidRPr="005B78C7">
                    <w:rPr>
                      <w:sz w:val="18"/>
                      <w:szCs w:val="18"/>
                    </w:rPr>
                    <w:t>Every day Tim ran 3/5 of mile. How far did he run after 6 days? (Interpreting this as 6 x 3/5)</w:t>
                  </w:r>
                </w:p>
              </w:tc>
            </w:tr>
          </w:tbl>
          <w:p w:rsidR="00BB70D2" w:rsidRPr="0072136D" w:rsidRDefault="00BB70D2"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Tr="004004D4">
              <w:tc>
                <w:tcPr>
                  <w:tcW w:w="14385" w:type="dxa"/>
                  <w:gridSpan w:val="2"/>
                  <w:shd w:val="clear" w:color="auto" w:fill="000000" w:themeFill="text1"/>
                </w:tcPr>
                <w:p w:rsidR="00BB70D2" w:rsidRPr="00726B91" w:rsidRDefault="00BB70D2" w:rsidP="004F0139">
                  <w:pPr>
                    <w:jc w:val="center"/>
                    <w:rPr>
                      <w:b/>
                    </w:rPr>
                  </w:pPr>
                  <w:r>
                    <w:rPr>
                      <w:b/>
                    </w:rPr>
                    <w:t xml:space="preserve">Lessons and Resources </w:t>
                  </w:r>
                  <w:r w:rsidR="004F0139">
                    <w:rPr>
                      <w:b/>
                    </w:rPr>
                    <w:t>for Number and Operations Fractions 4a</w:t>
                  </w:r>
                  <w:r w:rsidR="005B78C7">
                    <w:rPr>
                      <w:b/>
                    </w:rPr>
                    <w:t xml:space="preserve"> + 4b</w:t>
                  </w:r>
                </w:p>
              </w:tc>
            </w:tr>
            <w:tr w:rsidR="003449C9" w:rsidRPr="00610E24" w:rsidTr="00C918BF">
              <w:trPr>
                <w:trHeight w:val="233"/>
              </w:trPr>
              <w:tc>
                <w:tcPr>
                  <w:tcW w:w="7192" w:type="dxa"/>
                  <w:shd w:val="clear" w:color="auto" w:fill="auto"/>
                </w:tcPr>
                <w:p w:rsidR="003449C9" w:rsidRPr="00165833" w:rsidRDefault="003449C9" w:rsidP="00165833">
                  <w:pPr>
                    <w:jc w:val="center"/>
                    <w:rPr>
                      <w:b/>
                      <w:sz w:val="18"/>
                      <w:szCs w:val="18"/>
                    </w:rPr>
                  </w:pPr>
                  <w:r>
                    <w:rPr>
                      <w:b/>
                      <w:sz w:val="18"/>
                      <w:szCs w:val="18"/>
                    </w:rPr>
                    <w:t xml:space="preserve">See </w:t>
                  </w:r>
                  <w:r w:rsidRPr="00165833">
                    <w:rPr>
                      <w:b/>
                      <w:sz w:val="18"/>
                      <w:szCs w:val="18"/>
                    </w:rPr>
                    <w:t>Lesson Progression</w:t>
                  </w:r>
                </w:p>
              </w:tc>
              <w:tc>
                <w:tcPr>
                  <w:tcW w:w="7193" w:type="dxa"/>
                  <w:shd w:val="clear" w:color="auto" w:fill="auto"/>
                </w:tcPr>
                <w:p w:rsidR="003449C9" w:rsidRPr="00165833" w:rsidRDefault="003449C9" w:rsidP="00165833">
                  <w:pPr>
                    <w:tabs>
                      <w:tab w:val="left" w:pos="598"/>
                    </w:tabs>
                    <w:jc w:val="center"/>
                    <w:rPr>
                      <w:b/>
                      <w:sz w:val="18"/>
                      <w:szCs w:val="18"/>
                    </w:rPr>
                  </w:pPr>
                  <w:r>
                    <w:rPr>
                      <w:b/>
                      <w:sz w:val="18"/>
                      <w:szCs w:val="18"/>
                    </w:rPr>
                    <w:t>PBITs 1-6</w:t>
                  </w:r>
                </w:p>
              </w:tc>
            </w:tr>
          </w:tbl>
          <w:p w:rsidR="00E02BC8" w:rsidRPr="0072136D" w:rsidRDefault="00E02BC8" w:rsidP="001835EB">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1835EB">
              <w:tc>
                <w:tcPr>
                  <w:tcW w:w="14385" w:type="dxa"/>
                  <w:gridSpan w:val="4"/>
                  <w:shd w:val="clear" w:color="auto" w:fill="000000" w:themeFill="text1"/>
                </w:tcPr>
                <w:p w:rsidR="00BB70D2" w:rsidRPr="00726B91" w:rsidRDefault="00BB70D2" w:rsidP="001835EB">
                  <w:pPr>
                    <w:jc w:val="center"/>
                    <w:rPr>
                      <w:b/>
                    </w:rPr>
                  </w:pPr>
                  <w:r>
                    <w:rPr>
                      <w:b/>
                    </w:rPr>
                    <w:t>Emphasized Standards for Mathematical Practice</w:t>
                  </w:r>
                </w:p>
              </w:tc>
            </w:tr>
            <w:tr w:rsidR="005B78C7" w:rsidTr="00165833">
              <w:trPr>
                <w:trHeight w:val="512"/>
              </w:trPr>
              <w:tc>
                <w:tcPr>
                  <w:tcW w:w="3596" w:type="dxa"/>
                  <w:shd w:val="clear" w:color="auto" w:fill="FFFFFF" w:themeFill="background1"/>
                </w:tcPr>
                <w:p w:rsidR="005B78C7" w:rsidRPr="00F555BF" w:rsidRDefault="002D25ED" w:rsidP="001835EB">
                  <w:pPr>
                    <w:rPr>
                      <w:sz w:val="20"/>
                      <w:szCs w:val="20"/>
                    </w:rPr>
                  </w:pPr>
                  <w:hyperlink r:id="rId15" w:history="1">
                    <w:r w:rsidR="004A62AB" w:rsidRPr="008D20B6">
                      <w:rPr>
                        <w:rStyle w:val="Hyperlink"/>
                        <w:sz w:val="20"/>
                        <w:szCs w:val="20"/>
                      </w:rPr>
                      <w:t>1. Make sense of problems and persevere in solving them.</w:t>
                    </w:r>
                  </w:hyperlink>
                </w:p>
              </w:tc>
              <w:tc>
                <w:tcPr>
                  <w:tcW w:w="3596" w:type="dxa"/>
                  <w:shd w:val="clear" w:color="auto" w:fill="FFFFFF" w:themeFill="background1"/>
                </w:tcPr>
                <w:p w:rsidR="005B78C7" w:rsidRPr="00F555BF" w:rsidRDefault="002D25ED" w:rsidP="008A13DD">
                  <w:pPr>
                    <w:rPr>
                      <w:sz w:val="20"/>
                      <w:szCs w:val="20"/>
                    </w:rPr>
                  </w:pPr>
                  <w:hyperlink r:id="rId16" w:history="1">
                    <w:r w:rsidR="004A62AB" w:rsidRPr="000746CA">
                      <w:rPr>
                        <w:rStyle w:val="Hyperlink"/>
                        <w:sz w:val="20"/>
                        <w:szCs w:val="20"/>
                      </w:rPr>
                      <w:t>2.  Reason abstractly and quantitatively.</w:t>
                    </w:r>
                  </w:hyperlink>
                </w:p>
              </w:tc>
              <w:tc>
                <w:tcPr>
                  <w:tcW w:w="3596" w:type="dxa"/>
                  <w:shd w:val="clear" w:color="auto" w:fill="FFFFFF" w:themeFill="background1"/>
                </w:tcPr>
                <w:p w:rsidR="005B78C7" w:rsidRPr="00F555BF" w:rsidRDefault="002D25ED" w:rsidP="001835EB">
                  <w:pPr>
                    <w:rPr>
                      <w:sz w:val="20"/>
                      <w:szCs w:val="20"/>
                    </w:rPr>
                  </w:pPr>
                  <w:hyperlink r:id="rId17" w:history="1">
                    <w:r w:rsidR="004A62AB"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5B78C7" w:rsidRPr="00F555BF" w:rsidRDefault="002D25ED" w:rsidP="001835EB">
                  <w:pPr>
                    <w:rPr>
                      <w:sz w:val="20"/>
                      <w:szCs w:val="20"/>
                    </w:rPr>
                  </w:pPr>
                  <w:hyperlink r:id="rId18" w:history="1">
                    <w:r w:rsidR="004A62AB" w:rsidRPr="00AD6332">
                      <w:rPr>
                        <w:rStyle w:val="Hyperlink"/>
                        <w:sz w:val="20"/>
                        <w:szCs w:val="20"/>
                      </w:rPr>
                      <w:t>4. Model with mathematics.</w:t>
                    </w:r>
                  </w:hyperlink>
                </w:p>
              </w:tc>
            </w:tr>
            <w:tr w:rsidR="005B78C7" w:rsidTr="0057253A">
              <w:trPr>
                <w:trHeight w:val="512"/>
              </w:trPr>
              <w:tc>
                <w:tcPr>
                  <w:tcW w:w="3596" w:type="dxa"/>
                  <w:shd w:val="clear" w:color="auto" w:fill="FFFFFF" w:themeFill="background1"/>
                </w:tcPr>
                <w:p w:rsidR="005B78C7" w:rsidRDefault="002D25ED" w:rsidP="001835EB">
                  <w:pPr>
                    <w:rPr>
                      <w:sz w:val="20"/>
                      <w:szCs w:val="20"/>
                    </w:rPr>
                  </w:pPr>
                  <w:hyperlink r:id="rId19" w:history="1">
                    <w:r w:rsidR="00C56F56" w:rsidRPr="00C56F56">
                      <w:rPr>
                        <w:rStyle w:val="Hyperlink"/>
                        <w:sz w:val="20"/>
                        <w:szCs w:val="20"/>
                      </w:rPr>
                      <w:t>5. Use appropriate tools strategically.</w:t>
                    </w:r>
                  </w:hyperlink>
                </w:p>
              </w:tc>
              <w:tc>
                <w:tcPr>
                  <w:tcW w:w="3596" w:type="dxa"/>
                  <w:shd w:val="clear" w:color="auto" w:fill="FFFFFF" w:themeFill="background1"/>
                </w:tcPr>
                <w:p w:rsidR="005B78C7" w:rsidRDefault="002D25ED" w:rsidP="001835EB">
                  <w:pPr>
                    <w:rPr>
                      <w:sz w:val="20"/>
                      <w:szCs w:val="20"/>
                    </w:rPr>
                  </w:pPr>
                  <w:hyperlink r:id="rId20" w:history="1">
                    <w:r w:rsidR="00C56F56" w:rsidRPr="000746CA">
                      <w:rPr>
                        <w:rStyle w:val="Hyperlink"/>
                        <w:sz w:val="20"/>
                        <w:szCs w:val="20"/>
                      </w:rPr>
                      <w:t>6. Attend to precision.</w:t>
                    </w:r>
                  </w:hyperlink>
                </w:p>
              </w:tc>
              <w:tc>
                <w:tcPr>
                  <w:tcW w:w="3596" w:type="dxa"/>
                  <w:shd w:val="clear" w:color="auto" w:fill="FFFFFF" w:themeFill="background1"/>
                </w:tcPr>
                <w:p w:rsidR="005B78C7" w:rsidRDefault="002D25ED" w:rsidP="001835EB">
                  <w:pPr>
                    <w:rPr>
                      <w:sz w:val="20"/>
                      <w:szCs w:val="20"/>
                    </w:rPr>
                  </w:pPr>
                  <w:hyperlink r:id="rId21" w:history="1">
                    <w:r w:rsidR="00C56F56" w:rsidRPr="00C56F56">
                      <w:rPr>
                        <w:rStyle w:val="Hyperlink"/>
                        <w:sz w:val="20"/>
                        <w:szCs w:val="20"/>
                      </w:rPr>
                      <w:t>7. Look for and make use of structure.</w:t>
                    </w:r>
                  </w:hyperlink>
                </w:p>
              </w:tc>
              <w:tc>
                <w:tcPr>
                  <w:tcW w:w="3597" w:type="dxa"/>
                  <w:shd w:val="clear" w:color="auto" w:fill="FFFFFF" w:themeFill="background1"/>
                </w:tcPr>
                <w:p w:rsidR="005B78C7" w:rsidRDefault="002D25ED" w:rsidP="001835EB">
                  <w:pPr>
                    <w:rPr>
                      <w:sz w:val="20"/>
                      <w:szCs w:val="20"/>
                    </w:rPr>
                  </w:pPr>
                  <w:hyperlink r:id="rId22" w:history="1">
                    <w:r w:rsidR="00C56F56" w:rsidRPr="00C56F56">
                      <w:rPr>
                        <w:rStyle w:val="Hyperlink"/>
                        <w:sz w:val="20"/>
                        <w:szCs w:val="20"/>
                      </w:rPr>
                      <w:t>8. Look for and express regularity in repeated reasoning.</w:t>
                    </w:r>
                  </w:hyperlink>
                </w:p>
              </w:tc>
            </w:tr>
          </w:tbl>
          <w:p w:rsidR="00BB70D2" w:rsidRDefault="00BB70D2" w:rsidP="001835EB">
            <w:pPr>
              <w:rPr>
                <w:sz w:val="14"/>
              </w:rPr>
            </w:pPr>
          </w:p>
        </w:tc>
      </w:tr>
    </w:tbl>
    <w:p w:rsidR="0010008D" w:rsidRDefault="0010008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57253A" w:rsidRDefault="0057253A" w:rsidP="00BF3C57">
      <w:pPr>
        <w:spacing w:after="0"/>
        <w:rPr>
          <w:sz w:val="14"/>
        </w:rPr>
      </w:pPr>
    </w:p>
    <w:tbl>
      <w:tblPr>
        <w:tblStyle w:val="TableGrid"/>
        <w:tblW w:w="0" w:type="auto"/>
        <w:tblLook w:val="04A0" w:firstRow="1" w:lastRow="0" w:firstColumn="1" w:lastColumn="0" w:noHBand="0" w:noVBand="1"/>
      </w:tblPr>
      <w:tblGrid>
        <w:gridCol w:w="14616"/>
      </w:tblGrid>
      <w:tr w:rsidR="0072136D" w:rsidTr="00165833">
        <w:tc>
          <w:tcPr>
            <w:tcW w:w="14616" w:type="dxa"/>
          </w:tcPr>
          <w:tbl>
            <w:tblPr>
              <w:tblStyle w:val="TableGrid"/>
              <w:tblW w:w="0" w:type="auto"/>
              <w:tblLook w:val="04A0" w:firstRow="1" w:lastRow="0" w:firstColumn="1" w:lastColumn="0" w:noHBand="0" w:noVBand="1"/>
            </w:tblPr>
            <w:tblGrid>
              <w:gridCol w:w="7192"/>
              <w:gridCol w:w="7193"/>
            </w:tblGrid>
            <w:tr w:rsidR="0072136D" w:rsidRPr="006247E3" w:rsidTr="00165833">
              <w:tc>
                <w:tcPr>
                  <w:tcW w:w="7192" w:type="dxa"/>
                  <w:shd w:val="clear" w:color="auto" w:fill="000000" w:themeFill="text1"/>
                </w:tcPr>
                <w:p w:rsidR="0072136D" w:rsidRPr="00653963" w:rsidRDefault="0072136D" w:rsidP="00165833">
                  <w:pPr>
                    <w:jc w:val="center"/>
                    <w:rPr>
                      <w:b/>
                    </w:rPr>
                  </w:pPr>
                  <w:r w:rsidRPr="00653963">
                    <w:rPr>
                      <w:b/>
                    </w:rPr>
                    <w:lastRenderedPageBreak/>
                    <w:t>Standard</w:t>
                  </w:r>
                </w:p>
              </w:tc>
              <w:tc>
                <w:tcPr>
                  <w:tcW w:w="7193" w:type="dxa"/>
                  <w:shd w:val="clear" w:color="auto" w:fill="000000" w:themeFill="text1"/>
                </w:tcPr>
                <w:p w:rsidR="0072136D" w:rsidRPr="00653963" w:rsidRDefault="0072136D" w:rsidP="00165833">
                  <w:pPr>
                    <w:pStyle w:val="ListParagraph"/>
                    <w:jc w:val="center"/>
                    <w:rPr>
                      <w:b/>
                    </w:rPr>
                  </w:pPr>
                  <w:r w:rsidRPr="00653963">
                    <w:rPr>
                      <w:b/>
                    </w:rPr>
                    <w:t>Learner Objectives</w:t>
                  </w:r>
                </w:p>
              </w:tc>
            </w:tr>
            <w:tr w:rsidR="0072136D" w:rsidTr="00165833">
              <w:trPr>
                <w:trHeight w:val="872"/>
              </w:trPr>
              <w:tc>
                <w:tcPr>
                  <w:tcW w:w="7192" w:type="dxa"/>
                </w:tcPr>
                <w:p w:rsidR="0072136D" w:rsidRDefault="0072136D" w:rsidP="00165833">
                  <w:pPr>
                    <w:autoSpaceDE w:val="0"/>
                    <w:autoSpaceDN w:val="0"/>
                    <w:adjustRightInd w:val="0"/>
                    <w:rPr>
                      <w:rFonts w:cstheme="minorHAnsi"/>
                      <w:bCs/>
                      <w:sz w:val="20"/>
                      <w:szCs w:val="20"/>
                      <w:u w:val="single"/>
                    </w:rPr>
                  </w:pPr>
                  <w:r w:rsidRPr="00902C27">
                    <w:rPr>
                      <w:sz w:val="28"/>
                      <w:szCs w:val="28"/>
                      <w:u w:val="single"/>
                    </w:rPr>
                    <w:t>Number and Operations Fractions 5:</w:t>
                  </w:r>
                  <w:r w:rsidRPr="006C08F5">
                    <w:rPr>
                      <w:rFonts w:cstheme="minorHAnsi"/>
                      <w:bCs/>
                      <w:sz w:val="20"/>
                      <w:szCs w:val="20"/>
                      <w:u w:val="single"/>
                    </w:rPr>
                    <w:t xml:space="preserve"> </w:t>
                  </w:r>
                </w:p>
                <w:p w:rsidR="0072136D" w:rsidRPr="006C08F5" w:rsidRDefault="0072136D" w:rsidP="00165833">
                  <w:pPr>
                    <w:autoSpaceDE w:val="0"/>
                    <w:autoSpaceDN w:val="0"/>
                    <w:adjustRightInd w:val="0"/>
                    <w:rPr>
                      <w:rFonts w:cs="Gotham-Book"/>
                      <w:sz w:val="20"/>
                      <w:szCs w:val="20"/>
                    </w:rPr>
                  </w:pPr>
                  <w:r w:rsidRPr="006C08F5">
                    <w:rPr>
                      <w:rFonts w:cs="Gotham-Book"/>
                      <w:sz w:val="20"/>
                      <w:szCs w:val="20"/>
                    </w:rPr>
                    <w:t>Interpret multiplication as scaling (resizing), by:</w:t>
                  </w:r>
                </w:p>
                <w:p w:rsidR="0072136D" w:rsidRPr="006C08F5" w:rsidRDefault="0072136D" w:rsidP="00165833">
                  <w:pPr>
                    <w:autoSpaceDE w:val="0"/>
                    <w:autoSpaceDN w:val="0"/>
                    <w:adjustRightInd w:val="0"/>
                    <w:rPr>
                      <w:rFonts w:cs="Gotham-Book"/>
                      <w:sz w:val="20"/>
                      <w:szCs w:val="20"/>
                    </w:rPr>
                  </w:pPr>
                  <w:r w:rsidRPr="006C08F5">
                    <w:rPr>
                      <w:rFonts w:cs="Calibri"/>
                      <w:sz w:val="20"/>
                      <w:szCs w:val="20"/>
                    </w:rPr>
                    <w:t xml:space="preserve">a. </w:t>
                  </w:r>
                  <w:r w:rsidRPr="006C08F5">
                    <w:rPr>
                      <w:rFonts w:cs="Gotham-Book"/>
                      <w:sz w:val="20"/>
                      <w:szCs w:val="20"/>
                    </w:rPr>
                    <w:t>Comparing the size of a product to the size of one factor on the basis of the size of the other factor, without performing the indicated multiplication.</w:t>
                  </w:r>
                </w:p>
                <w:p w:rsidR="0072136D" w:rsidRPr="003459F9" w:rsidRDefault="0072136D" w:rsidP="00165833">
                  <w:pPr>
                    <w:autoSpaceDE w:val="0"/>
                    <w:autoSpaceDN w:val="0"/>
                    <w:adjustRightInd w:val="0"/>
                    <w:rPr>
                      <w:rFonts w:cs="Gotham-Book"/>
                      <w:sz w:val="20"/>
                      <w:szCs w:val="20"/>
                    </w:rPr>
                  </w:pPr>
                  <w:r w:rsidRPr="006C08F5">
                    <w:rPr>
                      <w:rFonts w:cs="Gotham-Book"/>
                      <w:sz w:val="20"/>
                      <w:szCs w:val="20"/>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w:t>
                  </w:r>
                  <w:proofErr w:type="spellStart"/>
                  <w:r w:rsidRPr="006C08F5">
                    <w:rPr>
                      <w:rFonts w:cs="Gotham-BookItalic"/>
                      <w:i/>
                      <w:iCs/>
                      <w:sz w:val="20"/>
                      <w:szCs w:val="20"/>
                    </w:rPr>
                    <w:t>n</w:t>
                  </w:r>
                  <w:r w:rsidRPr="006C08F5">
                    <w:rPr>
                      <w:rFonts w:cs="Helvetica"/>
                      <w:sz w:val="20"/>
                      <w:szCs w:val="20"/>
                    </w:rPr>
                    <w:t>×</w:t>
                  </w:r>
                  <w:r w:rsidRPr="006C08F5">
                    <w:rPr>
                      <w:rFonts w:cs="Gotham-BookItalic"/>
                      <w:i/>
                      <w:iCs/>
                      <w:sz w:val="20"/>
                      <w:szCs w:val="20"/>
                    </w:rPr>
                    <w:t>a</w:t>
                  </w:r>
                  <w:proofErr w:type="spellEnd"/>
                  <w:r w:rsidRPr="006C08F5">
                    <w:rPr>
                      <w:rFonts w:cs="Gotham-Book"/>
                      <w:sz w:val="20"/>
                      <w:szCs w:val="20"/>
                    </w:rPr>
                    <w:t>)</w:t>
                  </w:r>
                  <w:proofErr w:type="gramStart"/>
                  <w:r w:rsidRPr="006C08F5">
                    <w:rPr>
                      <w:rFonts w:cs="Gotham-Book"/>
                      <w:sz w:val="20"/>
                      <w:szCs w:val="20"/>
                    </w:rPr>
                    <w:t>/(</w:t>
                  </w:r>
                  <w:proofErr w:type="spellStart"/>
                  <w:proofErr w:type="gramEnd"/>
                  <w:r w:rsidRPr="006C08F5">
                    <w:rPr>
                      <w:rFonts w:cs="Gotham-BookItalic"/>
                      <w:i/>
                      <w:iCs/>
                      <w:sz w:val="20"/>
                      <w:szCs w:val="20"/>
                    </w:rPr>
                    <w:t>n</w:t>
                  </w:r>
                  <w:r w:rsidRPr="006C08F5">
                    <w:rPr>
                      <w:rFonts w:cs="Helvetica"/>
                      <w:sz w:val="20"/>
                      <w:szCs w:val="20"/>
                    </w:rPr>
                    <w:t>×</w:t>
                  </w:r>
                  <w:r w:rsidRPr="006C08F5">
                    <w:rPr>
                      <w:rFonts w:cs="Gotham-BookItalic"/>
                      <w:i/>
                      <w:iCs/>
                      <w:sz w:val="20"/>
                      <w:szCs w:val="20"/>
                    </w:rPr>
                    <w:t>b</w:t>
                  </w:r>
                  <w:proofErr w:type="spellEnd"/>
                  <w:r w:rsidRPr="006C08F5">
                    <w:rPr>
                      <w:rFonts w:cs="Gotham-Book"/>
                      <w:sz w:val="20"/>
                      <w:szCs w:val="20"/>
                    </w:rPr>
                    <w:t xml:space="preserve">) to the effect of multiplying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by 1.</w:t>
                  </w:r>
                </w:p>
              </w:tc>
              <w:tc>
                <w:tcPr>
                  <w:tcW w:w="7193" w:type="dxa"/>
                </w:tcPr>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explain the relationship between two multiplication problems tha</w:t>
                  </w:r>
                  <w:r>
                    <w:rPr>
                      <w:rFonts w:asciiTheme="minorHAnsi" w:hAnsiTheme="minorHAnsi"/>
                      <w:sz w:val="20"/>
                      <w:szCs w:val="20"/>
                    </w:rPr>
                    <w:t>t share a common factor (225 x 3</w:t>
                  </w:r>
                  <w:r w:rsidRPr="006C08F5">
                    <w:rPr>
                      <w:rFonts w:asciiTheme="minorHAnsi" w:hAnsiTheme="minorHAnsi"/>
                      <w:sz w:val="20"/>
                      <w:szCs w:val="20"/>
                    </w:rPr>
                    <w:t xml:space="preserve">0 and 226 x 30). </w:t>
                  </w:r>
                </w:p>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compare the product of two factors without multiplyi</w:t>
                  </w:r>
                  <w:r>
                    <w:rPr>
                      <w:rFonts w:asciiTheme="minorHAnsi" w:hAnsiTheme="minorHAnsi"/>
                      <w:sz w:val="20"/>
                      <w:szCs w:val="20"/>
                    </w:rPr>
                    <w:t xml:space="preserve">ng. 2 x ¼  </w:t>
                  </w:r>
                  <w:r w:rsidRPr="006C08F5">
                    <w:rPr>
                      <w:rFonts w:asciiTheme="minorHAnsi" w:hAnsiTheme="minorHAnsi"/>
                      <w:sz w:val="20"/>
                      <w:szCs w:val="20"/>
                    </w:rPr>
                    <w:t xml:space="preserve">&lt; 1 </w:t>
                  </w:r>
                </w:p>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w:t>
                  </w:r>
                  <w:r>
                    <w:rPr>
                      <w:rFonts w:asciiTheme="minorHAnsi" w:hAnsiTheme="minorHAnsi"/>
                      <w:sz w:val="20"/>
                      <w:szCs w:val="20"/>
                    </w:rPr>
                    <w:t>n improper</w:t>
                  </w:r>
                  <w:r w:rsidRPr="006C08F5">
                    <w:rPr>
                      <w:rFonts w:asciiTheme="minorHAnsi" w:hAnsiTheme="minorHAnsi"/>
                      <w:sz w:val="20"/>
                      <w:szCs w:val="20"/>
                    </w:rPr>
                    <w:t xml:space="preserve"> fraction </w:t>
                  </w:r>
                  <w:r>
                    <w:rPr>
                      <w:rFonts w:asciiTheme="minorHAnsi" w:hAnsiTheme="minorHAnsi"/>
                      <w:sz w:val="20"/>
                      <w:szCs w:val="20"/>
                    </w:rPr>
                    <w:t xml:space="preserve">by a whole number </w:t>
                  </w:r>
                  <w:r w:rsidRPr="006C08F5">
                    <w:rPr>
                      <w:rFonts w:asciiTheme="minorHAnsi" w:hAnsiTheme="minorHAnsi"/>
                      <w:sz w:val="20"/>
                      <w:szCs w:val="20"/>
                    </w:rPr>
                    <w:t xml:space="preserve">will result in a product greater than the </w:t>
                  </w:r>
                  <w:r>
                    <w:rPr>
                      <w:rFonts w:asciiTheme="minorHAnsi" w:hAnsiTheme="minorHAnsi"/>
                      <w:sz w:val="20"/>
                      <w:szCs w:val="20"/>
                    </w:rPr>
                    <w:t>whole number.</w:t>
                  </w:r>
                  <w:r w:rsidRPr="006C08F5">
                    <w:rPr>
                      <w:rFonts w:asciiTheme="minorHAnsi" w:hAnsiTheme="minorHAnsi"/>
                      <w:sz w:val="20"/>
                      <w:szCs w:val="20"/>
                    </w:rPr>
                    <w:t xml:space="preserve"> </w:t>
                  </w:r>
                </w:p>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 fraction by one (which can be written as various fractions, ex. 2/2, 3/</w:t>
                  </w:r>
                  <w:proofErr w:type="gramStart"/>
                  <w:r w:rsidRPr="006C08F5">
                    <w:rPr>
                      <w:rFonts w:asciiTheme="minorHAnsi" w:hAnsiTheme="minorHAnsi"/>
                      <w:sz w:val="20"/>
                      <w:szCs w:val="20"/>
                    </w:rPr>
                    <w:t>3 ,</w:t>
                  </w:r>
                  <w:proofErr w:type="gramEnd"/>
                  <w:r w:rsidRPr="006C08F5">
                    <w:rPr>
                      <w:rFonts w:asciiTheme="minorHAnsi" w:hAnsiTheme="minorHAnsi"/>
                      <w:sz w:val="20"/>
                      <w:szCs w:val="20"/>
                    </w:rPr>
                    <w:t xml:space="preserve"> etc.) results in an equivalent fraction. </w:t>
                  </w:r>
                </w:p>
                <w:p w:rsidR="0072136D" w:rsidRPr="00726B91" w:rsidRDefault="005E3C2D" w:rsidP="005E3C2D">
                  <w:pPr>
                    <w:pStyle w:val="ListParagraph"/>
                    <w:numPr>
                      <w:ilvl w:val="0"/>
                      <w:numId w:val="3"/>
                    </w:numPr>
                    <w:rPr>
                      <w:sz w:val="20"/>
                      <w:szCs w:val="20"/>
                      <w:u w:val="single"/>
                    </w:rPr>
                  </w:pPr>
                  <w:r w:rsidRPr="0036055C">
                    <w:rPr>
                      <w:sz w:val="20"/>
                      <w:szCs w:val="20"/>
                    </w:rPr>
                    <w:t>I can explain why multiplying a fraction by a fraction will result in a product smaller than the factor</w:t>
                  </w:r>
                  <w:r>
                    <w:rPr>
                      <w:sz w:val="20"/>
                      <w:szCs w:val="20"/>
                    </w:rPr>
                    <w:t>s</w:t>
                  </w:r>
                  <w:r w:rsidRPr="0036055C">
                    <w:rPr>
                      <w:sz w:val="20"/>
                      <w:szCs w:val="20"/>
                    </w:rPr>
                    <w:t>.</w:t>
                  </w:r>
                </w:p>
              </w:tc>
            </w:tr>
          </w:tbl>
          <w:p w:rsidR="0072136D" w:rsidRPr="00413A61" w:rsidRDefault="0072136D" w:rsidP="00165833">
            <w:pPr>
              <w:rPr>
                <w:sz w:val="10"/>
                <w:szCs w:val="10"/>
              </w:rPr>
            </w:pPr>
          </w:p>
          <w:tbl>
            <w:tblPr>
              <w:tblStyle w:val="TableGrid"/>
              <w:tblW w:w="0" w:type="auto"/>
              <w:tblLook w:val="04A0" w:firstRow="1" w:lastRow="0" w:firstColumn="1" w:lastColumn="0" w:noHBand="0" w:noVBand="1"/>
            </w:tblPr>
            <w:tblGrid>
              <w:gridCol w:w="7193"/>
              <w:gridCol w:w="7193"/>
            </w:tblGrid>
            <w:tr w:rsidR="0072136D" w:rsidTr="00165833">
              <w:tc>
                <w:tcPr>
                  <w:tcW w:w="14386" w:type="dxa"/>
                  <w:gridSpan w:val="2"/>
                  <w:shd w:val="clear" w:color="auto" w:fill="000000" w:themeFill="text1"/>
                </w:tcPr>
                <w:p w:rsidR="0072136D" w:rsidRPr="00413A61" w:rsidRDefault="0072136D" w:rsidP="00165833">
                  <w:pPr>
                    <w:jc w:val="center"/>
                    <w:rPr>
                      <w:b/>
                      <w:color w:val="FFFFFF" w:themeColor="background1"/>
                    </w:rPr>
                  </w:pPr>
                  <w:r>
                    <w:rPr>
                      <w:b/>
                      <w:color w:val="FFFFFF" w:themeColor="background1"/>
                    </w:rPr>
                    <w:t>What does this standard mean the students will know and be able to do?</w:t>
                  </w:r>
                </w:p>
              </w:tc>
            </w:tr>
            <w:tr w:rsidR="0072136D" w:rsidTr="00165833">
              <w:tc>
                <w:tcPr>
                  <w:tcW w:w="14386" w:type="dxa"/>
                  <w:gridSpan w:val="2"/>
                  <w:shd w:val="clear" w:color="auto" w:fill="F2F2F2" w:themeFill="background1" w:themeFillShade="F2"/>
                </w:tcPr>
                <w:p w:rsidR="0072136D" w:rsidRDefault="0072136D" w:rsidP="00165833">
                  <w:pPr>
                    <w:rPr>
                      <w:sz w:val="20"/>
                      <w:szCs w:val="20"/>
                    </w:rPr>
                  </w:pPr>
                  <w:r>
                    <w:rPr>
                      <w:sz w:val="20"/>
                      <w:szCs w:val="20"/>
                    </w:rPr>
                    <w:t xml:space="preserve"> NF.5a </w:t>
                  </w:r>
                  <w:r w:rsidRPr="00E01274">
                    <w:rPr>
                      <w:sz w:val="20"/>
                      <w:szCs w:val="20"/>
                    </w:rPr>
                    <w:t>calls for students to examine the mag</w:t>
                  </w:r>
                  <w:r>
                    <w:rPr>
                      <w:sz w:val="20"/>
                      <w:szCs w:val="20"/>
                    </w:rPr>
                    <w:t xml:space="preserve">nitude of products in terms of </w:t>
                  </w:r>
                  <w:r w:rsidRPr="00E01274">
                    <w:rPr>
                      <w:sz w:val="20"/>
                      <w:szCs w:val="20"/>
                    </w:rPr>
                    <w:t>the relationship between two types of problem</w:t>
                  </w:r>
                  <w:r>
                    <w:rPr>
                      <w:sz w:val="20"/>
                      <w:szCs w:val="20"/>
                    </w:rPr>
                    <w:t xml:space="preserve">s. This extends the work with </w:t>
                  </w:r>
                  <w:r w:rsidRPr="00E01274">
                    <w:rPr>
                      <w:sz w:val="20"/>
                      <w:szCs w:val="20"/>
                    </w:rPr>
                    <w:t>OA.1.</w:t>
                  </w:r>
                </w:p>
                <w:p w:rsidR="0072136D" w:rsidRDefault="0072136D" w:rsidP="00165833">
                  <w:pPr>
                    <w:rPr>
                      <w:sz w:val="20"/>
                      <w:szCs w:val="20"/>
                    </w:rPr>
                  </w:pPr>
                </w:p>
                <w:p w:rsidR="0072136D" w:rsidRPr="00F756C3" w:rsidRDefault="0072136D" w:rsidP="00165833">
                  <w:pPr>
                    <w:rPr>
                      <w:sz w:val="20"/>
                      <w:szCs w:val="20"/>
                    </w:rPr>
                  </w:pPr>
                  <w:r>
                    <w:rPr>
                      <w:sz w:val="20"/>
                      <w:szCs w:val="20"/>
                    </w:rPr>
                    <w:t xml:space="preserve">NF.5b </w:t>
                  </w:r>
                  <w:r w:rsidRPr="00E01274">
                    <w:rPr>
                      <w:sz w:val="20"/>
                      <w:szCs w:val="20"/>
                    </w:rPr>
                    <w:t xml:space="preserve">asks students to examine how numbers change </w:t>
                  </w:r>
                  <w:r>
                    <w:rPr>
                      <w:sz w:val="20"/>
                      <w:szCs w:val="20"/>
                    </w:rPr>
                    <w:t xml:space="preserve">when we multiply by fractions. </w:t>
                  </w:r>
                  <w:r w:rsidRPr="00E01274">
                    <w:rPr>
                      <w:sz w:val="20"/>
                      <w:szCs w:val="20"/>
                    </w:rPr>
                    <w:t xml:space="preserve">Students should have ample opportunities to examine both </w:t>
                  </w:r>
                  <w:r>
                    <w:rPr>
                      <w:sz w:val="20"/>
                      <w:szCs w:val="20"/>
                    </w:rPr>
                    <w:t xml:space="preserve">cases in the standard: a) when </w:t>
                  </w:r>
                  <w:r w:rsidRPr="00E01274">
                    <w:rPr>
                      <w:sz w:val="20"/>
                      <w:szCs w:val="20"/>
                    </w:rPr>
                    <w:t>multiplying by a fraction greater than 1, the number increases and b) when mu</w:t>
                  </w:r>
                  <w:r>
                    <w:rPr>
                      <w:sz w:val="20"/>
                      <w:szCs w:val="20"/>
                    </w:rPr>
                    <w:t xml:space="preserve">ltiplying by a fraction </w:t>
                  </w:r>
                  <w:r w:rsidRPr="00E01274">
                    <w:rPr>
                      <w:sz w:val="20"/>
                      <w:szCs w:val="20"/>
                    </w:rPr>
                    <w:t>less the one, the number decreases. This standard should be explore</w:t>
                  </w:r>
                  <w:r>
                    <w:rPr>
                      <w:sz w:val="20"/>
                      <w:szCs w:val="20"/>
                    </w:rPr>
                    <w:t xml:space="preserve">d and discussed while students are working with </w:t>
                  </w:r>
                  <w:r w:rsidRPr="00E01274">
                    <w:rPr>
                      <w:sz w:val="20"/>
                      <w:szCs w:val="20"/>
                    </w:rPr>
                    <w:t>NF.4, and should not be taught in isolation.</w:t>
                  </w:r>
                </w:p>
              </w:tc>
            </w:tr>
            <w:tr w:rsidR="0072136D" w:rsidTr="00165833">
              <w:tc>
                <w:tcPr>
                  <w:tcW w:w="14386" w:type="dxa"/>
                  <w:gridSpan w:val="2"/>
                  <w:shd w:val="clear" w:color="auto" w:fill="A6A6A6" w:themeFill="background1" w:themeFillShade="A6"/>
                </w:tcPr>
                <w:p w:rsidR="0072136D" w:rsidRPr="00413A61" w:rsidRDefault="0072136D" w:rsidP="00165833">
                  <w:pPr>
                    <w:jc w:val="center"/>
                    <w:rPr>
                      <w:b/>
                      <w:sz w:val="20"/>
                      <w:szCs w:val="20"/>
                    </w:rPr>
                  </w:pPr>
                  <w:r>
                    <w:rPr>
                      <w:b/>
                      <w:sz w:val="20"/>
                      <w:szCs w:val="20"/>
                    </w:rPr>
                    <w:t>NF.5a Examples:</w:t>
                  </w:r>
                </w:p>
              </w:tc>
            </w:tr>
            <w:tr w:rsidR="0072136D" w:rsidTr="00165833">
              <w:tc>
                <w:tcPr>
                  <w:tcW w:w="7193" w:type="dxa"/>
                  <w:shd w:val="clear" w:color="auto" w:fill="FFFFFF" w:themeFill="background1"/>
                </w:tcPr>
                <w:p w:rsidR="0072136D" w:rsidRPr="00E01274" w:rsidRDefault="0072136D" w:rsidP="00165833">
                  <w:pPr>
                    <w:rPr>
                      <w:sz w:val="20"/>
                      <w:szCs w:val="20"/>
                    </w:rPr>
                  </w:pPr>
                  <w:r w:rsidRPr="004327FF">
                    <w:rPr>
                      <w:sz w:val="20"/>
                      <w:szCs w:val="20"/>
                    </w:rPr>
                    <w:t xml:space="preserve"> </w:t>
                  </w:r>
                  <w:r w:rsidRPr="00E01274">
                    <w:rPr>
                      <w:sz w:val="20"/>
                      <w:szCs w:val="20"/>
                    </w:rPr>
                    <w:t>Mrs. J</w:t>
                  </w:r>
                  <w:r>
                    <w:rPr>
                      <w:sz w:val="20"/>
                      <w:szCs w:val="20"/>
                    </w:rPr>
                    <w:t>ones teaches in a room that is 6</w:t>
                  </w:r>
                  <w:r w:rsidRPr="00E01274">
                    <w:rPr>
                      <w:sz w:val="20"/>
                      <w:szCs w:val="20"/>
                    </w:rPr>
                    <w:t>0 feet wide and</w:t>
                  </w:r>
                  <w:r>
                    <w:rPr>
                      <w:sz w:val="20"/>
                      <w:szCs w:val="20"/>
                    </w:rPr>
                    <w:t xml:space="preserve"> 40 feet long. Mr. </w:t>
                  </w:r>
                  <w:r w:rsidRPr="00E01274">
                    <w:rPr>
                      <w:sz w:val="20"/>
                      <w:szCs w:val="20"/>
                    </w:rPr>
                    <w:t xml:space="preserve">Thomas </w:t>
                  </w:r>
                  <w:r>
                    <w:rPr>
                      <w:sz w:val="20"/>
                      <w:szCs w:val="20"/>
                    </w:rPr>
                    <w:t xml:space="preserve">teaches in a room that is half </w:t>
                  </w:r>
                  <w:r w:rsidRPr="00E01274">
                    <w:rPr>
                      <w:sz w:val="20"/>
                      <w:szCs w:val="20"/>
                    </w:rPr>
                    <w:t xml:space="preserve">as </w:t>
                  </w:r>
                  <w:r>
                    <w:rPr>
                      <w:sz w:val="20"/>
                      <w:szCs w:val="20"/>
                    </w:rPr>
                    <w:t xml:space="preserve">wide, but has the same length. </w:t>
                  </w:r>
                  <w:r w:rsidRPr="00E01274">
                    <w:rPr>
                      <w:sz w:val="20"/>
                      <w:szCs w:val="20"/>
                    </w:rPr>
                    <w:t>How</w:t>
                  </w:r>
                  <w:r>
                    <w:rPr>
                      <w:sz w:val="20"/>
                      <w:szCs w:val="20"/>
                    </w:rPr>
                    <w:t xml:space="preserve"> do the dimensions and area of Mr. Thomas’ classroom compare to </w:t>
                  </w:r>
                  <w:r w:rsidRPr="00E01274">
                    <w:rPr>
                      <w:sz w:val="20"/>
                      <w:szCs w:val="20"/>
                    </w:rPr>
                    <w:t>Mrs. Jones’ room?</w:t>
                  </w:r>
                </w:p>
                <w:p w:rsidR="0072136D" w:rsidRPr="006F4D73" w:rsidRDefault="0072136D" w:rsidP="00165833">
                  <w:pPr>
                    <w:rPr>
                      <w:b/>
                      <w:sz w:val="18"/>
                      <w:szCs w:val="18"/>
                    </w:rPr>
                  </w:pPr>
                  <w:r w:rsidRPr="00E01274">
                    <w:rPr>
                      <w:sz w:val="20"/>
                      <w:szCs w:val="20"/>
                    </w:rPr>
                    <w:t>Draw a picture to prove your answer.</w:t>
                  </w:r>
                </w:p>
              </w:tc>
              <w:tc>
                <w:tcPr>
                  <w:tcW w:w="7193" w:type="dxa"/>
                  <w:shd w:val="clear" w:color="auto" w:fill="FFFFFF" w:themeFill="background1"/>
                </w:tcPr>
                <w:p w:rsidR="0072136D" w:rsidRPr="006F4D73" w:rsidRDefault="0072136D" w:rsidP="00165833">
                  <w:pPr>
                    <w:rPr>
                      <w:sz w:val="18"/>
                      <w:szCs w:val="18"/>
                    </w:rPr>
                  </w:pPr>
                  <w:r w:rsidRPr="00E01274">
                    <w:rPr>
                      <w:sz w:val="20"/>
                      <w:szCs w:val="20"/>
                    </w:rPr>
                    <w:t>H</w:t>
                  </w:r>
                  <w:r>
                    <w:rPr>
                      <w:sz w:val="20"/>
                      <w:szCs w:val="20"/>
                    </w:rPr>
                    <w:t xml:space="preserve">ow does the product of 225 x 60 </w:t>
                  </w:r>
                  <w:r w:rsidRPr="00E01274">
                    <w:rPr>
                      <w:sz w:val="20"/>
                      <w:szCs w:val="20"/>
                    </w:rPr>
                    <w:t>compar</w:t>
                  </w:r>
                  <w:r>
                    <w:rPr>
                      <w:sz w:val="20"/>
                      <w:szCs w:val="20"/>
                    </w:rPr>
                    <w:t xml:space="preserve">e to the product of 225 x 30? How do you know? </w:t>
                  </w:r>
                  <w:r w:rsidRPr="00E01274">
                    <w:rPr>
                      <w:sz w:val="20"/>
                      <w:szCs w:val="20"/>
                    </w:rPr>
                    <w:t>Since 30</w:t>
                  </w:r>
                  <w:r>
                    <w:rPr>
                      <w:sz w:val="20"/>
                      <w:szCs w:val="20"/>
                    </w:rPr>
                    <w:t xml:space="preserve"> is half of 60, the product of </w:t>
                  </w:r>
                  <w:r w:rsidRPr="00E01274">
                    <w:rPr>
                      <w:sz w:val="20"/>
                      <w:szCs w:val="20"/>
                    </w:rPr>
                    <w:t>22 5x</w:t>
                  </w:r>
                  <w:r>
                    <w:rPr>
                      <w:sz w:val="20"/>
                      <w:szCs w:val="20"/>
                    </w:rPr>
                    <w:t xml:space="preserve"> 60 will be double or twice as </w:t>
                  </w:r>
                  <w:r w:rsidRPr="00E01274">
                    <w:rPr>
                      <w:sz w:val="20"/>
                      <w:szCs w:val="20"/>
                    </w:rPr>
                    <w:t>large as the product of 225 x 30.</w:t>
                  </w:r>
                </w:p>
              </w:tc>
            </w:tr>
            <w:tr w:rsidR="0072136D" w:rsidRPr="00413A61" w:rsidTr="00165833">
              <w:tc>
                <w:tcPr>
                  <w:tcW w:w="14386" w:type="dxa"/>
                  <w:gridSpan w:val="2"/>
                  <w:shd w:val="clear" w:color="auto" w:fill="A6A6A6" w:themeFill="background1" w:themeFillShade="A6"/>
                </w:tcPr>
                <w:p w:rsidR="0072136D" w:rsidRPr="00413A61" w:rsidRDefault="0072136D" w:rsidP="00165833">
                  <w:pPr>
                    <w:jc w:val="center"/>
                    <w:rPr>
                      <w:b/>
                      <w:sz w:val="20"/>
                      <w:szCs w:val="20"/>
                    </w:rPr>
                  </w:pPr>
                  <w:r>
                    <w:rPr>
                      <w:b/>
                      <w:sz w:val="20"/>
                      <w:szCs w:val="20"/>
                    </w:rPr>
                    <w:t>NF.5b Examples:</w:t>
                  </w:r>
                </w:p>
              </w:tc>
            </w:tr>
            <w:tr w:rsidR="0072136D" w:rsidRPr="006F4D73" w:rsidTr="00165833">
              <w:tc>
                <w:tcPr>
                  <w:tcW w:w="7193" w:type="dxa"/>
                  <w:shd w:val="clear" w:color="auto" w:fill="FFFFFF" w:themeFill="background1"/>
                </w:tcPr>
                <w:p w:rsidR="0072136D" w:rsidRPr="00CE6EFE" w:rsidRDefault="0072136D" w:rsidP="00165833">
                  <w:pPr>
                    <w:rPr>
                      <w:sz w:val="20"/>
                      <w:szCs w:val="20"/>
                    </w:rPr>
                  </w:pPr>
                  <w:r w:rsidRPr="004327FF">
                    <w:rPr>
                      <w:sz w:val="20"/>
                      <w:szCs w:val="20"/>
                    </w:rPr>
                    <w:t xml:space="preserve"> </w:t>
                  </w:r>
                  <w:r w:rsidRPr="00CE6EFE">
                    <w:rPr>
                      <w:sz w:val="20"/>
                      <w:szCs w:val="20"/>
                    </w:rPr>
                    <w:t>Mrs. Bennett is planting two flower beds. The first flower bed is 5 me</w:t>
                  </w:r>
                  <w:r>
                    <w:rPr>
                      <w:sz w:val="20"/>
                      <w:szCs w:val="20"/>
                    </w:rPr>
                    <w:t xml:space="preserve">ters long and 6/5 meters wide. </w:t>
                  </w:r>
                  <w:r w:rsidRPr="00CE6EFE">
                    <w:rPr>
                      <w:sz w:val="20"/>
                      <w:szCs w:val="20"/>
                    </w:rPr>
                    <w:t>The second flower bed is 5 meters long and 5/6 meters wide. How do</w:t>
                  </w:r>
                  <w:r>
                    <w:rPr>
                      <w:sz w:val="20"/>
                      <w:szCs w:val="20"/>
                    </w:rPr>
                    <w:t xml:space="preserve"> the areas of these two flower </w:t>
                  </w:r>
                  <w:r w:rsidRPr="00CE6EFE">
                    <w:rPr>
                      <w:sz w:val="20"/>
                      <w:szCs w:val="20"/>
                    </w:rPr>
                    <w:t>beds compare? Is the value of the area larger or smaller than 5 s</w:t>
                  </w:r>
                  <w:r>
                    <w:rPr>
                      <w:sz w:val="20"/>
                      <w:szCs w:val="20"/>
                    </w:rPr>
                    <w:t>quare meters? Draw pictures to p</w:t>
                  </w:r>
                  <w:r w:rsidRPr="00CE6EFE">
                    <w:rPr>
                      <w:sz w:val="20"/>
                      <w:szCs w:val="20"/>
                    </w:rPr>
                    <w:t>rove your answer.</w:t>
                  </w:r>
                </w:p>
              </w:tc>
              <w:tc>
                <w:tcPr>
                  <w:tcW w:w="7193" w:type="dxa"/>
                  <w:shd w:val="clear" w:color="auto" w:fill="FFFFFF" w:themeFill="background1"/>
                </w:tcPr>
                <w:p w:rsidR="0072136D" w:rsidRPr="006F4D73" w:rsidRDefault="0072136D" w:rsidP="00165833">
                  <w:pPr>
                    <w:rPr>
                      <w:sz w:val="18"/>
                      <w:szCs w:val="18"/>
                    </w:rPr>
                  </w:pPr>
                  <w:r>
                    <w:rPr>
                      <w:sz w:val="20"/>
                      <w:szCs w:val="20"/>
                    </w:rPr>
                    <w:t>2</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w:r>
                    <w:rPr>
                      <w:rFonts w:eastAsiaTheme="minorEastAsia"/>
                      <w:sz w:val="20"/>
                      <w:szCs w:val="20"/>
                    </w:rPr>
                    <w:t xml:space="preserve"> x 8 must be more than 8 because 2 groups of 8 </w:t>
                  </w:r>
                  <w:proofErr w:type="gramStart"/>
                  <w:r>
                    <w:rPr>
                      <w:rFonts w:eastAsiaTheme="minorEastAsia"/>
                      <w:sz w:val="20"/>
                      <w:szCs w:val="20"/>
                    </w:rPr>
                    <w:t>is</w:t>
                  </w:r>
                  <w:proofErr w:type="gramEnd"/>
                  <w:r>
                    <w:rPr>
                      <w:rFonts w:eastAsiaTheme="minorEastAsia"/>
                      <w:sz w:val="20"/>
                      <w:szCs w:val="20"/>
                    </w:rPr>
                    <w:t xml:space="preserve"> 16 and 2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Pr>
                      <w:rFonts w:eastAsiaTheme="minorEastAsia"/>
                      <w:sz w:val="20"/>
                      <w:szCs w:val="20"/>
                    </w:rPr>
                    <w:t xml:space="preserve"> is almost 3 groups of 8. So the answer must be close to, but less than 24.</w:t>
                  </w:r>
                </w:p>
              </w:tc>
            </w:tr>
          </w:tbl>
          <w:p w:rsidR="0072136D" w:rsidRPr="00C87D76" w:rsidRDefault="0072136D" w:rsidP="00165833">
            <w:pPr>
              <w:rPr>
                <w:sz w:val="10"/>
                <w:szCs w:val="10"/>
              </w:rPr>
            </w:pPr>
          </w:p>
          <w:tbl>
            <w:tblPr>
              <w:tblStyle w:val="TableGrid"/>
              <w:tblW w:w="0" w:type="auto"/>
              <w:tblLook w:val="04A0" w:firstRow="1" w:lastRow="0" w:firstColumn="1" w:lastColumn="0" w:noHBand="0" w:noVBand="1"/>
            </w:tblPr>
            <w:tblGrid>
              <w:gridCol w:w="7192"/>
              <w:gridCol w:w="7193"/>
            </w:tblGrid>
            <w:tr w:rsidR="0072136D" w:rsidTr="00165833">
              <w:tc>
                <w:tcPr>
                  <w:tcW w:w="14385" w:type="dxa"/>
                  <w:gridSpan w:val="2"/>
                  <w:shd w:val="clear" w:color="auto" w:fill="000000" w:themeFill="text1"/>
                </w:tcPr>
                <w:p w:rsidR="0072136D" w:rsidRPr="00726B91" w:rsidRDefault="0072136D" w:rsidP="00165833">
                  <w:pPr>
                    <w:jc w:val="center"/>
                    <w:rPr>
                      <w:b/>
                    </w:rPr>
                  </w:pPr>
                  <w:r>
                    <w:rPr>
                      <w:b/>
                    </w:rPr>
                    <w:t>Lessons and Resources for Number and Operations Fractions 5</w:t>
                  </w:r>
                </w:p>
              </w:tc>
            </w:tr>
            <w:tr w:rsidR="003449C9" w:rsidRPr="00610E24" w:rsidTr="00456D75">
              <w:trPr>
                <w:trHeight w:val="233"/>
              </w:trPr>
              <w:tc>
                <w:tcPr>
                  <w:tcW w:w="7192" w:type="dxa"/>
                  <w:shd w:val="clear" w:color="auto" w:fill="auto"/>
                </w:tcPr>
                <w:p w:rsidR="003449C9" w:rsidRPr="00165833" w:rsidRDefault="003449C9" w:rsidP="00165833">
                  <w:pPr>
                    <w:jc w:val="center"/>
                    <w:rPr>
                      <w:b/>
                      <w:sz w:val="18"/>
                      <w:szCs w:val="18"/>
                    </w:rPr>
                  </w:pPr>
                  <w:r>
                    <w:rPr>
                      <w:b/>
                      <w:sz w:val="18"/>
                      <w:szCs w:val="18"/>
                    </w:rPr>
                    <w:t xml:space="preserve">See </w:t>
                  </w:r>
                  <w:r w:rsidRPr="00165833">
                    <w:rPr>
                      <w:b/>
                      <w:sz w:val="18"/>
                      <w:szCs w:val="18"/>
                    </w:rPr>
                    <w:t>Lesson Progression</w:t>
                  </w:r>
                </w:p>
              </w:tc>
              <w:tc>
                <w:tcPr>
                  <w:tcW w:w="7193" w:type="dxa"/>
                  <w:shd w:val="clear" w:color="auto" w:fill="auto"/>
                </w:tcPr>
                <w:p w:rsidR="003449C9" w:rsidRPr="00165833" w:rsidRDefault="003449C9" w:rsidP="00165833">
                  <w:pPr>
                    <w:tabs>
                      <w:tab w:val="left" w:pos="598"/>
                    </w:tabs>
                    <w:jc w:val="center"/>
                    <w:rPr>
                      <w:b/>
                      <w:sz w:val="18"/>
                      <w:szCs w:val="18"/>
                    </w:rPr>
                  </w:pPr>
                  <w:r>
                    <w:rPr>
                      <w:b/>
                      <w:sz w:val="18"/>
                      <w:szCs w:val="18"/>
                    </w:rPr>
                    <w:t>PBITs 3-6</w:t>
                  </w:r>
                </w:p>
              </w:tc>
            </w:tr>
          </w:tbl>
          <w:p w:rsidR="00E02BC8" w:rsidRPr="00C87D76" w:rsidRDefault="00E02BC8" w:rsidP="0016583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165833">
              <w:tc>
                <w:tcPr>
                  <w:tcW w:w="14385" w:type="dxa"/>
                  <w:gridSpan w:val="4"/>
                  <w:shd w:val="clear" w:color="auto" w:fill="000000" w:themeFill="text1"/>
                </w:tcPr>
                <w:p w:rsidR="0072136D" w:rsidRPr="00726B91" w:rsidRDefault="0072136D" w:rsidP="00165833">
                  <w:pPr>
                    <w:jc w:val="center"/>
                    <w:rPr>
                      <w:b/>
                    </w:rPr>
                  </w:pPr>
                  <w:r>
                    <w:rPr>
                      <w:b/>
                    </w:rPr>
                    <w:t>Emphasized Standards for Mathematical Practice</w:t>
                  </w:r>
                </w:p>
              </w:tc>
            </w:tr>
            <w:tr w:rsidR="0072136D" w:rsidTr="00165833">
              <w:tc>
                <w:tcPr>
                  <w:tcW w:w="3596" w:type="dxa"/>
                </w:tcPr>
                <w:p w:rsidR="0072136D" w:rsidRPr="001D5AE9" w:rsidRDefault="002D25ED" w:rsidP="00165833">
                  <w:pPr>
                    <w:rPr>
                      <w:sz w:val="20"/>
                      <w:szCs w:val="20"/>
                    </w:rPr>
                  </w:pPr>
                  <w:hyperlink r:id="rId23" w:history="1">
                    <w:r w:rsidR="0072136D" w:rsidRPr="000746CA">
                      <w:rPr>
                        <w:rStyle w:val="Hyperlink"/>
                        <w:sz w:val="20"/>
                        <w:szCs w:val="20"/>
                      </w:rPr>
                      <w:t>2.  Reason abstractly and quantitatively.</w:t>
                    </w:r>
                  </w:hyperlink>
                </w:p>
              </w:tc>
              <w:tc>
                <w:tcPr>
                  <w:tcW w:w="3596" w:type="dxa"/>
                </w:tcPr>
                <w:p w:rsidR="0072136D" w:rsidRPr="001D5AE9" w:rsidRDefault="002D25ED" w:rsidP="00165833">
                  <w:pPr>
                    <w:rPr>
                      <w:sz w:val="20"/>
                      <w:szCs w:val="20"/>
                    </w:rPr>
                  </w:pPr>
                  <w:hyperlink r:id="rId24" w:history="1">
                    <w:r w:rsidR="0072136D" w:rsidRPr="00AD6332">
                      <w:rPr>
                        <w:rStyle w:val="Hyperlink"/>
                        <w:sz w:val="20"/>
                        <w:szCs w:val="20"/>
                      </w:rPr>
                      <w:t>4. Model with mathematics.</w:t>
                    </w:r>
                  </w:hyperlink>
                </w:p>
              </w:tc>
              <w:tc>
                <w:tcPr>
                  <w:tcW w:w="3596" w:type="dxa"/>
                </w:tcPr>
                <w:p w:rsidR="0072136D" w:rsidRPr="001D5AE9" w:rsidRDefault="002D25ED" w:rsidP="00165833">
                  <w:pPr>
                    <w:rPr>
                      <w:sz w:val="20"/>
                      <w:szCs w:val="20"/>
                    </w:rPr>
                  </w:pPr>
                  <w:hyperlink r:id="rId25" w:history="1">
                    <w:r w:rsidR="0072136D" w:rsidRPr="000746CA">
                      <w:rPr>
                        <w:rStyle w:val="Hyperlink"/>
                        <w:sz w:val="20"/>
                        <w:szCs w:val="20"/>
                      </w:rPr>
                      <w:t>6. Attend to precision.</w:t>
                    </w:r>
                  </w:hyperlink>
                </w:p>
              </w:tc>
              <w:tc>
                <w:tcPr>
                  <w:tcW w:w="3597" w:type="dxa"/>
                </w:tcPr>
                <w:p w:rsidR="0072136D" w:rsidRDefault="002D25ED" w:rsidP="00165833">
                  <w:pPr>
                    <w:rPr>
                      <w:sz w:val="20"/>
                      <w:szCs w:val="20"/>
                    </w:rPr>
                  </w:pPr>
                  <w:hyperlink r:id="rId26" w:history="1">
                    <w:r w:rsidR="0072136D" w:rsidRPr="00C56F56">
                      <w:rPr>
                        <w:rStyle w:val="Hyperlink"/>
                        <w:sz w:val="20"/>
                        <w:szCs w:val="20"/>
                      </w:rPr>
                      <w:t>7. Look for and make use of structure.</w:t>
                    </w:r>
                  </w:hyperlink>
                  <w:r w:rsidR="0072136D">
                    <w:rPr>
                      <w:sz w:val="20"/>
                      <w:szCs w:val="20"/>
                    </w:rPr>
                    <w:t xml:space="preserve"> </w:t>
                  </w:r>
                </w:p>
                <w:p w:rsidR="0072136D" w:rsidRPr="001D5AE9" w:rsidRDefault="0072136D" w:rsidP="00165833">
                  <w:pPr>
                    <w:rPr>
                      <w:sz w:val="20"/>
                      <w:szCs w:val="20"/>
                    </w:rPr>
                  </w:pPr>
                </w:p>
              </w:tc>
            </w:tr>
          </w:tbl>
          <w:p w:rsidR="0072136D" w:rsidRDefault="0072136D" w:rsidP="00165833">
            <w:pPr>
              <w:rPr>
                <w:sz w:val="14"/>
              </w:rPr>
            </w:pPr>
          </w:p>
          <w:p w:rsidR="0072136D" w:rsidRDefault="0072136D" w:rsidP="00165833">
            <w:pPr>
              <w:rPr>
                <w:sz w:val="14"/>
              </w:rPr>
            </w:pPr>
          </w:p>
        </w:tc>
      </w:tr>
    </w:tbl>
    <w:p w:rsidR="0072136D" w:rsidRDefault="0072136D" w:rsidP="0072136D">
      <w:pPr>
        <w:spacing w:after="0"/>
        <w:rPr>
          <w:sz w:val="14"/>
        </w:rPr>
      </w:pPr>
    </w:p>
    <w:p w:rsidR="0072136D" w:rsidRDefault="0072136D"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p w:rsidR="0057253A" w:rsidRDefault="0057253A"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tbl>
      <w:tblPr>
        <w:tblStyle w:val="TableGrid"/>
        <w:tblW w:w="0" w:type="auto"/>
        <w:tblLook w:val="04A0" w:firstRow="1" w:lastRow="0" w:firstColumn="1" w:lastColumn="0" w:noHBand="0" w:noVBand="1"/>
      </w:tblPr>
      <w:tblGrid>
        <w:gridCol w:w="14616"/>
      </w:tblGrid>
      <w:tr w:rsidR="0072136D" w:rsidTr="00165833">
        <w:tc>
          <w:tcPr>
            <w:tcW w:w="14616" w:type="dxa"/>
          </w:tcPr>
          <w:tbl>
            <w:tblPr>
              <w:tblStyle w:val="TableGrid"/>
              <w:tblW w:w="0" w:type="auto"/>
              <w:tblLook w:val="04A0" w:firstRow="1" w:lastRow="0" w:firstColumn="1" w:lastColumn="0" w:noHBand="0" w:noVBand="1"/>
            </w:tblPr>
            <w:tblGrid>
              <w:gridCol w:w="7192"/>
              <w:gridCol w:w="7193"/>
            </w:tblGrid>
            <w:tr w:rsidR="0072136D" w:rsidRPr="006247E3" w:rsidTr="00165833">
              <w:tc>
                <w:tcPr>
                  <w:tcW w:w="7192" w:type="dxa"/>
                  <w:shd w:val="clear" w:color="auto" w:fill="000000" w:themeFill="text1"/>
                </w:tcPr>
                <w:p w:rsidR="0072136D" w:rsidRPr="00653963" w:rsidRDefault="0072136D" w:rsidP="00165833">
                  <w:pPr>
                    <w:jc w:val="center"/>
                    <w:rPr>
                      <w:b/>
                    </w:rPr>
                  </w:pPr>
                  <w:r w:rsidRPr="00653963">
                    <w:rPr>
                      <w:b/>
                    </w:rPr>
                    <w:lastRenderedPageBreak/>
                    <w:t>Standard</w:t>
                  </w:r>
                </w:p>
              </w:tc>
              <w:tc>
                <w:tcPr>
                  <w:tcW w:w="7193" w:type="dxa"/>
                  <w:shd w:val="clear" w:color="auto" w:fill="000000" w:themeFill="text1"/>
                </w:tcPr>
                <w:p w:rsidR="0072136D" w:rsidRPr="00653963" w:rsidRDefault="0072136D" w:rsidP="00165833">
                  <w:pPr>
                    <w:pStyle w:val="ListParagraph"/>
                    <w:jc w:val="center"/>
                    <w:rPr>
                      <w:b/>
                    </w:rPr>
                  </w:pPr>
                  <w:r w:rsidRPr="00653963">
                    <w:rPr>
                      <w:b/>
                    </w:rPr>
                    <w:t>Learner Objectives</w:t>
                  </w:r>
                </w:p>
              </w:tc>
            </w:tr>
            <w:tr w:rsidR="0072136D" w:rsidTr="00165833">
              <w:trPr>
                <w:trHeight w:val="872"/>
              </w:trPr>
              <w:tc>
                <w:tcPr>
                  <w:tcW w:w="7192" w:type="dxa"/>
                </w:tcPr>
                <w:p w:rsidR="0072136D" w:rsidRDefault="0072136D" w:rsidP="00165833">
                  <w:pPr>
                    <w:autoSpaceDE w:val="0"/>
                    <w:autoSpaceDN w:val="0"/>
                    <w:adjustRightInd w:val="0"/>
                    <w:rPr>
                      <w:rFonts w:cstheme="minorHAnsi"/>
                      <w:bCs/>
                      <w:sz w:val="20"/>
                      <w:szCs w:val="20"/>
                      <w:u w:val="single"/>
                    </w:rPr>
                  </w:pPr>
                  <w:r w:rsidRPr="00902C27">
                    <w:rPr>
                      <w:sz w:val="28"/>
                      <w:szCs w:val="28"/>
                      <w:u w:val="single"/>
                    </w:rPr>
                    <w:t>Number and Operations Fractions 6:</w:t>
                  </w:r>
                  <w:r w:rsidRPr="006C08F5">
                    <w:rPr>
                      <w:rFonts w:cstheme="minorHAnsi"/>
                      <w:bCs/>
                      <w:sz w:val="20"/>
                      <w:szCs w:val="20"/>
                      <w:u w:val="single"/>
                    </w:rPr>
                    <w:t xml:space="preserve"> </w:t>
                  </w:r>
                </w:p>
                <w:p w:rsidR="0072136D" w:rsidRPr="003459F9" w:rsidRDefault="0072136D" w:rsidP="00165833">
                  <w:pPr>
                    <w:autoSpaceDE w:val="0"/>
                    <w:autoSpaceDN w:val="0"/>
                    <w:adjustRightInd w:val="0"/>
                    <w:rPr>
                      <w:rFonts w:cs="Gotham-Book"/>
                      <w:sz w:val="20"/>
                      <w:szCs w:val="20"/>
                    </w:rPr>
                  </w:pPr>
                  <w:r w:rsidRPr="006C08F5">
                    <w:rPr>
                      <w:rFonts w:cs="Gotham-Book"/>
                      <w:sz w:val="20"/>
                      <w:szCs w:val="20"/>
                    </w:rPr>
                    <w:t>Solve real world problems involving multiplication of fractions and mixed numbers, e.g., by using visual fraction models or equations to represent the problem.</w:t>
                  </w:r>
                </w:p>
              </w:tc>
              <w:tc>
                <w:tcPr>
                  <w:tcW w:w="7193" w:type="dxa"/>
                </w:tcPr>
                <w:p w:rsidR="0072136D" w:rsidRPr="005E3C2D" w:rsidRDefault="0072136D" w:rsidP="005E3C2D">
                  <w:pPr>
                    <w:pStyle w:val="Default"/>
                    <w:numPr>
                      <w:ilvl w:val="0"/>
                      <w:numId w:val="41"/>
                    </w:numPr>
                    <w:rPr>
                      <w:rFonts w:asciiTheme="minorHAnsi" w:hAnsiTheme="minorHAnsi"/>
                      <w:sz w:val="20"/>
                      <w:szCs w:val="20"/>
                    </w:rPr>
                  </w:pPr>
                  <w:r w:rsidRPr="006C08F5">
                    <w:rPr>
                      <w:rFonts w:asciiTheme="minorHAnsi" w:hAnsiTheme="minorHAnsi"/>
                      <w:sz w:val="20"/>
                      <w:szCs w:val="20"/>
                    </w:rPr>
                    <w:t xml:space="preserve">I can represent </w:t>
                  </w:r>
                  <w:r w:rsidR="005E3C2D">
                    <w:rPr>
                      <w:rFonts w:asciiTheme="minorHAnsi" w:hAnsiTheme="minorHAnsi"/>
                      <w:sz w:val="20"/>
                      <w:szCs w:val="20"/>
                    </w:rPr>
                    <w:t xml:space="preserve">and solve </w:t>
                  </w:r>
                  <w:r w:rsidRPr="006C08F5">
                    <w:rPr>
                      <w:rFonts w:asciiTheme="minorHAnsi" w:hAnsiTheme="minorHAnsi"/>
                      <w:sz w:val="20"/>
                      <w:szCs w:val="20"/>
                    </w:rPr>
                    <w:t xml:space="preserve">word problems involving multiplication of fractions and mixed numbers. </w:t>
                  </w:r>
                </w:p>
              </w:tc>
            </w:tr>
          </w:tbl>
          <w:p w:rsidR="0072136D" w:rsidRPr="00413A61" w:rsidRDefault="0072136D" w:rsidP="00165833">
            <w:pPr>
              <w:rPr>
                <w:sz w:val="10"/>
                <w:szCs w:val="10"/>
              </w:rPr>
            </w:pPr>
          </w:p>
          <w:tbl>
            <w:tblPr>
              <w:tblStyle w:val="TableGrid"/>
              <w:tblW w:w="0" w:type="auto"/>
              <w:tblLook w:val="04A0" w:firstRow="1" w:lastRow="0" w:firstColumn="1" w:lastColumn="0" w:noHBand="0" w:noVBand="1"/>
            </w:tblPr>
            <w:tblGrid>
              <w:gridCol w:w="5215"/>
              <w:gridCol w:w="3600"/>
              <w:gridCol w:w="3240"/>
              <w:gridCol w:w="2330"/>
            </w:tblGrid>
            <w:tr w:rsidR="0072136D" w:rsidTr="00165833">
              <w:tc>
                <w:tcPr>
                  <w:tcW w:w="14385" w:type="dxa"/>
                  <w:gridSpan w:val="4"/>
                  <w:shd w:val="clear" w:color="auto" w:fill="000000" w:themeFill="text1"/>
                </w:tcPr>
                <w:p w:rsidR="0072136D" w:rsidRPr="00413A61" w:rsidRDefault="0072136D" w:rsidP="00165833">
                  <w:pPr>
                    <w:jc w:val="center"/>
                    <w:rPr>
                      <w:b/>
                      <w:color w:val="FFFFFF" w:themeColor="background1"/>
                    </w:rPr>
                  </w:pPr>
                  <w:r>
                    <w:rPr>
                      <w:b/>
                      <w:color w:val="FFFFFF" w:themeColor="background1"/>
                    </w:rPr>
                    <w:t>What does this standard mean the students will know and be able to do?</w:t>
                  </w:r>
                </w:p>
              </w:tc>
            </w:tr>
            <w:tr w:rsidR="0072136D" w:rsidTr="00165833">
              <w:tc>
                <w:tcPr>
                  <w:tcW w:w="14385" w:type="dxa"/>
                  <w:gridSpan w:val="4"/>
                  <w:shd w:val="clear" w:color="auto" w:fill="F2F2F2" w:themeFill="background1" w:themeFillShade="F2"/>
                </w:tcPr>
                <w:p w:rsidR="0072136D" w:rsidRPr="006247E3" w:rsidRDefault="0072136D" w:rsidP="00165833">
                  <w:pPr>
                    <w:rPr>
                      <w:sz w:val="20"/>
                      <w:szCs w:val="20"/>
                    </w:rPr>
                  </w:pPr>
                  <w:r w:rsidRPr="001D5AE9">
                    <w:rPr>
                      <w:sz w:val="20"/>
                      <w:szCs w:val="20"/>
                    </w:rPr>
                    <w:t xml:space="preserve">This standard builds on all of the work done in this cluster. </w:t>
                  </w:r>
                  <w:r>
                    <w:rPr>
                      <w:sz w:val="20"/>
                      <w:szCs w:val="20"/>
                    </w:rPr>
                    <w:t xml:space="preserve">Students should be given ample </w:t>
                  </w:r>
                  <w:r w:rsidRPr="001D5AE9">
                    <w:rPr>
                      <w:sz w:val="20"/>
                      <w:szCs w:val="20"/>
                    </w:rPr>
                    <w:t>opportunities to use various strategies to solve word problems i</w:t>
                  </w:r>
                  <w:r>
                    <w:rPr>
                      <w:sz w:val="20"/>
                      <w:szCs w:val="20"/>
                    </w:rPr>
                    <w:t xml:space="preserve">nvolving the multiplication of </w:t>
                  </w:r>
                  <w:r w:rsidRPr="001D5AE9">
                    <w:rPr>
                      <w:sz w:val="20"/>
                      <w:szCs w:val="20"/>
                    </w:rPr>
                    <w:t>a fraction by a mixed number. This standard could include fract</w:t>
                  </w:r>
                  <w:r>
                    <w:rPr>
                      <w:sz w:val="20"/>
                      <w:szCs w:val="20"/>
                    </w:rPr>
                    <w:t xml:space="preserve">ion by a fraction, fraction by </w:t>
                  </w:r>
                  <w:r w:rsidRPr="001D5AE9">
                    <w:rPr>
                      <w:sz w:val="20"/>
                      <w:szCs w:val="20"/>
                    </w:rPr>
                    <w:t>a mixed number or mixed number by a mixed number.</w:t>
                  </w:r>
                </w:p>
              </w:tc>
            </w:tr>
            <w:tr w:rsidR="0072136D" w:rsidTr="00165833">
              <w:tc>
                <w:tcPr>
                  <w:tcW w:w="14385" w:type="dxa"/>
                  <w:gridSpan w:val="4"/>
                  <w:shd w:val="clear" w:color="auto" w:fill="A6A6A6" w:themeFill="background1" w:themeFillShade="A6"/>
                </w:tcPr>
                <w:p w:rsidR="0072136D" w:rsidRDefault="0072136D" w:rsidP="00165833">
                  <w:pPr>
                    <w:jc w:val="center"/>
                    <w:rPr>
                      <w:b/>
                    </w:rPr>
                  </w:pPr>
                  <w:r>
                    <w:rPr>
                      <w:b/>
                    </w:rPr>
                    <w:t>Example</w:t>
                  </w:r>
                </w:p>
                <w:p w:rsidR="0072136D" w:rsidRPr="001739B8" w:rsidRDefault="0072136D" w:rsidP="00165833">
                  <w:pPr>
                    <w:jc w:val="center"/>
                    <w:rPr>
                      <w:b/>
                    </w:rPr>
                  </w:pPr>
                  <w:r w:rsidRPr="001D5AE9">
                    <w:rPr>
                      <w:b/>
                    </w:rPr>
                    <w:t>There are 2 ½ bus loads of students standing in the parking</w:t>
                  </w:r>
                  <w:r>
                    <w:rPr>
                      <w:b/>
                    </w:rPr>
                    <w:t xml:space="preserve"> lot. The students are getting </w:t>
                  </w:r>
                  <w:r w:rsidRPr="001D5AE9">
                    <w:rPr>
                      <w:b/>
                    </w:rPr>
                    <w:t xml:space="preserve">ready to go on a field trip. 2/5 </w:t>
                  </w:r>
                  <w:r>
                    <w:rPr>
                      <w:b/>
                    </w:rPr>
                    <w:t xml:space="preserve">of the students on each bus are girls. How many busses </w:t>
                  </w:r>
                  <w:r w:rsidRPr="001D5AE9">
                    <w:rPr>
                      <w:b/>
                    </w:rPr>
                    <w:t>would it take to carry only the girls?</w:t>
                  </w:r>
                </w:p>
              </w:tc>
            </w:tr>
            <w:tr w:rsidR="0072136D" w:rsidTr="00165833">
              <w:trPr>
                <w:trHeight w:val="1025"/>
              </w:trPr>
              <w:tc>
                <w:tcPr>
                  <w:tcW w:w="5215" w:type="dxa"/>
                  <w:tcBorders>
                    <w:right w:val="nil"/>
                  </w:tcBorders>
                  <w:shd w:val="clear" w:color="auto" w:fill="FFFFFF" w:themeFill="background1"/>
                </w:tcPr>
                <w:p w:rsidR="0072136D" w:rsidRDefault="0072136D" w:rsidP="00165833">
                  <w:pPr>
                    <w:jc w:val="center"/>
                    <w:rPr>
                      <w:b/>
                      <w:sz w:val="20"/>
                      <w:szCs w:val="20"/>
                    </w:rPr>
                  </w:pPr>
                  <w:r>
                    <w:rPr>
                      <w:b/>
                      <w:sz w:val="20"/>
                      <w:szCs w:val="20"/>
                    </w:rPr>
                    <w:t>Student 1</w:t>
                  </w:r>
                </w:p>
                <w:p w:rsidR="0072136D" w:rsidRDefault="0072136D" w:rsidP="00165833">
                  <w:pPr>
                    <w:rPr>
                      <w:b/>
                      <w:sz w:val="20"/>
                      <w:szCs w:val="20"/>
                    </w:rPr>
                  </w:pPr>
                  <w:r w:rsidRPr="001D5AE9">
                    <w:rPr>
                      <w:sz w:val="20"/>
                      <w:szCs w:val="20"/>
                    </w:rPr>
                    <w:t>I drew 3 grids and 1 grid represents 1 bus. I c</w:t>
                  </w:r>
                  <w:r>
                    <w:rPr>
                      <w:sz w:val="20"/>
                      <w:szCs w:val="20"/>
                    </w:rPr>
                    <w:t xml:space="preserve">ut the third grid in half and I </w:t>
                  </w:r>
                  <w:r w:rsidRPr="001D5AE9">
                    <w:rPr>
                      <w:sz w:val="20"/>
                      <w:szCs w:val="20"/>
                    </w:rPr>
                    <w:t xml:space="preserve">marked out the right half of the third grid, leaving 2 ½ grids. I then </w:t>
                  </w:r>
                  <w:r>
                    <w:rPr>
                      <w:sz w:val="20"/>
                      <w:szCs w:val="20"/>
                    </w:rPr>
                    <w:t xml:space="preserve">cut each grid </w:t>
                  </w:r>
                  <w:r w:rsidRPr="001D5AE9">
                    <w:rPr>
                      <w:sz w:val="20"/>
                      <w:szCs w:val="20"/>
                    </w:rPr>
                    <w:t>into fifths, and shaded two-fifths of each grid to</w:t>
                  </w:r>
                  <w:r>
                    <w:rPr>
                      <w:sz w:val="20"/>
                      <w:szCs w:val="20"/>
                    </w:rPr>
                    <w:t xml:space="preserve"> represent the number of girls. </w:t>
                  </w:r>
                  <w:r w:rsidRPr="001D5AE9">
                    <w:rPr>
                      <w:sz w:val="20"/>
                      <w:szCs w:val="20"/>
                    </w:rPr>
                    <w:t>When I added up the shaded pieces, 2/5 of the 1s</w:t>
                  </w:r>
                  <w:r>
                    <w:rPr>
                      <w:sz w:val="20"/>
                      <w:szCs w:val="20"/>
                    </w:rPr>
                    <w:t xml:space="preserve">t and 2nd bus were both shaded, </w:t>
                  </w:r>
                  <w:r w:rsidRPr="001D5AE9">
                    <w:rPr>
                      <w:sz w:val="20"/>
                      <w:szCs w:val="20"/>
                    </w:rPr>
                    <w:t>and 1/5 of the last bus was shaded.</w:t>
                  </w:r>
                </w:p>
              </w:tc>
              <w:tc>
                <w:tcPr>
                  <w:tcW w:w="3600" w:type="dxa"/>
                  <w:tcBorders>
                    <w:left w:val="nil"/>
                  </w:tcBorders>
                  <w:shd w:val="clear" w:color="auto" w:fill="FFFFFF" w:themeFill="background1"/>
                </w:tcPr>
                <w:p w:rsidR="0072136D" w:rsidRPr="001D5AE9" w:rsidRDefault="0072136D" w:rsidP="00165833">
                  <w:pPr>
                    <w:rPr>
                      <w:sz w:val="20"/>
                      <w:szCs w:val="20"/>
                    </w:rPr>
                  </w:pPr>
                  <w:r>
                    <w:rPr>
                      <w:noProof/>
                      <w:sz w:val="20"/>
                      <w:szCs w:val="20"/>
                    </w:rPr>
                    <w:drawing>
                      <wp:inline distT="0" distB="0" distL="0" distR="0">
                        <wp:extent cx="2038635" cy="9431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8635" cy="943107"/>
                                </a:xfrm>
                                <a:prstGeom prst="rect">
                                  <a:avLst/>
                                </a:prstGeom>
                              </pic:spPr>
                            </pic:pic>
                          </a:graphicData>
                        </a:graphic>
                      </wp:inline>
                    </w:drawing>
                  </w:r>
                </w:p>
              </w:tc>
              <w:tc>
                <w:tcPr>
                  <w:tcW w:w="5570" w:type="dxa"/>
                  <w:gridSpan w:val="2"/>
                  <w:shd w:val="clear" w:color="auto" w:fill="FFFFFF" w:themeFill="background1"/>
                </w:tcPr>
                <w:p w:rsidR="0072136D" w:rsidRDefault="0072136D" w:rsidP="00165833">
                  <w:pPr>
                    <w:jc w:val="center"/>
                    <w:rPr>
                      <w:b/>
                      <w:sz w:val="20"/>
                      <w:szCs w:val="20"/>
                    </w:rPr>
                  </w:pPr>
                  <w:r>
                    <w:rPr>
                      <w:b/>
                      <w:sz w:val="20"/>
                      <w:szCs w:val="20"/>
                    </w:rPr>
                    <w:t>Student 2</w:t>
                  </w:r>
                </w:p>
                <w:p w:rsidR="0072136D" w:rsidRPr="001D5AE9" w:rsidRDefault="0072136D" w:rsidP="00165833">
                  <w:pPr>
                    <w:rPr>
                      <w:sz w:val="20"/>
                      <w:szCs w:val="20"/>
                    </w:rPr>
                  </w:pPr>
                  <w:r w:rsidRPr="001D5AE9">
                    <w:rPr>
                      <w:sz w:val="20"/>
                      <w:szCs w:val="20"/>
                    </w:rPr>
                    <w:t>2 ½ x 2/5=</w:t>
                  </w:r>
                </w:p>
                <w:p w:rsidR="0072136D" w:rsidRPr="001D5AE9" w:rsidRDefault="0072136D" w:rsidP="00165833">
                  <w:pPr>
                    <w:rPr>
                      <w:sz w:val="20"/>
                      <w:szCs w:val="20"/>
                    </w:rPr>
                  </w:pPr>
                  <w:r>
                    <w:rPr>
                      <w:sz w:val="20"/>
                      <w:szCs w:val="20"/>
                    </w:rPr>
                    <w:t xml:space="preserve">I split the 2 ½ into 2 </w:t>
                  </w:r>
                  <w:r w:rsidRPr="001D5AE9">
                    <w:rPr>
                      <w:sz w:val="20"/>
                      <w:szCs w:val="20"/>
                    </w:rPr>
                    <w:t>and ½</w:t>
                  </w:r>
                </w:p>
                <w:p w:rsidR="0072136D" w:rsidRPr="001D5AE9" w:rsidRDefault="0072136D" w:rsidP="00165833">
                  <w:pPr>
                    <w:rPr>
                      <w:sz w:val="20"/>
                      <w:szCs w:val="20"/>
                    </w:rPr>
                  </w:pPr>
                  <w:r w:rsidRPr="001D5AE9">
                    <w:rPr>
                      <w:sz w:val="20"/>
                      <w:szCs w:val="20"/>
                    </w:rPr>
                    <w:t>2 x 2/5 = 4/5</w:t>
                  </w:r>
                </w:p>
                <w:p w:rsidR="0072136D" w:rsidRPr="001D5AE9" w:rsidRDefault="0072136D" w:rsidP="00165833">
                  <w:pPr>
                    <w:rPr>
                      <w:sz w:val="20"/>
                      <w:szCs w:val="20"/>
                    </w:rPr>
                  </w:pPr>
                  <w:r w:rsidRPr="001D5AE9">
                    <w:rPr>
                      <w:sz w:val="20"/>
                      <w:szCs w:val="20"/>
                    </w:rPr>
                    <w:t>½ x 2/5 = 2/10</w:t>
                  </w:r>
                </w:p>
                <w:p w:rsidR="0072136D" w:rsidRPr="001D5AE9" w:rsidRDefault="0072136D" w:rsidP="00165833">
                  <w:pPr>
                    <w:rPr>
                      <w:sz w:val="20"/>
                      <w:szCs w:val="20"/>
                    </w:rPr>
                  </w:pPr>
                  <w:r>
                    <w:rPr>
                      <w:sz w:val="20"/>
                      <w:szCs w:val="20"/>
                    </w:rPr>
                    <w:t>I then added 4/5 and2/10. That equals 1 whole bus load.</w:t>
                  </w:r>
                </w:p>
              </w:tc>
            </w:tr>
            <w:tr w:rsidR="0072136D" w:rsidRPr="001739B8" w:rsidTr="00165833">
              <w:tc>
                <w:tcPr>
                  <w:tcW w:w="14385" w:type="dxa"/>
                  <w:gridSpan w:val="4"/>
                  <w:shd w:val="clear" w:color="auto" w:fill="A6A6A6" w:themeFill="background1" w:themeFillShade="A6"/>
                </w:tcPr>
                <w:p w:rsidR="0072136D" w:rsidRDefault="0072136D" w:rsidP="00165833">
                  <w:pPr>
                    <w:jc w:val="center"/>
                    <w:rPr>
                      <w:b/>
                    </w:rPr>
                  </w:pPr>
                  <w:r>
                    <w:rPr>
                      <w:b/>
                    </w:rPr>
                    <w:t>Example</w:t>
                  </w:r>
                </w:p>
                <w:p w:rsidR="0072136D" w:rsidRPr="001739B8" w:rsidRDefault="0072136D" w:rsidP="00165833">
                  <w:pPr>
                    <w:jc w:val="center"/>
                    <w:rPr>
                      <w:b/>
                    </w:rPr>
                  </w:pPr>
                  <w:r w:rsidRPr="0084205E">
                    <w:rPr>
                      <w:b/>
                    </w:rPr>
                    <w:t>Evan bought 6 roses for his mother. 2/3 of them were red. How many red roses were there?</w:t>
                  </w:r>
                </w:p>
              </w:tc>
            </w:tr>
            <w:tr w:rsidR="0072136D" w:rsidRPr="001D5AE9" w:rsidTr="00165833">
              <w:trPr>
                <w:trHeight w:val="827"/>
              </w:trPr>
              <w:tc>
                <w:tcPr>
                  <w:tcW w:w="5215" w:type="dxa"/>
                  <w:tcBorders>
                    <w:right w:val="nil"/>
                  </w:tcBorders>
                  <w:shd w:val="clear" w:color="auto" w:fill="FFFFFF" w:themeFill="background1"/>
                </w:tcPr>
                <w:p w:rsidR="0072136D" w:rsidRDefault="0072136D" w:rsidP="00165833">
                  <w:pPr>
                    <w:jc w:val="center"/>
                    <w:rPr>
                      <w:b/>
                      <w:sz w:val="20"/>
                      <w:szCs w:val="20"/>
                    </w:rPr>
                  </w:pPr>
                  <w:r>
                    <w:rPr>
                      <w:b/>
                      <w:sz w:val="20"/>
                      <w:szCs w:val="20"/>
                    </w:rPr>
                    <w:t>Student 1</w:t>
                  </w:r>
                </w:p>
                <w:p w:rsidR="0072136D" w:rsidRPr="0084205E" w:rsidRDefault="0072136D" w:rsidP="00165833">
                  <w:pPr>
                    <w:rPr>
                      <w:sz w:val="20"/>
                      <w:szCs w:val="20"/>
                    </w:rPr>
                  </w:pPr>
                  <w:r w:rsidRPr="0084205E">
                    <w:rPr>
                      <w:sz w:val="20"/>
                      <w:szCs w:val="20"/>
                    </w:rPr>
                    <w:t xml:space="preserve">Using a visual, </w:t>
                  </w:r>
                  <w:r>
                    <w:rPr>
                      <w:sz w:val="20"/>
                      <w:szCs w:val="20"/>
                    </w:rPr>
                    <w:t>student 1</w:t>
                  </w:r>
                  <w:r w:rsidRPr="0084205E">
                    <w:rPr>
                      <w:sz w:val="20"/>
                      <w:szCs w:val="20"/>
                    </w:rPr>
                    <w:t xml:space="preserve"> divides the 6 roses into 3 groups a</w:t>
                  </w:r>
                  <w:r>
                    <w:rPr>
                      <w:sz w:val="20"/>
                      <w:szCs w:val="20"/>
                    </w:rPr>
                    <w:t>nd counts how many are in 2 of the 3 groups</w:t>
                  </w:r>
                </w:p>
              </w:tc>
              <w:tc>
                <w:tcPr>
                  <w:tcW w:w="3600" w:type="dxa"/>
                  <w:tcBorders>
                    <w:left w:val="nil"/>
                  </w:tcBorders>
                  <w:shd w:val="clear" w:color="auto" w:fill="FFFFFF" w:themeFill="background1"/>
                </w:tcPr>
                <w:p w:rsidR="0072136D" w:rsidRPr="001D5AE9" w:rsidRDefault="0072136D" w:rsidP="00165833">
                  <w:pPr>
                    <w:rPr>
                      <w:sz w:val="20"/>
                      <w:szCs w:val="20"/>
                    </w:rPr>
                  </w:pPr>
                  <w:r>
                    <w:rPr>
                      <w:noProof/>
                      <w:sz w:val="20"/>
                      <w:szCs w:val="20"/>
                    </w:rPr>
                    <w:drawing>
                      <wp:inline distT="0" distB="0" distL="0" distR="0">
                        <wp:extent cx="1543265" cy="42868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43265" cy="428685"/>
                                </a:xfrm>
                                <a:prstGeom prst="rect">
                                  <a:avLst/>
                                </a:prstGeom>
                              </pic:spPr>
                            </pic:pic>
                          </a:graphicData>
                        </a:graphic>
                      </wp:inline>
                    </w:drawing>
                  </w:r>
                </w:p>
              </w:tc>
              <w:tc>
                <w:tcPr>
                  <w:tcW w:w="3240" w:type="dxa"/>
                  <w:tcBorders>
                    <w:right w:val="nil"/>
                  </w:tcBorders>
                  <w:shd w:val="clear" w:color="auto" w:fill="FFFFFF" w:themeFill="background1"/>
                </w:tcPr>
                <w:p w:rsidR="0072136D" w:rsidRDefault="0072136D" w:rsidP="00165833">
                  <w:pPr>
                    <w:jc w:val="center"/>
                    <w:rPr>
                      <w:b/>
                      <w:sz w:val="20"/>
                      <w:szCs w:val="20"/>
                    </w:rPr>
                  </w:pPr>
                  <w:r>
                    <w:rPr>
                      <w:b/>
                      <w:sz w:val="20"/>
                      <w:szCs w:val="20"/>
                    </w:rPr>
                    <w:t>Student 2</w:t>
                  </w:r>
                </w:p>
                <w:p w:rsidR="0072136D" w:rsidRPr="0084205E" w:rsidRDefault="0072136D" w:rsidP="00165833">
                  <w:pPr>
                    <w:rPr>
                      <w:sz w:val="20"/>
                      <w:szCs w:val="20"/>
                    </w:rPr>
                  </w:pPr>
                  <w:r>
                    <w:rPr>
                      <w:sz w:val="20"/>
                      <w:szCs w:val="20"/>
                    </w:rPr>
                    <w:t>Student 2 uses</w:t>
                  </w:r>
                  <w:r w:rsidRPr="0084205E">
                    <w:rPr>
                      <w:sz w:val="20"/>
                      <w:szCs w:val="20"/>
                    </w:rPr>
                    <w:t xml:space="preserve"> an equation to solve.</w:t>
                  </w:r>
                </w:p>
              </w:tc>
              <w:tc>
                <w:tcPr>
                  <w:tcW w:w="2330" w:type="dxa"/>
                  <w:tcBorders>
                    <w:left w:val="nil"/>
                  </w:tcBorders>
                  <w:shd w:val="clear" w:color="auto" w:fill="FFFFFF" w:themeFill="background1"/>
                </w:tcPr>
                <w:p w:rsidR="0072136D" w:rsidRDefault="0072136D" w:rsidP="00165833">
                  <w:pPr>
                    <w:rPr>
                      <w:sz w:val="20"/>
                      <w:szCs w:val="20"/>
                    </w:rPr>
                  </w:pPr>
                </w:p>
                <w:p w:rsidR="0072136D" w:rsidRPr="001D5AE9" w:rsidRDefault="0072136D" w:rsidP="00165833">
                  <w:pPr>
                    <w:rPr>
                      <w:sz w:val="20"/>
                      <w:szCs w:val="20"/>
                    </w:rPr>
                  </w:pPr>
                  <w:r>
                    <w:rPr>
                      <w:noProof/>
                      <w:sz w:val="20"/>
                      <w:szCs w:val="20"/>
                    </w:rPr>
                    <w:drawing>
                      <wp:inline distT="0" distB="0" distL="0" distR="0">
                        <wp:extent cx="1330036" cy="247007"/>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30036" cy="247007"/>
                                </a:xfrm>
                                <a:prstGeom prst="rect">
                                  <a:avLst/>
                                </a:prstGeom>
                              </pic:spPr>
                            </pic:pic>
                          </a:graphicData>
                        </a:graphic>
                      </wp:inline>
                    </w:drawing>
                  </w:r>
                </w:p>
              </w:tc>
            </w:tr>
          </w:tbl>
          <w:p w:rsidR="0072136D" w:rsidRPr="00C87D76" w:rsidRDefault="0072136D" w:rsidP="00165833">
            <w:pPr>
              <w:rPr>
                <w:sz w:val="10"/>
                <w:szCs w:val="10"/>
              </w:rPr>
            </w:pPr>
          </w:p>
          <w:tbl>
            <w:tblPr>
              <w:tblStyle w:val="TableGrid"/>
              <w:tblW w:w="0" w:type="auto"/>
              <w:tblLook w:val="04A0" w:firstRow="1" w:lastRow="0" w:firstColumn="1" w:lastColumn="0" w:noHBand="0" w:noVBand="1"/>
            </w:tblPr>
            <w:tblGrid>
              <w:gridCol w:w="7192"/>
              <w:gridCol w:w="7193"/>
            </w:tblGrid>
            <w:tr w:rsidR="0072136D" w:rsidTr="00165833">
              <w:tc>
                <w:tcPr>
                  <w:tcW w:w="14385" w:type="dxa"/>
                  <w:gridSpan w:val="2"/>
                  <w:shd w:val="clear" w:color="auto" w:fill="000000" w:themeFill="text1"/>
                </w:tcPr>
                <w:p w:rsidR="0072136D" w:rsidRPr="00726B91" w:rsidRDefault="0072136D" w:rsidP="00165833">
                  <w:pPr>
                    <w:jc w:val="center"/>
                    <w:rPr>
                      <w:b/>
                    </w:rPr>
                  </w:pPr>
                  <w:r>
                    <w:rPr>
                      <w:b/>
                    </w:rPr>
                    <w:t>Lessons and Resources for Number and Operations Fractions 6</w:t>
                  </w:r>
                </w:p>
              </w:tc>
            </w:tr>
            <w:tr w:rsidR="003449C9" w:rsidRPr="00610E24" w:rsidTr="00992F7B">
              <w:trPr>
                <w:trHeight w:val="233"/>
              </w:trPr>
              <w:tc>
                <w:tcPr>
                  <w:tcW w:w="7192" w:type="dxa"/>
                  <w:shd w:val="clear" w:color="auto" w:fill="auto"/>
                </w:tcPr>
                <w:p w:rsidR="003449C9" w:rsidRPr="00165833" w:rsidRDefault="003449C9" w:rsidP="00165833">
                  <w:pPr>
                    <w:jc w:val="center"/>
                    <w:rPr>
                      <w:b/>
                      <w:sz w:val="18"/>
                      <w:szCs w:val="18"/>
                    </w:rPr>
                  </w:pPr>
                  <w:r>
                    <w:rPr>
                      <w:b/>
                      <w:sz w:val="18"/>
                      <w:szCs w:val="18"/>
                    </w:rPr>
                    <w:t>See</w:t>
                  </w:r>
                  <w:r w:rsidRPr="00165833">
                    <w:rPr>
                      <w:b/>
                      <w:sz w:val="18"/>
                      <w:szCs w:val="18"/>
                    </w:rPr>
                    <w:t xml:space="preserve"> Lesson Progression</w:t>
                  </w:r>
                </w:p>
              </w:tc>
              <w:tc>
                <w:tcPr>
                  <w:tcW w:w="7193" w:type="dxa"/>
                  <w:shd w:val="clear" w:color="auto" w:fill="auto"/>
                </w:tcPr>
                <w:p w:rsidR="003449C9" w:rsidRPr="00610E24" w:rsidRDefault="003449C9" w:rsidP="00165833">
                  <w:pPr>
                    <w:tabs>
                      <w:tab w:val="left" w:pos="598"/>
                    </w:tabs>
                    <w:rPr>
                      <w:sz w:val="18"/>
                      <w:szCs w:val="18"/>
                    </w:rPr>
                  </w:pPr>
                  <w:r w:rsidRPr="00610E24">
                    <w:rPr>
                      <w:sz w:val="18"/>
                      <w:szCs w:val="18"/>
                    </w:rPr>
                    <w:tab/>
                  </w:r>
                  <w:r>
                    <w:rPr>
                      <w:sz w:val="18"/>
                      <w:szCs w:val="18"/>
                    </w:rPr>
                    <w:t>PBITs 1-6</w:t>
                  </w:r>
                </w:p>
              </w:tc>
            </w:tr>
          </w:tbl>
          <w:p w:rsidR="00E02BC8" w:rsidRPr="00C87D76" w:rsidRDefault="00E02BC8" w:rsidP="0016583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165833">
              <w:tc>
                <w:tcPr>
                  <w:tcW w:w="14385" w:type="dxa"/>
                  <w:gridSpan w:val="4"/>
                  <w:shd w:val="clear" w:color="auto" w:fill="000000" w:themeFill="text1"/>
                </w:tcPr>
                <w:p w:rsidR="0072136D" w:rsidRPr="00726B91" w:rsidRDefault="0072136D" w:rsidP="00165833">
                  <w:pPr>
                    <w:jc w:val="center"/>
                    <w:rPr>
                      <w:b/>
                    </w:rPr>
                  </w:pPr>
                  <w:r>
                    <w:rPr>
                      <w:b/>
                    </w:rPr>
                    <w:t>Emphasized Standards for Mathematical Practice</w:t>
                  </w:r>
                </w:p>
              </w:tc>
            </w:tr>
            <w:tr w:rsidR="0072136D" w:rsidTr="00165833">
              <w:trPr>
                <w:trHeight w:val="512"/>
              </w:trPr>
              <w:tc>
                <w:tcPr>
                  <w:tcW w:w="3596" w:type="dxa"/>
                  <w:shd w:val="clear" w:color="auto" w:fill="FFFFFF" w:themeFill="background1"/>
                </w:tcPr>
                <w:p w:rsidR="0072136D" w:rsidRPr="00F555BF" w:rsidRDefault="002D25ED" w:rsidP="00165833">
                  <w:pPr>
                    <w:rPr>
                      <w:sz w:val="20"/>
                      <w:szCs w:val="20"/>
                    </w:rPr>
                  </w:pPr>
                  <w:hyperlink r:id="rId30" w:history="1">
                    <w:r w:rsidR="0072136D" w:rsidRPr="008D20B6">
                      <w:rPr>
                        <w:rStyle w:val="Hyperlink"/>
                        <w:sz w:val="20"/>
                        <w:szCs w:val="20"/>
                      </w:rPr>
                      <w:t>1. Make sense of problems and persevere in solving them.</w:t>
                    </w:r>
                  </w:hyperlink>
                  <w:r w:rsidR="0072136D" w:rsidRPr="0049130F">
                    <w:rPr>
                      <w:sz w:val="20"/>
                      <w:szCs w:val="20"/>
                    </w:rPr>
                    <w:t>.</w:t>
                  </w:r>
                </w:p>
              </w:tc>
              <w:tc>
                <w:tcPr>
                  <w:tcW w:w="3596" w:type="dxa"/>
                  <w:shd w:val="clear" w:color="auto" w:fill="FFFFFF" w:themeFill="background1"/>
                </w:tcPr>
                <w:p w:rsidR="0072136D" w:rsidRPr="00F555BF" w:rsidRDefault="002D25ED" w:rsidP="00165833">
                  <w:pPr>
                    <w:rPr>
                      <w:sz w:val="20"/>
                      <w:szCs w:val="20"/>
                    </w:rPr>
                  </w:pPr>
                  <w:hyperlink r:id="rId31" w:history="1">
                    <w:r w:rsidR="0072136D" w:rsidRPr="000746CA">
                      <w:rPr>
                        <w:rStyle w:val="Hyperlink"/>
                        <w:sz w:val="20"/>
                        <w:szCs w:val="20"/>
                      </w:rPr>
                      <w:t>2.  Reason abstractly and quantitatively.</w:t>
                    </w:r>
                  </w:hyperlink>
                </w:p>
              </w:tc>
              <w:tc>
                <w:tcPr>
                  <w:tcW w:w="3596" w:type="dxa"/>
                  <w:shd w:val="clear" w:color="auto" w:fill="FFFFFF" w:themeFill="background1"/>
                </w:tcPr>
                <w:p w:rsidR="0072136D" w:rsidRPr="00F555BF" w:rsidRDefault="002D25ED" w:rsidP="00165833">
                  <w:pPr>
                    <w:rPr>
                      <w:sz w:val="20"/>
                      <w:szCs w:val="20"/>
                    </w:rPr>
                  </w:pPr>
                  <w:hyperlink r:id="rId32" w:history="1">
                    <w:r w:rsidR="0072136D"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72136D" w:rsidRPr="00F555BF" w:rsidRDefault="002D25ED" w:rsidP="00165833">
                  <w:pPr>
                    <w:rPr>
                      <w:sz w:val="20"/>
                      <w:szCs w:val="20"/>
                    </w:rPr>
                  </w:pPr>
                  <w:hyperlink r:id="rId33" w:history="1">
                    <w:r w:rsidR="0072136D" w:rsidRPr="00AD6332">
                      <w:rPr>
                        <w:rStyle w:val="Hyperlink"/>
                        <w:sz w:val="20"/>
                        <w:szCs w:val="20"/>
                      </w:rPr>
                      <w:t>4. Model with mathematics.</w:t>
                    </w:r>
                  </w:hyperlink>
                </w:p>
              </w:tc>
            </w:tr>
            <w:tr w:rsidR="0072136D" w:rsidTr="00165833">
              <w:trPr>
                <w:trHeight w:val="512"/>
              </w:trPr>
              <w:tc>
                <w:tcPr>
                  <w:tcW w:w="3596" w:type="dxa"/>
                  <w:shd w:val="clear" w:color="auto" w:fill="D9D9D9" w:themeFill="background1" w:themeFillShade="D9"/>
                </w:tcPr>
                <w:p w:rsidR="0072136D" w:rsidRPr="0049130F" w:rsidRDefault="002D25ED" w:rsidP="00165833">
                  <w:pPr>
                    <w:rPr>
                      <w:sz w:val="20"/>
                      <w:szCs w:val="20"/>
                    </w:rPr>
                  </w:pPr>
                  <w:hyperlink r:id="rId34" w:history="1">
                    <w:r w:rsidR="0072136D" w:rsidRPr="00C56F56">
                      <w:rPr>
                        <w:rStyle w:val="Hyperlink"/>
                        <w:sz w:val="20"/>
                        <w:szCs w:val="20"/>
                      </w:rPr>
                      <w:t>5. Use appropriate tools strategically.</w:t>
                    </w:r>
                  </w:hyperlink>
                </w:p>
              </w:tc>
              <w:tc>
                <w:tcPr>
                  <w:tcW w:w="3596" w:type="dxa"/>
                  <w:shd w:val="clear" w:color="auto" w:fill="D9D9D9" w:themeFill="background1" w:themeFillShade="D9"/>
                </w:tcPr>
                <w:p w:rsidR="0072136D" w:rsidRDefault="002D25ED" w:rsidP="00165833">
                  <w:pPr>
                    <w:rPr>
                      <w:sz w:val="20"/>
                      <w:szCs w:val="20"/>
                    </w:rPr>
                  </w:pPr>
                  <w:hyperlink r:id="rId35" w:history="1">
                    <w:r w:rsidR="0072136D" w:rsidRPr="000746CA">
                      <w:rPr>
                        <w:rStyle w:val="Hyperlink"/>
                        <w:sz w:val="20"/>
                        <w:szCs w:val="20"/>
                      </w:rPr>
                      <w:t>6. Attend to precision.</w:t>
                    </w:r>
                  </w:hyperlink>
                </w:p>
              </w:tc>
              <w:tc>
                <w:tcPr>
                  <w:tcW w:w="3596" w:type="dxa"/>
                  <w:shd w:val="clear" w:color="auto" w:fill="D9D9D9" w:themeFill="background1" w:themeFillShade="D9"/>
                </w:tcPr>
                <w:p w:rsidR="0072136D" w:rsidRDefault="002D25ED" w:rsidP="00165833">
                  <w:pPr>
                    <w:rPr>
                      <w:sz w:val="20"/>
                      <w:szCs w:val="20"/>
                    </w:rPr>
                  </w:pPr>
                  <w:hyperlink r:id="rId36" w:history="1">
                    <w:r w:rsidR="0072136D" w:rsidRPr="00C56F56">
                      <w:rPr>
                        <w:rStyle w:val="Hyperlink"/>
                        <w:sz w:val="20"/>
                        <w:szCs w:val="20"/>
                      </w:rPr>
                      <w:t>7. Look for and make use of structure.</w:t>
                    </w:r>
                  </w:hyperlink>
                </w:p>
              </w:tc>
              <w:tc>
                <w:tcPr>
                  <w:tcW w:w="3597" w:type="dxa"/>
                  <w:shd w:val="clear" w:color="auto" w:fill="D9D9D9" w:themeFill="background1" w:themeFillShade="D9"/>
                </w:tcPr>
                <w:p w:rsidR="0072136D" w:rsidRDefault="002D25ED" w:rsidP="00165833">
                  <w:pPr>
                    <w:rPr>
                      <w:sz w:val="20"/>
                      <w:szCs w:val="20"/>
                    </w:rPr>
                  </w:pPr>
                  <w:hyperlink r:id="rId37" w:history="1">
                    <w:r w:rsidR="0072136D" w:rsidRPr="00C56F56">
                      <w:rPr>
                        <w:rStyle w:val="Hyperlink"/>
                        <w:sz w:val="20"/>
                        <w:szCs w:val="20"/>
                      </w:rPr>
                      <w:t>8. Look for and express regularity in repeated reasoning.</w:t>
                    </w:r>
                  </w:hyperlink>
                </w:p>
              </w:tc>
            </w:tr>
          </w:tbl>
          <w:p w:rsidR="0072136D" w:rsidRDefault="0072136D" w:rsidP="00165833">
            <w:pPr>
              <w:rPr>
                <w:sz w:val="14"/>
              </w:rPr>
            </w:pPr>
          </w:p>
        </w:tc>
      </w:tr>
    </w:tbl>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C87D76" w:rsidRDefault="00C87D76" w:rsidP="0072136D">
      <w:pPr>
        <w:spacing w:after="0"/>
        <w:rPr>
          <w:sz w:val="14"/>
        </w:rPr>
      </w:pPr>
    </w:p>
    <w:p w:rsidR="0072136D" w:rsidRDefault="0072136D" w:rsidP="0072136D">
      <w:pPr>
        <w:spacing w:after="0"/>
        <w:rPr>
          <w:sz w:val="14"/>
        </w:rPr>
      </w:pPr>
    </w:p>
    <w:p w:rsidR="00E02BC8" w:rsidRDefault="00E02BC8" w:rsidP="0072136D">
      <w:pPr>
        <w:spacing w:after="0"/>
        <w:rPr>
          <w:sz w:val="14"/>
        </w:rPr>
      </w:pPr>
    </w:p>
    <w:p w:rsidR="0057253A" w:rsidRDefault="0057253A"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tbl>
      <w:tblPr>
        <w:tblStyle w:val="TableGrid"/>
        <w:tblW w:w="0" w:type="auto"/>
        <w:tblLook w:val="04A0" w:firstRow="1" w:lastRow="0" w:firstColumn="1" w:lastColumn="0" w:noHBand="0" w:noVBand="1"/>
      </w:tblPr>
      <w:tblGrid>
        <w:gridCol w:w="14616"/>
      </w:tblGrid>
      <w:tr w:rsidR="0072136D" w:rsidTr="00165833">
        <w:tc>
          <w:tcPr>
            <w:tcW w:w="14616" w:type="dxa"/>
          </w:tcPr>
          <w:tbl>
            <w:tblPr>
              <w:tblStyle w:val="TableGrid"/>
              <w:tblW w:w="0" w:type="auto"/>
              <w:tblLook w:val="04A0" w:firstRow="1" w:lastRow="0" w:firstColumn="1" w:lastColumn="0" w:noHBand="0" w:noVBand="1"/>
            </w:tblPr>
            <w:tblGrid>
              <w:gridCol w:w="9625"/>
              <w:gridCol w:w="4760"/>
            </w:tblGrid>
            <w:tr w:rsidR="0072136D" w:rsidRPr="006247E3" w:rsidTr="00165833">
              <w:tc>
                <w:tcPr>
                  <w:tcW w:w="9625" w:type="dxa"/>
                  <w:shd w:val="clear" w:color="auto" w:fill="000000" w:themeFill="text1"/>
                </w:tcPr>
                <w:p w:rsidR="0072136D" w:rsidRPr="00653963" w:rsidRDefault="0072136D" w:rsidP="00165833">
                  <w:pPr>
                    <w:jc w:val="center"/>
                    <w:rPr>
                      <w:b/>
                    </w:rPr>
                  </w:pPr>
                  <w:r w:rsidRPr="00653963">
                    <w:rPr>
                      <w:b/>
                    </w:rPr>
                    <w:lastRenderedPageBreak/>
                    <w:t>Standard</w:t>
                  </w:r>
                </w:p>
              </w:tc>
              <w:tc>
                <w:tcPr>
                  <w:tcW w:w="4760" w:type="dxa"/>
                  <w:shd w:val="clear" w:color="auto" w:fill="000000" w:themeFill="text1"/>
                </w:tcPr>
                <w:p w:rsidR="0072136D" w:rsidRPr="00653963" w:rsidRDefault="0072136D" w:rsidP="00165833">
                  <w:pPr>
                    <w:pStyle w:val="ListParagraph"/>
                    <w:jc w:val="center"/>
                    <w:rPr>
                      <w:b/>
                    </w:rPr>
                  </w:pPr>
                  <w:r w:rsidRPr="00653963">
                    <w:rPr>
                      <w:b/>
                    </w:rPr>
                    <w:t>Learner Objectives</w:t>
                  </w:r>
                </w:p>
              </w:tc>
            </w:tr>
            <w:tr w:rsidR="0072136D" w:rsidTr="00165833">
              <w:trPr>
                <w:trHeight w:val="872"/>
              </w:trPr>
              <w:tc>
                <w:tcPr>
                  <w:tcW w:w="9625" w:type="dxa"/>
                </w:tcPr>
                <w:p w:rsidR="0072136D" w:rsidRDefault="0072136D" w:rsidP="00165833">
                  <w:pPr>
                    <w:autoSpaceDE w:val="0"/>
                    <w:autoSpaceDN w:val="0"/>
                    <w:adjustRightInd w:val="0"/>
                    <w:rPr>
                      <w:rFonts w:cstheme="minorHAnsi"/>
                      <w:bCs/>
                      <w:sz w:val="20"/>
                      <w:szCs w:val="20"/>
                      <w:u w:val="single"/>
                    </w:rPr>
                  </w:pPr>
                  <w:r w:rsidRPr="00902C27">
                    <w:rPr>
                      <w:sz w:val="28"/>
                      <w:szCs w:val="28"/>
                      <w:u w:val="single"/>
                    </w:rPr>
                    <w:t>Number and Operations Fractions 7:</w:t>
                  </w:r>
                  <w:r w:rsidRPr="006C08F5">
                    <w:rPr>
                      <w:rFonts w:cstheme="minorHAnsi"/>
                      <w:bCs/>
                      <w:sz w:val="20"/>
                      <w:szCs w:val="20"/>
                      <w:u w:val="single"/>
                    </w:rPr>
                    <w:t xml:space="preserve"> </w:t>
                  </w:r>
                </w:p>
                <w:p w:rsidR="0072136D" w:rsidRPr="0080695F" w:rsidRDefault="0072136D" w:rsidP="00165833">
                  <w:pPr>
                    <w:autoSpaceDE w:val="0"/>
                    <w:autoSpaceDN w:val="0"/>
                    <w:adjustRightInd w:val="0"/>
                    <w:rPr>
                      <w:rFonts w:cs="Gotham-Book"/>
                      <w:sz w:val="18"/>
                      <w:szCs w:val="18"/>
                    </w:rPr>
                  </w:pPr>
                  <w:r w:rsidRPr="0080695F">
                    <w:rPr>
                      <w:rFonts w:cs="Gotham-Book"/>
                      <w:sz w:val="18"/>
                      <w:szCs w:val="18"/>
                    </w:rPr>
                    <w:t>Apply and extend previous understandings of division to divide unit fractions by whole numbers and whole numbers by unit fractions.</w:t>
                  </w:r>
                </w:p>
                <w:p w:rsidR="0072136D" w:rsidRPr="005F633A" w:rsidRDefault="0072136D" w:rsidP="00165833">
                  <w:pPr>
                    <w:autoSpaceDE w:val="0"/>
                    <w:autoSpaceDN w:val="0"/>
                    <w:adjustRightInd w:val="0"/>
                    <w:rPr>
                      <w:rFonts w:cs="Gotham-BookItalic"/>
                      <w:i/>
                      <w:iCs/>
                      <w:sz w:val="20"/>
                      <w:szCs w:val="20"/>
                    </w:rPr>
                  </w:pPr>
                  <w:r w:rsidRPr="0080695F">
                    <w:rPr>
                      <w:rFonts w:cs="Calibri"/>
                      <w:sz w:val="18"/>
                      <w:szCs w:val="18"/>
                    </w:rPr>
                    <w:t xml:space="preserve">a. </w:t>
                  </w:r>
                  <w:r w:rsidRPr="0080695F">
                    <w:rPr>
                      <w:rFonts w:cs="Gotham-Book"/>
                      <w:sz w:val="18"/>
                      <w:szCs w:val="18"/>
                    </w:rPr>
                    <w:t xml:space="preserve">Interpret division of a unit fraction by a non-zero whole number, and compute such quotients. </w:t>
                  </w:r>
                  <w:r w:rsidRPr="0080695F">
                    <w:rPr>
                      <w:rFonts w:cs="Gotham-BookItalic"/>
                      <w:i/>
                      <w:iCs/>
                      <w:sz w:val="18"/>
                      <w:szCs w:val="18"/>
                    </w:rPr>
                    <w:t xml:space="preserve">For example, create a story context for (1/3) </w:t>
                  </w:r>
                  <w:r w:rsidRPr="0080695F">
                    <w:rPr>
                      <w:rFonts w:eastAsia="Helvetica-Oblique" w:cs="Helvetica-Oblique"/>
                      <w:i/>
                      <w:iCs/>
                      <w:sz w:val="18"/>
                      <w:szCs w:val="18"/>
                    </w:rPr>
                    <w:t xml:space="preserve">÷ </w:t>
                  </w:r>
                  <w:r w:rsidRPr="0080695F">
                    <w:rPr>
                      <w:rFonts w:cs="Gotham-BookItalic"/>
                      <w:i/>
                      <w:iCs/>
                      <w:sz w:val="18"/>
                      <w:szCs w:val="18"/>
                    </w:rPr>
                    <w:t xml:space="preserve">4, and use a visual fraction model to show the quotient. Use the relationship between multiplication and division to explain that (1/3) </w:t>
                  </w:r>
                  <w:r w:rsidRPr="0080695F">
                    <w:rPr>
                      <w:rFonts w:eastAsia="Helvetica-Oblique" w:cs="Helvetica-Oblique"/>
                      <w:i/>
                      <w:iCs/>
                      <w:sz w:val="18"/>
                      <w:szCs w:val="18"/>
                    </w:rPr>
                    <w:t xml:space="preserve">÷ </w:t>
                  </w:r>
                  <w:r w:rsidRPr="0080695F">
                    <w:rPr>
                      <w:rFonts w:cs="Gotham-BookItalic"/>
                      <w:i/>
                      <w:iCs/>
                      <w:sz w:val="18"/>
                      <w:szCs w:val="18"/>
                    </w:rPr>
                    <w:t xml:space="preserve">4 = 1/12 because (1/12) </w:t>
                  </w:r>
                  <w:r w:rsidRPr="0080695F">
                    <w:rPr>
                      <w:rFonts w:eastAsia="Helvetica-Oblique" w:cs="Helvetica-Oblique"/>
                      <w:i/>
                      <w:iCs/>
                      <w:sz w:val="18"/>
                      <w:szCs w:val="18"/>
                    </w:rPr>
                    <w:t xml:space="preserve">× </w:t>
                  </w:r>
                  <w:r w:rsidRPr="0080695F">
                    <w:rPr>
                      <w:rFonts w:cs="Gotham-BookItalic"/>
                      <w:i/>
                      <w:iCs/>
                      <w:sz w:val="18"/>
                      <w:szCs w:val="18"/>
                    </w:rPr>
                    <w:t>4 = 1/3.</w:t>
                  </w:r>
                </w:p>
              </w:tc>
              <w:tc>
                <w:tcPr>
                  <w:tcW w:w="4760" w:type="dxa"/>
                </w:tcPr>
                <w:p w:rsidR="0072136D" w:rsidRPr="0080695F" w:rsidRDefault="0072136D" w:rsidP="005E3C2D">
                  <w:pPr>
                    <w:pStyle w:val="ListParagraph"/>
                    <w:numPr>
                      <w:ilvl w:val="0"/>
                      <w:numId w:val="11"/>
                    </w:numPr>
                    <w:autoSpaceDE w:val="0"/>
                    <w:autoSpaceDN w:val="0"/>
                    <w:adjustRightInd w:val="0"/>
                    <w:rPr>
                      <w:sz w:val="18"/>
                      <w:szCs w:val="18"/>
                    </w:rPr>
                  </w:pPr>
                  <w:r w:rsidRPr="0080695F">
                    <w:rPr>
                      <w:sz w:val="18"/>
                      <w:szCs w:val="18"/>
                    </w:rPr>
                    <w:t>I can represent division of a frac</w:t>
                  </w:r>
                  <w:r w:rsidR="005E3C2D">
                    <w:rPr>
                      <w:sz w:val="18"/>
                      <w:szCs w:val="18"/>
                    </w:rPr>
                    <w:t>tion by a non-zero whole number.</w:t>
                  </w:r>
                </w:p>
              </w:tc>
            </w:tr>
            <w:tr w:rsidR="0072136D" w:rsidTr="00165833">
              <w:trPr>
                <w:trHeight w:val="872"/>
              </w:trPr>
              <w:tc>
                <w:tcPr>
                  <w:tcW w:w="9625" w:type="dxa"/>
                </w:tcPr>
                <w:p w:rsidR="0072136D" w:rsidRPr="0080695F" w:rsidRDefault="0072136D" w:rsidP="00165833">
                  <w:pPr>
                    <w:autoSpaceDE w:val="0"/>
                    <w:autoSpaceDN w:val="0"/>
                    <w:adjustRightInd w:val="0"/>
                    <w:rPr>
                      <w:rFonts w:cs="Gotham-Book"/>
                      <w:sz w:val="18"/>
                      <w:szCs w:val="18"/>
                    </w:rPr>
                  </w:pPr>
                  <w:r w:rsidRPr="0080695F">
                    <w:rPr>
                      <w:rFonts w:cs="Gotham-Book"/>
                      <w:sz w:val="18"/>
                      <w:szCs w:val="18"/>
                    </w:rPr>
                    <w:t xml:space="preserve">b. Interpret division of a whole number by a unit fraction, and compute such quotients. </w:t>
                  </w:r>
                  <w:r w:rsidRPr="0080695F">
                    <w:rPr>
                      <w:rFonts w:cs="Gotham-BookItalic"/>
                      <w:i/>
                      <w:iCs/>
                      <w:sz w:val="18"/>
                      <w:szCs w:val="18"/>
                    </w:rPr>
                    <w:t>For example, create a story context for</w:t>
                  </w:r>
                  <w:r w:rsidRPr="0080695F">
                    <w:rPr>
                      <w:rFonts w:cs="Gotham-Book"/>
                      <w:sz w:val="18"/>
                      <w:szCs w:val="18"/>
                    </w:rPr>
                    <w:t xml:space="preserve"> </w:t>
                  </w:r>
                  <w:r w:rsidRPr="0080695F">
                    <w:rPr>
                      <w:rFonts w:cs="Gotham-BookItalic"/>
                      <w:i/>
                      <w:iCs/>
                      <w:sz w:val="18"/>
                      <w:szCs w:val="18"/>
                    </w:rPr>
                    <w:t xml:space="preserve">4 </w:t>
                  </w:r>
                  <w:r w:rsidRPr="0080695F">
                    <w:rPr>
                      <w:rFonts w:eastAsia="Helvetica-Oblique" w:cs="Helvetica-Oblique"/>
                      <w:i/>
                      <w:iCs/>
                      <w:sz w:val="18"/>
                      <w:szCs w:val="18"/>
                    </w:rPr>
                    <w:t xml:space="preserve">÷ </w:t>
                  </w:r>
                  <w:r w:rsidRPr="0080695F">
                    <w:rPr>
                      <w:rFonts w:cs="Gotham-BookItalic"/>
                      <w:i/>
                      <w:iCs/>
                      <w:sz w:val="18"/>
                      <w:szCs w:val="18"/>
                    </w:rPr>
                    <w:t>(1/5), and use a visual fraction model to show the quotient. Use</w:t>
                  </w:r>
                  <w:r w:rsidRPr="0080695F">
                    <w:rPr>
                      <w:rFonts w:cs="Gotham-Book"/>
                      <w:sz w:val="18"/>
                      <w:szCs w:val="18"/>
                    </w:rPr>
                    <w:t xml:space="preserve"> </w:t>
                  </w:r>
                  <w:r w:rsidRPr="0080695F">
                    <w:rPr>
                      <w:rFonts w:cs="Gotham-BookItalic"/>
                      <w:i/>
                      <w:iCs/>
                      <w:sz w:val="18"/>
                      <w:szCs w:val="18"/>
                    </w:rPr>
                    <w:t xml:space="preserve">the relationship between multiplication and division to explain that4 </w:t>
                  </w:r>
                  <w:r w:rsidRPr="0080695F">
                    <w:rPr>
                      <w:rFonts w:eastAsia="Helvetica-Oblique" w:cs="Helvetica-Oblique"/>
                      <w:i/>
                      <w:iCs/>
                      <w:sz w:val="18"/>
                      <w:szCs w:val="18"/>
                    </w:rPr>
                    <w:t xml:space="preserve">÷ </w:t>
                  </w:r>
                  <w:r w:rsidRPr="0080695F">
                    <w:rPr>
                      <w:rFonts w:cs="Gotham-BookItalic"/>
                      <w:i/>
                      <w:iCs/>
                      <w:sz w:val="18"/>
                      <w:szCs w:val="18"/>
                    </w:rPr>
                    <w:t xml:space="preserve">(1/5) = 20 because 20 </w:t>
                  </w:r>
                  <w:r w:rsidRPr="0080695F">
                    <w:rPr>
                      <w:rFonts w:eastAsia="Helvetica-Oblique" w:cs="Helvetica-Oblique"/>
                      <w:i/>
                      <w:iCs/>
                      <w:sz w:val="18"/>
                      <w:szCs w:val="18"/>
                    </w:rPr>
                    <w:t xml:space="preserve">× </w:t>
                  </w:r>
                  <w:r w:rsidRPr="0080695F">
                    <w:rPr>
                      <w:rFonts w:cs="Gotham-BookItalic"/>
                      <w:i/>
                      <w:iCs/>
                      <w:sz w:val="18"/>
                      <w:szCs w:val="18"/>
                    </w:rPr>
                    <w:t>(1/5) = 4.</w:t>
                  </w:r>
                </w:p>
              </w:tc>
              <w:tc>
                <w:tcPr>
                  <w:tcW w:w="4760" w:type="dxa"/>
                </w:tcPr>
                <w:p w:rsidR="0072136D" w:rsidRPr="0080695F" w:rsidRDefault="0072136D" w:rsidP="00165833">
                  <w:pPr>
                    <w:pStyle w:val="ListParagraph"/>
                    <w:numPr>
                      <w:ilvl w:val="0"/>
                      <w:numId w:val="25"/>
                    </w:numPr>
                    <w:autoSpaceDE w:val="0"/>
                    <w:autoSpaceDN w:val="0"/>
                    <w:adjustRightInd w:val="0"/>
                    <w:rPr>
                      <w:rFonts w:cs="Cambria"/>
                      <w:color w:val="000000"/>
                      <w:sz w:val="18"/>
                      <w:szCs w:val="18"/>
                    </w:rPr>
                  </w:pPr>
                  <w:r w:rsidRPr="0080695F">
                    <w:rPr>
                      <w:sz w:val="18"/>
                      <w:szCs w:val="18"/>
                    </w:rPr>
                    <w:t xml:space="preserve">I can represent division </w:t>
                  </w:r>
                  <w:r w:rsidR="005E3C2D">
                    <w:rPr>
                      <w:sz w:val="18"/>
                      <w:szCs w:val="18"/>
                    </w:rPr>
                    <w:t>of a whole number by a fraction.</w:t>
                  </w:r>
                </w:p>
                <w:p w:rsidR="0072136D" w:rsidRPr="0080695F" w:rsidRDefault="0072136D" w:rsidP="00165833">
                  <w:pPr>
                    <w:autoSpaceDE w:val="0"/>
                    <w:autoSpaceDN w:val="0"/>
                    <w:adjustRightInd w:val="0"/>
                    <w:ind w:left="360"/>
                    <w:rPr>
                      <w:rFonts w:cs="Gotham-Book"/>
                      <w:sz w:val="18"/>
                      <w:szCs w:val="18"/>
                    </w:rPr>
                  </w:pPr>
                </w:p>
              </w:tc>
            </w:tr>
            <w:tr w:rsidR="0072136D" w:rsidTr="00165833">
              <w:trPr>
                <w:trHeight w:val="692"/>
              </w:trPr>
              <w:tc>
                <w:tcPr>
                  <w:tcW w:w="9625" w:type="dxa"/>
                </w:tcPr>
                <w:p w:rsidR="0072136D" w:rsidRPr="0080695F" w:rsidRDefault="0072136D" w:rsidP="00165833">
                  <w:pPr>
                    <w:autoSpaceDE w:val="0"/>
                    <w:autoSpaceDN w:val="0"/>
                    <w:adjustRightInd w:val="0"/>
                    <w:rPr>
                      <w:rFonts w:cs="Gotham-BookItalic"/>
                      <w:i/>
                      <w:iCs/>
                      <w:sz w:val="18"/>
                      <w:szCs w:val="18"/>
                    </w:rPr>
                  </w:pPr>
                  <w:r w:rsidRPr="0080695F">
                    <w:rPr>
                      <w:rFonts w:cs="Gotham-Book"/>
                      <w:sz w:val="18"/>
                      <w:szCs w:val="18"/>
                    </w:rPr>
                    <w:t xml:space="preserve">c. Solve real world problems involving division of unit fractions by non-zero whole numbers and division of whole numbers by unit fractions, e.g., by using visual fraction models and equations to represent the problem. </w:t>
                  </w:r>
                  <w:r w:rsidRPr="0080695F">
                    <w:rPr>
                      <w:rFonts w:cs="Gotham-BookItalic"/>
                      <w:i/>
                      <w:iCs/>
                      <w:sz w:val="18"/>
                      <w:szCs w:val="18"/>
                    </w:rPr>
                    <w:t>For example, how much chocolate will each</w:t>
                  </w:r>
                  <w:r w:rsidRPr="0080695F">
                    <w:rPr>
                      <w:rFonts w:cs="Gotham-Book"/>
                      <w:sz w:val="18"/>
                      <w:szCs w:val="18"/>
                    </w:rPr>
                    <w:t xml:space="preserve"> </w:t>
                  </w:r>
                  <w:r w:rsidRPr="0080695F">
                    <w:rPr>
                      <w:rFonts w:cs="Gotham-BookItalic"/>
                      <w:i/>
                      <w:iCs/>
                      <w:sz w:val="18"/>
                      <w:szCs w:val="18"/>
                    </w:rPr>
                    <w:t>person get if 3 people share 1/2 lb of chocolate equally? How many</w:t>
                  </w:r>
                  <w:r w:rsidRPr="0080695F">
                    <w:rPr>
                      <w:rFonts w:cs="Gotham-Book"/>
                      <w:sz w:val="18"/>
                      <w:szCs w:val="18"/>
                    </w:rPr>
                    <w:t xml:space="preserve"> </w:t>
                  </w:r>
                  <w:r w:rsidRPr="0080695F">
                    <w:rPr>
                      <w:rFonts w:cs="Gotham-BookItalic"/>
                      <w:i/>
                      <w:iCs/>
                      <w:sz w:val="18"/>
                      <w:szCs w:val="18"/>
                    </w:rPr>
                    <w:t>1/3-cup servings are in 2 cups of raisins?</w:t>
                  </w:r>
                </w:p>
              </w:tc>
              <w:tc>
                <w:tcPr>
                  <w:tcW w:w="4760" w:type="dxa"/>
                </w:tcPr>
                <w:p w:rsidR="0072136D" w:rsidRPr="0080695F" w:rsidRDefault="0072136D" w:rsidP="005E3C2D">
                  <w:pPr>
                    <w:pStyle w:val="ListParagraph"/>
                    <w:numPr>
                      <w:ilvl w:val="0"/>
                      <w:numId w:val="25"/>
                    </w:numPr>
                    <w:autoSpaceDE w:val="0"/>
                    <w:autoSpaceDN w:val="0"/>
                    <w:adjustRightInd w:val="0"/>
                    <w:rPr>
                      <w:rFonts w:cs="Gotham-Book"/>
                      <w:sz w:val="18"/>
                      <w:szCs w:val="18"/>
                    </w:rPr>
                  </w:pPr>
                  <w:r w:rsidRPr="0080695F">
                    <w:rPr>
                      <w:rFonts w:ascii="Calibri" w:hAnsi="Calibri"/>
                      <w:sz w:val="18"/>
                      <w:szCs w:val="18"/>
                    </w:rPr>
                    <w:t xml:space="preserve">I can represent division of a fraction by a non-zero whole number and a whole number by </w:t>
                  </w:r>
                  <w:proofErr w:type="gramStart"/>
                  <w:r w:rsidRPr="0080695F">
                    <w:rPr>
                      <w:rFonts w:ascii="Calibri" w:hAnsi="Calibri"/>
                      <w:sz w:val="18"/>
                      <w:szCs w:val="18"/>
                    </w:rPr>
                    <w:t>a to</w:t>
                  </w:r>
                  <w:proofErr w:type="gramEnd"/>
                  <w:r w:rsidRPr="0080695F">
                    <w:rPr>
                      <w:rFonts w:ascii="Calibri" w:hAnsi="Calibri"/>
                      <w:sz w:val="18"/>
                      <w:szCs w:val="18"/>
                    </w:rPr>
                    <w:t xml:space="preserve"> solve real world problems.</w:t>
                  </w:r>
                </w:p>
              </w:tc>
            </w:tr>
          </w:tbl>
          <w:p w:rsidR="0072136D" w:rsidRPr="00413A61" w:rsidRDefault="0072136D" w:rsidP="00165833">
            <w:pPr>
              <w:rPr>
                <w:sz w:val="10"/>
                <w:szCs w:val="10"/>
              </w:rPr>
            </w:pPr>
          </w:p>
          <w:tbl>
            <w:tblPr>
              <w:tblStyle w:val="TableGrid"/>
              <w:tblW w:w="0" w:type="auto"/>
              <w:tblLook w:val="04A0" w:firstRow="1" w:lastRow="0" w:firstColumn="1" w:lastColumn="0" w:noHBand="0" w:noVBand="1"/>
            </w:tblPr>
            <w:tblGrid>
              <w:gridCol w:w="5035"/>
              <w:gridCol w:w="4555"/>
              <w:gridCol w:w="4795"/>
            </w:tblGrid>
            <w:tr w:rsidR="0072136D" w:rsidTr="00165833">
              <w:tc>
                <w:tcPr>
                  <w:tcW w:w="14385" w:type="dxa"/>
                  <w:gridSpan w:val="3"/>
                  <w:shd w:val="clear" w:color="auto" w:fill="000000" w:themeFill="text1"/>
                </w:tcPr>
                <w:p w:rsidR="0072136D" w:rsidRPr="00413A61" w:rsidRDefault="0072136D" w:rsidP="00165833">
                  <w:pPr>
                    <w:jc w:val="center"/>
                    <w:rPr>
                      <w:b/>
                      <w:color w:val="FFFFFF" w:themeColor="background1"/>
                    </w:rPr>
                  </w:pPr>
                  <w:r>
                    <w:rPr>
                      <w:b/>
                      <w:color w:val="FFFFFF" w:themeColor="background1"/>
                    </w:rPr>
                    <w:t>What does this standard mean the students will know and be able to do?</w:t>
                  </w:r>
                </w:p>
              </w:tc>
            </w:tr>
            <w:tr w:rsidR="0072136D" w:rsidTr="00165833">
              <w:tc>
                <w:tcPr>
                  <w:tcW w:w="14385" w:type="dxa"/>
                  <w:gridSpan w:val="3"/>
                  <w:shd w:val="clear" w:color="auto" w:fill="F2F2F2" w:themeFill="background1" w:themeFillShade="F2"/>
                </w:tcPr>
                <w:p w:rsidR="0072136D" w:rsidRPr="0080695F" w:rsidRDefault="0072136D" w:rsidP="00165833">
                  <w:pPr>
                    <w:rPr>
                      <w:sz w:val="18"/>
                      <w:szCs w:val="18"/>
                    </w:rPr>
                  </w:pPr>
                  <w:r w:rsidRPr="0080695F">
                    <w:rPr>
                      <w:sz w:val="18"/>
                      <w:szCs w:val="18"/>
                    </w:rPr>
                    <w:t>This standard is the first time that students are dividing with fractions. In fourth grade students divided whole numbers, and multiplied a whole number by a fraction. In fifth grade, students experience division problems with whole number divisors and unit fraction dividends (fractions with a numerator of 1) or with unit fraction divisors and whole number dividends. For example, the fraction 3/5 is 3 copies of the unit fraction 1/5. 1/5+1/5+1/5=3/5 = 1/5 x 3 or 3 x 1/5</w:t>
                  </w:r>
                  <w:r>
                    <w:rPr>
                      <w:sz w:val="18"/>
                      <w:szCs w:val="18"/>
                    </w:rPr>
                    <w:t>.</w:t>
                  </w:r>
                </w:p>
                <w:p w:rsidR="0072136D" w:rsidRPr="0080695F" w:rsidRDefault="0072136D" w:rsidP="00165833">
                  <w:pPr>
                    <w:rPr>
                      <w:sz w:val="18"/>
                      <w:szCs w:val="18"/>
                    </w:rPr>
                  </w:pPr>
                </w:p>
                <w:p w:rsidR="0072136D" w:rsidRPr="006247E3" w:rsidRDefault="0072136D" w:rsidP="00165833">
                  <w:pPr>
                    <w:rPr>
                      <w:sz w:val="20"/>
                      <w:szCs w:val="20"/>
                    </w:rPr>
                  </w:pPr>
                  <w:r w:rsidRPr="0080695F">
                    <w:rPr>
                      <w:sz w:val="18"/>
                      <w:szCs w:val="18"/>
                    </w:rPr>
                    <w:t>Students extend their understanding of the meaning of fractions, how many unit fractions are in a whole, and their understanding of multiplication and division as involving equal groups or shares and the number of objects in each group/share. In sixth grade, they will use this foundational understanding to divide into and by more complex fractions and develop abstract methods of dividing by fractions.</w:t>
                  </w:r>
                </w:p>
              </w:tc>
            </w:tr>
            <w:tr w:rsidR="0072136D" w:rsidTr="0072136D">
              <w:tc>
                <w:tcPr>
                  <w:tcW w:w="5035" w:type="dxa"/>
                  <w:shd w:val="clear" w:color="auto" w:fill="BFBFBF" w:themeFill="background1" w:themeFillShade="BF"/>
                </w:tcPr>
                <w:p w:rsidR="0072136D" w:rsidRPr="0080695F" w:rsidRDefault="0072136D" w:rsidP="00165833">
                  <w:pPr>
                    <w:rPr>
                      <w:sz w:val="18"/>
                      <w:szCs w:val="18"/>
                    </w:rPr>
                  </w:pPr>
                  <w:r w:rsidRPr="0080695F">
                    <w:rPr>
                      <w:b/>
                      <w:sz w:val="18"/>
                      <w:szCs w:val="18"/>
                    </w:rPr>
                    <w:t>NF.7a</w:t>
                  </w:r>
                  <w:r w:rsidRPr="0080695F">
                    <w:rPr>
                      <w:sz w:val="18"/>
                      <w:szCs w:val="18"/>
                    </w:rPr>
                    <w:t xml:space="preserve"> asks students to work with story contexts where a unit fraction is divided by a non-zero whole number. Students should use various fraction models and reasoning about fractions.</w:t>
                  </w:r>
                </w:p>
              </w:tc>
              <w:tc>
                <w:tcPr>
                  <w:tcW w:w="4555" w:type="dxa"/>
                  <w:shd w:val="clear" w:color="auto" w:fill="BFBFBF" w:themeFill="background1" w:themeFillShade="BF"/>
                </w:tcPr>
                <w:p w:rsidR="0072136D" w:rsidRPr="0080695F" w:rsidRDefault="0072136D" w:rsidP="00165833">
                  <w:pPr>
                    <w:rPr>
                      <w:sz w:val="18"/>
                      <w:szCs w:val="18"/>
                    </w:rPr>
                  </w:pPr>
                  <w:r w:rsidRPr="0080695F">
                    <w:rPr>
                      <w:b/>
                      <w:sz w:val="18"/>
                      <w:szCs w:val="18"/>
                    </w:rPr>
                    <w:t>NF.7b</w:t>
                  </w:r>
                  <w:r>
                    <w:rPr>
                      <w:sz w:val="18"/>
                      <w:szCs w:val="18"/>
                    </w:rPr>
                    <w:t xml:space="preserve"> </w:t>
                  </w:r>
                  <w:r w:rsidRPr="0080695F">
                    <w:rPr>
                      <w:sz w:val="18"/>
                      <w:szCs w:val="18"/>
                    </w:rPr>
                    <w:t>calls for students to create story conte</w:t>
                  </w:r>
                  <w:r>
                    <w:rPr>
                      <w:sz w:val="18"/>
                      <w:szCs w:val="18"/>
                    </w:rPr>
                    <w:t xml:space="preserve">xts and visual fraction models </w:t>
                  </w:r>
                  <w:r w:rsidRPr="0080695F">
                    <w:rPr>
                      <w:sz w:val="18"/>
                      <w:szCs w:val="18"/>
                    </w:rPr>
                    <w:t>for division situations where a whole number is being divided by a unit fraction.</w:t>
                  </w:r>
                </w:p>
              </w:tc>
              <w:tc>
                <w:tcPr>
                  <w:tcW w:w="4795" w:type="dxa"/>
                  <w:shd w:val="clear" w:color="auto" w:fill="BFBFBF" w:themeFill="background1" w:themeFillShade="BF"/>
                </w:tcPr>
                <w:p w:rsidR="0072136D" w:rsidRPr="0080695F" w:rsidRDefault="0072136D" w:rsidP="00165833">
                  <w:pPr>
                    <w:rPr>
                      <w:sz w:val="18"/>
                      <w:szCs w:val="18"/>
                    </w:rPr>
                  </w:pPr>
                  <w:r>
                    <w:rPr>
                      <w:b/>
                      <w:sz w:val="18"/>
                      <w:szCs w:val="18"/>
                    </w:rPr>
                    <w:t xml:space="preserve">NF.7c </w:t>
                  </w:r>
                  <w:r w:rsidRPr="0080695F">
                    <w:rPr>
                      <w:sz w:val="18"/>
                      <w:szCs w:val="18"/>
                    </w:rPr>
                    <w:t>Extends students’ work from other standards in 5.NF.</w:t>
                  </w:r>
                  <w:r>
                    <w:rPr>
                      <w:sz w:val="18"/>
                      <w:szCs w:val="18"/>
                    </w:rPr>
                    <w:t xml:space="preserve">7. Students should continue to </w:t>
                  </w:r>
                  <w:r w:rsidRPr="0080695F">
                    <w:rPr>
                      <w:sz w:val="18"/>
                      <w:szCs w:val="18"/>
                    </w:rPr>
                    <w:t>use visual fraction models and reasoning to solve these real-world problems.</w:t>
                  </w:r>
                </w:p>
              </w:tc>
            </w:tr>
            <w:tr w:rsidR="0072136D" w:rsidTr="00165833">
              <w:tc>
                <w:tcPr>
                  <w:tcW w:w="5035" w:type="dxa"/>
                </w:tcPr>
                <w:p w:rsidR="0072136D" w:rsidRPr="0080695F" w:rsidRDefault="0072136D" w:rsidP="00165833">
                  <w:pPr>
                    <w:jc w:val="center"/>
                    <w:rPr>
                      <w:b/>
                      <w:sz w:val="18"/>
                      <w:szCs w:val="18"/>
                    </w:rPr>
                  </w:pPr>
                  <w:r w:rsidRPr="0080695F">
                    <w:rPr>
                      <w:b/>
                      <w:sz w:val="18"/>
                      <w:szCs w:val="18"/>
                    </w:rPr>
                    <w:t>Example</w:t>
                  </w:r>
                  <w:r>
                    <w:rPr>
                      <w:b/>
                      <w:sz w:val="18"/>
                      <w:szCs w:val="18"/>
                    </w:rPr>
                    <w:t xml:space="preserve"> 7a</w:t>
                  </w:r>
                </w:p>
                <w:p w:rsidR="0072136D" w:rsidRPr="0080695F" w:rsidRDefault="0072136D" w:rsidP="00165833">
                  <w:pPr>
                    <w:rPr>
                      <w:sz w:val="18"/>
                      <w:szCs w:val="18"/>
                    </w:rPr>
                  </w:pPr>
                  <w:r w:rsidRPr="0080695F">
                    <w:rPr>
                      <w:sz w:val="18"/>
                      <w:szCs w:val="18"/>
                    </w:rPr>
                    <w:t>You have 1/8 of a bag of pens and you need to share them a</w:t>
                  </w:r>
                  <w:r>
                    <w:rPr>
                      <w:sz w:val="18"/>
                      <w:szCs w:val="18"/>
                    </w:rPr>
                    <w:t xml:space="preserve">mong 3 people. How much of the </w:t>
                  </w:r>
                  <w:r w:rsidRPr="0080695F">
                    <w:rPr>
                      <w:sz w:val="18"/>
                      <w:szCs w:val="18"/>
                    </w:rPr>
                    <w:t>bag does each person get?</w:t>
                  </w:r>
                </w:p>
              </w:tc>
              <w:tc>
                <w:tcPr>
                  <w:tcW w:w="4555" w:type="dxa"/>
                </w:tcPr>
                <w:p w:rsidR="0072136D" w:rsidRPr="0080695F" w:rsidRDefault="0072136D" w:rsidP="00165833">
                  <w:pPr>
                    <w:jc w:val="center"/>
                    <w:rPr>
                      <w:b/>
                      <w:sz w:val="18"/>
                      <w:szCs w:val="18"/>
                    </w:rPr>
                  </w:pPr>
                  <w:r w:rsidRPr="0080695F">
                    <w:rPr>
                      <w:b/>
                      <w:sz w:val="18"/>
                      <w:szCs w:val="18"/>
                    </w:rPr>
                    <w:t>Example</w:t>
                  </w:r>
                  <w:r>
                    <w:rPr>
                      <w:b/>
                      <w:sz w:val="18"/>
                      <w:szCs w:val="18"/>
                    </w:rPr>
                    <w:t xml:space="preserve"> 7b</w:t>
                  </w:r>
                </w:p>
                <w:p w:rsidR="0072136D" w:rsidRPr="0080695F" w:rsidRDefault="0072136D" w:rsidP="00165833">
                  <w:pPr>
                    <w:rPr>
                      <w:sz w:val="18"/>
                      <w:szCs w:val="18"/>
                    </w:rPr>
                  </w:pPr>
                  <w:r w:rsidRPr="0080695F">
                    <w:rPr>
                      <w:sz w:val="18"/>
                      <w:szCs w:val="18"/>
                    </w:rPr>
                    <w:t>Create a story context for 5 ÷ 1/6. Find your answer and then draw a picture to prove your answer and use multiplication to reason about whether your answer makes sense. How many 1/6 are there in 5?</w:t>
                  </w:r>
                </w:p>
              </w:tc>
              <w:tc>
                <w:tcPr>
                  <w:tcW w:w="4795" w:type="dxa"/>
                </w:tcPr>
                <w:p w:rsidR="0072136D" w:rsidRPr="00AC2036" w:rsidRDefault="0072136D" w:rsidP="00165833">
                  <w:pPr>
                    <w:jc w:val="center"/>
                    <w:rPr>
                      <w:b/>
                      <w:sz w:val="18"/>
                      <w:szCs w:val="18"/>
                    </w:rPr>
                  </w:pPr>
                  <w:r w:rsidRPr="00AC2036">
                    <w:rPr>
                      <w:b/>
                      <w:sz w:val="18"/>
                      <w:szCs w:val="18"/>
                    </w:rPr>
                    <w:t>Example 7c</w:t>
                  </w:r>
                </w:p>
                <w:p w:rsidR="0072136D" w:rsidRPr="0080695F" w:rsidRDefault="0072136D" w:rsidP="00165833">
                  <w:pPr>
                    <w:rPr>
                      <w:sz w:val="20"/>
                      <w:szCs w:val="20"/>
                    </w:rPr>
                  </w:pPr>
                  <w:r w:rsidRPr="00AC2036">
                    <w:rPr>
                      <w:sz w:val="18"/>
                      <w:szCs w:val="18"/>
                    </w:rPr>
                    <w:t>How many 1/3-cup servings are in 2 cups of raisins?</w:t>
                  </w:r>
                </w:p>
              </w:tc>
            </w:tr>
          </w:tbl>
          <w:p w:rsidR="0072136D" w:rsidRPr="0072136D" w:rsidRDefault="0072136D" w:rsidP="00165833">
            <w:pPr>
              <w:rPr>
                <w:sz w:val="10"/>
                <w:szCs w:val="10"/>
              </w:rPr>
            </w:pPr>
          </w:p>
          <w:tbl>
            <w:tblPr>
              <w:tblStyle w:val="TableGrid"/>
              <w:tblW w:w="0" w:type="auto"/>
              <w:tblLook w:val="04A0" w:firstRow="1" w:lastRow="0" w:firstColumn="1" w:lastColumn="0" w:noHBand="0" w:noVBand="1"/>
            </w:tblPr>
            <w:tblGrid>
              <w:gridCol w:w="7192"/>
              <w:gridCol w:w="7193"/>
            </w:tblGrid>
            <w:tr w:rsidR="0072136D" w:rsidTr="00165833">
              <w:tc>
                <w:tcPr>
                  <w:tcW w:w="14385" w:type="dxa"/>
                  <w:gridSpan w:val="2"/>
                  <w:shd w:val="clear" w:color="auto" w:fill="000000" w:themeFill="text1"/>
                </w:tcPr>
                <w:p w:rsidR="0072136D" w:rsidRPr="00726B91" w:rsidRDefault="0072136D" w:rsidP="00165833">
                  <w:pPr>
                    <w:jc w:val="center"/>
                    <w:rPr>
                      <w:b/>
                    </w:rPr>
                  </w:pPr>
                  <w:r>
                    <w:rPr>
                      <w:b/>
                    </w:rPr>
                    <w:t>Lessons and Resources for Number and Operations Fractions 7</w:t>
                  </w:r>
                </w:p>
              </w:tc>
            </w:tr>
            <w:tr w:rsidR="0023383E" w:rsidRPr="00610E24" w:rsidTr="004F7B4E">
              <w:trPr>
                <w:trHeight w:val="233"/>
              </w:trPr>
              <w:tc>
                <w:tcPr>
                  <w:tcW w:w="7192" w:type="dxa"/>
                  <w:shd w:val="clear" w:color="auto" w:fill="auto"/>
                </w:tcPr>
                <w:p w:rsidR="0023383E" w:rsidRDefault="0023383E" w:rsidP="00165833">
                  <w:pPr>
                    <w:jc w:val="center"/>
                    <w:rPr>
                      <w:b/>
                      <w:sz w:val="18"/>
                      <w:szCs w:val="18"/>
                    </w:rPr>
                  </w:pPr>
                  <w:r>
                    <w:rPr>
                      <w:b/>
                      <w:sz w:val="18"/>
                      <w:szCs w:val="18"/>
                    </w:rPr>
                    <w:t>See</w:t>
                  </w:r>
                  <w:r w:rsidRPr="00165833">
                    <w:rPr>
                      <w:b/>
                      <w:sz w:val="18"/>
                      <w:szCs w:val="18"/>
                    </w:rPr>
                    <w:t xml:space="preserve"> Lesson Progression</w:t>
                  </w:r>
                </w:p>
              </w:tc>
              <w:tc>
                <w:tcPr>
                  <w:tcW w:w="7193" w:type="dxa"/>
                  <w:shd w:val="clear" w:color="auto" w:fill="auto"/>
                </w:tcPr>
                <w:p w:rsidR="0023383E" w:rsidRPr="00165833" w:rsidRDefault="0023383E" w:rsidP="00165833">
                  <w:pPr>
                    <w:jc w:val="center"/>
                    <w:rPr>
                      <w:b/>
                      <w:sz w:val="18"/>
                      <w:szCs w:val="18"/>
                    </w:rPr>
                  </w:pPr>
                  <w:r>
                    <w:rPr>
                      <w:b/>
                      <w:sz w:val="18"/>
                      <w:szCs w:val="18"/>
                    </w:rPr>
                    <w:t>PBITs 7-10</w:t>
                  </w:r>
                </w:p>
              </w:tc>
            </w:tr>
          </w:tbl>
          <w:p w:rsidR="00E02BC8" w:rsidRPr="0072136D" w:rsidRDefault="00E02BC8" w:rsidP="0016583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165833">
              <w:tc>
                <w:tcPr>
                  <w:tcW w:w="14385" w:type="dxa"/>
                  <w:gridSpan w:val="4"/>
                  <w:shd w:val="clear" w:color="auto" w:fill="000000" w:themeFill="text1"/>
                </w:tcPr>
                <w:p w:rsidR="0072136D" w:rsidRPr="00726B91" w:rsidRDefault="0072136D" w:rsidP="00165833">
                  <w:pPr>
                    <w:jc w:val="center"/>
                    <w:rPr>
                      <w:b/>
                    </w:rPr>
                  </w:pPr>
                  <w:r>
                    <w:rPr>
                      <w:b/>
                    </w:rPr>
                    <w:t>Emphasized Standards for Mathematical Practice</w:t>
                  </w:r>
                </w:p>
              </w:tc>
            </w:tr>
            <w:tr w:rsidR="0072136D" w:rsidRPr="00F555BF" w:rsidTr="00165833">
              <w:trPr>
                <w:trHeight w:val="512"/>
              </w:trPr>
              <w:tc>
                <w:tcPr>
                  <w:tcW w:w="3596" w:type="dxa"/>
                  <w:shd w:val="clear" w:color="auto" w:fill="FFFFFF" w:themeFill="background1"/>
                </w:tcPr>
                <w:p w:rsidR="0072136D" w:rsidRPr="00F555BF" w:rsidRDefault="002D25ED" w:rsidP="00165833">
                  <w:pPr>
                    <w:rPr>
                      <w:sz w:val="20"/>
                      <w:szCs w:val="20"/>
                    </w:rPr>
                  </w:pPr>
                  <w:hyperlink r:id="rId38" w:history="1">
                    <w:r w:rsidR="0072136D" w:rsidRPr="008D20B6">
                      <w:rPr>
                        <w:rStyle w:val="Hyperlink"/>
                        <w:sz w:val="20"/>
                        <w:szCs w:val="20"/>
                      </w:rPr>
                      <w:t>1. Make sense of problems and persevere in solving them.</w:t>
                    </w:r>
                  </w:hyperlink>
                </w:p>
              </w:tc>
              <w:tc>
                <w:tcPr>
                  <w:tcW w:w="3596" w:type="dxa"/>
                  <w:shd w:val="clear" w:color="auto" w:fill="FFFFFF" w:themeFill="background1"/>
                </w:tcPr>
                <w:p w:rsidR="0072136D" w:rsidRPr="00F555BF" w:rsidRDefault="002D25ED" w:rsidP="00165833">
                  <w:pPr>
                    <w:rPr>
                      <w:sz w:val="20"/>
                      <w:szCs w:val="20"/>
                    </w:rPr>
                  </w:pPr>
                  <w:hyperlink r:id="rId39" w:history="1">
                    <w:r w:rsidR="0072136D" w:rsidRPr="000746CA">
                      <w:rPr>
                        <w:rStyle w:val="Hyperlink"/>
                        <w:sz w:val="20"/>
                        <w:szCs w:val="20"/>
                      </w:rPr>
                      <w:t>2.  Reason abstractly and quantitatively.</w:t>
                    </w:r>
                  </w:hyperlink>
                </w:p>
              </w:tc>
              <w:tc>
                <w:tcPr>
                  <w:tcW w:w="3596" w:type="dxa"/>
                  <w:shd w:val="clear" w:color="auto" w:fill="FFFFFF" w:themeFill="background1"/>
                </w:tcPr>
                <w:p w:rsidR="0072136D" w:rsidRPr="00F555BF" w:rsidRDefault="002D25ED" w:rsidP="00165833">
                  <w:pPr>
                    <w:rPr>
                      <w:sz w:val="20"/>
                      <w:szCs w:val="20"/>
                    </w:rPr>
                  </w:pPr>
                  <w:hyperlink r:id="rId40" w:history="1">
                    <w:r w:rsidR="0072136D"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72136D" w:rsidRPr="00F555BF" w:rsidRDefault="002D25ED" w:rsidP="00165833">
                  <w:pPr>
                    <w:rPr>
                      <w:sz w:val="20"/>
                      <w:szCs w:val="20"/>
                    </w:rPr>
                  </w:pPr>
                  <w:hyperlink r:id="rId41" w:history="1">
                    <w:r w:rsidR="0072136D" w:rsidRPr="00AD6332">
                      <w:rPr>
                        <w:rStyle w:val="Hyperlink"/>
                        <w:sz w:val="20"/>
                        <w:szCs w:val="20"/>
                      </w:rPr>
                      <w:t>4. Model with mathematics.</w:t>
                    </w:r>
                  </w:hyperlink>
                </w:p>
              </w:tc>
            </w:tr>
            <w:tr w:rsidR="0072136D" w:rsidTr="00165833">
              <w:trPr>
                <w:trHeight w:val="512"/>
              </w:trPr>
              <w:tc>
                <w:tcPr>
                  <w:tcW w:w="3596" w:type="dxa"/>
                  <w:shd w:val="clear" w:color="auto" w:fill="D9D9D9" w:themeFill="background1" w:themeFillShade="D9"/>
                </w:tcPr>
                <w:p w:rsidR="0072136D" w:rsidRPr="0049130F" w:rsidRDefault="002D25ED" w:rsidP="00165833">
                  <w:pPr>
                    <w:rPr>
                      <w:sz w:val="20"/>
                      <w:szCs w:val="20"/>
                    </w:rPr>
                  </w:pPr>
                  <w:hyperlink r:id="rId42" w:history="1">
                    <w:r w:rsidR="0072136D" w:rsidRPr="00C56F56">
                      <w:rPr>
                        <w:rStyle w:val="Hyperlink"/>
                        <w:sz w:val="20"/>
                        <w:szCs w:val="20"/>
                      </w:rPr>
                      <w:t>5. Use appropriate tools strategically.</w:t>
                    </w:r>
                  </w:hyperlink>
                </w:p>
              </w:tc>
              <w:tc>
                <w:tcPr>
                  <w:tcW w:w="3596" w:type="dxa"/>
                  <w:shd w:val="clear" w:color="auto" w:fill="D9D9D9" w:themeFill="background1" w:themeFillShade="D9"/>
                </w:tcPr>
                <w:p w:rsidR="0072136D" w:rsidRDefault="002D25ED" w:rsidP="00165833">
                  <w:pPr>
                    <w:rPr>
                      <w:sz w:val="20"/>
                      <w:szCs w:val="20"/>
                    </w:rPr>
                  </w:pPr>
                  <w:hyperlink r:id="rId43" w:history="1">
                    <w:r w:rsidR="0072136D" w:rsidRPr="000746CA">
                      <w:rPr>
                        <w:rStyle w:val="Hyperlink"/>
                        <w:sz w:val="20"/>
                        <w:szCs w:val="20"/>
                      </w:rPr>
                      <w:t>6. Attend to precision.</w:t>
                    </w:r>
                  </w:hyperlink>
                </w:p>
              </w:tc>
              <w:tc>
                <w:tcPr>
                  <w:tcW w:w="3596" w:type="dxa"/>
                  <w:shd w:val="clear" w:color="auto" w:fill="D9D9D9" w:themeFill="background1" w:themeFillShade="D9"/>
                </w:tcPr>
                <w:p w:rsidR="0072136D" w:rsidRDefault="002D25ED" w:rsidP="00165833">
                  <w:pPr>
                    <w:rPr>
                      <w:sz w:val="20"/>
                      <w:szCs w:val="20"/>
                    </w:rPr>
                  </w:pPr>
                  <w:hyperlink r:id="rId44" w:history="1">
                    <w:r w:rsidR="0072136D" w:rsidRPr="00C56F56">
                      <w:rPr>
                        <w:rStyle w:val="Hyperlink"/>
                        <w:sz w:val="20"/>
                        <w:szCs w:val="20"/>
                      </w:rPr>
                      <w:t>7. Look for and make use of structure.</w:t>
                    </w:r>
                  </w:hyperlink>
                </w:p>
              </w:tc>
              <w:tc>
                <w:tcPr>
                  <w:tcW w:w="3597" w:type="dxa"/>
                  <w:shd w:val="clear" w:color="auto" w:fill="D9D9D9" w:themeFill="background1" w:themeFillShade="D9"/>
                </w:tcPr>
                <w:p w:rsidR="0072136D" w:rsidRDefault="002D25ED" w:rsidP="00165833">
                  <w:pPr>
                    <w:rPr>
                      <w:sz w:val="20"/>
                      <w:szCs w:val="20"/>
                    </w:rPr>
                  </w:pPr>
                  <w:hyperlink r:id="rId45" w:history="1">
                    <w:r w:rsidR="0072136D" w:rsidRPr="00C56F56">
                      <w:rPr>
                        <w:rStyle w:val="Hyperlink"/>
                        <w:sz w:val="20"/>
                        <w:szCs w:val="20"/>
                      </w:rPr>
                      <w:t>8. Look for and express regularity in repeated reasoning.</w:t>
                    </w:r>
                  </w:hyperlink>
                  <w:r w:rsidR="0072136D">
                    <w:rPr>
                      <w:sz w:val="20"/>
                      <w:szCs w:val="20"/>
                    </w:rPr>
                    <w:t xml:space="preserve"> </w:t>
                  </w:r>
                </w:p>
              </w:tc>
            </w:tr>
          </w:tbl>
          <w:p w:rsidR="0072136D" w:rsidRDefault="0072136D" w:rsidP="00165833">
            <w:pPr>
              <w:rPr>
                <w:sz w:val="14"/>
              </w:rPr>
            </w:pPr>
          </w:p>
        </w:tc>
      </w:tr>
    </w:tbl>
    <w:p w:rsidR="0072136D" w:rsidRDefault="0072136D" w:rsidP="0072136D">
      <w:pPr>
        <w:spacing w:after="0"/>
        <w:rPr>
          <w:sz w:val="14"/>
        </w:rPr>
      </w:pPr>
    </w:p>
    <w:p w:rsidR="0072136D" w:rsidRDefault="0072136D" w:rsidP="00BF3C57">
      <w:pPr>
        <w:spacing w:after="0"/>
        <w:rPr>
          <w:sz w:val="14"/>
        </w:rPr>
      </w:pPr>
    </w:p>
    <w:p w:rsidR="00165833" w:rsidRDefault="00165833" w:rsidP="00BF3C57">
      <w:pPr>
        <w:spacing w:after="0"/>
        <w:rPr>
          <w:sz w:val="14"/>
        </w:rPr>
      </w:pPr>
    </w:p>
    <w:p w:rsidR="00772D0C" w:rsidRDefault="00772D0C" w:rsidP="00BF3C57">
      <w:pPr>
        <w:spacing w:after="0"/>
        <w:rPr>
          <w:sz w:val="14"/>
        </w:rPr>
      </w:pPr>
    </w:p>
    <w:p w:rsidR="00165833" w:rsidRDefault="00165833" w:rsidP="00BF3C57">
      <w:pPr>
        <w:spacing w:after="0"/>
        <w:rPr>
          <w:sz w:val="14"/>
        </w:rPr>
      </w:pPr>
    </w:p>
    <w:p w:rsidR="00165833" w:rsidRDefault="00165833" w:rsidP="00BF3C57">
      <w:pPr>
        <w:spacing w:after="0"/>
        <w:rPr>
          <w:sz w:val="14"/>
        </w:rPr>
      </w:pPr>
    </w:p>
    <w:p w:rsidR="00165833" w:rsidRDefault="00165833" w:rsidP="00BF3C57">
      <w:pPr>
        <w:spacing w:after="0"/>
        <w:rPr>
          <w:sz w:val="14"/>
        </w:rPr>
      </w:pPr>
    </w:p>
    <w:p w:rsidR="00165833" w:rsidRPr="00630B10" w:rsidRDefault="00165833" w:rsidP="00165833">
      <w:pPr>
        <w:spacing w:after="0"/>
        <w:jc w:val="center"/>
        <w:rPr>
          <w:rFonts w:asciiTheme="majorHAnsi" w:hAnsiTheme="majorHAnsi"/>
          <w:b/>
          <w:sz w:val="28"/>
          <w:szCs w:val="28"/>
        </w:rPr>
      </w:pPr>
      <w:r>
        <w:rPr>
          <w:rFonts w:asciiTheme="majorHAnsi" w:hAnsiTheme="majorHAnsi"/>
          <w:b/>
          <w:sz w:val="28"/>
          <w:szCs w:val="28"/>
        </w:rPr>
        <w:lastRenderedPageBreak/>
        <w:t xml:space="preserve">Lesson Progression </w:t>
      </w:r>
    </w:p>
    <w:p w:rsidR="00165833" w:rsidRPr="00873AD2" w:rsidRDefault="00165833" w:rsidP="00165833">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2358"/>
        <w:gridCol w:w="2700"/>
        <w:gridCol w:w="8100"/>
        <w:gridCol w:w="1622"/>
      </w:tblGrid>
      <w:tr w:rsidR="00165833" w:rsidTr="00165833">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65833" w:rsidRPr="00CE191C" w:rsidRDefault="00165833" w:rsidP="00165833">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165833" w:rsidRPr="00CE191C" w:rsidRDefault="00165833" w:rsidP="00165833">
            <w:pPr>
              <w:jc w:val="center"/>
              <w:rPr>
                <w:b/>
              </w:rPr>
            </w:pPr>
            <w:r>
              <w:rPr>
                <w:b/>
              </w:rPr>
              <w:t>Location</w:t>
            </w:r>
          </w:p>
        </w:tc>
        <w:tc>
          <w:tcPr>
            <w:tcW w:w="81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65833" w:rsidRPr="00CE191C" w:rsidRDefault="00165833" w:rsidP="00165833">
            <w:pPr>
              <w:jc w:val="center"/>
              <w:rPr>
                <w:b/>
              </w:rPr>
            </w:pPr>
            <w:r w:rsidRPr="00CE191C">
              <w:rPr>
                <w:b/>
              </w:rPr>
              <w:t>Primary Focus</w:t>
            </w:r>
          </w:p>
        </w:tc>
        <w:tc>
          <w:tcPr>
            <w:tcW w:w="162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65833" w:rsidRPr="00CE191C" w:rsidRDefault="00165833" w:rsidP="00165833">
            <w:pPr>
              <w:jc w:val="center"/>
              <w:rPr>
                <w:b/>
              </w:rPr>
            </w:pPr>
            <w:r w:rsidRPr="00CE191C">
              <w:rPr>
                <w:b/>
              </w:rPr>
              <w:t>Standard</w:t>
            </w:r>
          </w:p>
        </w:tc>
      </w:tr>
      <w:tr w:rsidR="00165833" w:rsidTr="00165833">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65833" w:rsidRPr="00873AD2" w:rsidRDefault="00165833" w:rsidP="00165833">
            <w:pPr>
              <w:rPr>
                <w:b/>
                <w:sz w:val="18"/>
                <w:szCs w:val="18"/>
              </w:rPr>
            </w:pPr>
            <w:r w:rsidRPr="00873AD2">
              <w:rPr>
                <w:rFonts w:cs="Gotham-Book"/>
                <w:b/>
                <w:sz w:val="20"/>
                <w:szCs w:val="20"/>
              </w:rPr>
              <w:t>NOTE: This unit will begin with continuing work on fraction equivalence, mixed /improper fractions, and addition/subtraction of fractions. This will strengthen students understanding of these critical concepts and support the work they will do with multiplication and division of fractions.</w:t>
            </w: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12239A" w:rsidRDefault="00165833" w:rsidP="00165833">
            <w:pPr>
              <w:autoSpaceDE w:val="0"/>
              <w:autoSpaceDN w:val="0"/>
              <w:adjustRightInd w:val="0"/>
              <w:rPr>
                <w:rFonts w:cstheme="minorHAnsi"/>
                <w:sz w:val="20"/>
                <w:szCs w:val="20"/>
              </w:rPr>
            </w:pPr>
            <w:r>
              <w:rPr>
                <w:rFonts w:cstheme="minorHAnsi"/>
                <w:sz w:val="20"/>
                <w:szCs w:val="20"/>
                <w:u w:val="single"/>
              </w:rPr>
              <w:t xml:space="preserve">Fourth </w:t>
            </w:r>
            <w:r w:rsidRPr="0012239A">
              <w:rPr>
                <w:rFonts w:cstheme="minorHAnsi"/>
                <w:sz w:val="20"/>
                <w:szCs w:val="20"/>
                <w:u w:val="single"/>
              </w:rPr>
              <w:t>Number and Operations in Fractions 1:</w:t>
            </w:r>
            <w:r w:rsidRPr="0012239A">
              <w:rPr>
                <w:rFonts w:cstheme="minorHAnsi"/>
                <w:sz w:val="20"/>
                <w:szCs w:val="20"/>
              </w:rPr>
              <w:t xml:space="preserve">  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p w:rsidR="00165833" w:rsidRPr="005E5967" w:rsidRDefault="00165833" w:rsidP="00165833">
            <w:pPr>
              <w:pStyle w:val="NoSpacing"/>
              <w:numPr>
                <w:ilvl w:val="0"/>
                <w:numId w:val="3"/>
              </w:numPr>
              <w:rPr>
                <w:rFonts w:cstheme="minorHAnsi"/>
                <w:sz w:val="20"/>
                <w:szCs w:val="20"/>
              </w:rPr>
            </w:pPr>
            <w:r w:rsidRPr="0012239A">
              <w:rPr>
                <w:rFonts w:cstheme="minorHAnsi"/>
                <w:sz w:val="20"/>
                <w:szCs w:val="20"/>
              </w:rPr>
              <w:t>I can recognize an</w:t>
            </w:r>
            <w:r>
              <w:rPr>
                <w:rFonts w:cstheme="minorHAnsi"/>
                <w:sz w:val="20"/>
                <w:szCs w:val="20"/>
              </w:rPr>
              <w:t>d identify equivalent fractions.</w:t>
            </w:r>
          </w:p>
          <w:p w:rsidR="00165833" w:rsidRPr="0012239A" w:rsidRDefault="00165833" w:rsidP="00165833">
            <w:pPr>
              <w:pStyle w:val="ListParagraph"/>
              <w:numPr>
                <w:ilvl w:val="0"/>
                <w:numId w:val="3"/>
              </w:numPr>
              <w:rPr>
                <w:rFonts w:cstheme="minorHAnsi"/>
                <w:sz w:val="20"/>
                <w:szCs w:val="20"/>
              </w:rPr>
            </w:pPr>
            <w:r w:rsidRPr="0012239A">
              <w:rPr>
                <w:rFonts w:cstheme="minorHAnsi"/>
                <w:sz w:val="20"/>
                <w:szCs w:val="20"/>
              </w:rPr>
              <w:t>I can determine equivalent fractions using fraction models and explain why they can be called “equivalent”.</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65833" w:rsidRDefault="00EE26A6" w:rsidP="00165833">
            <w:pPr>
              <w:autoSpaceDE w:val="0"/>
              <w:autoSpaceDN w:val="0"/>
              <w:adjustRightInd w:val="0"/>
              <w:rPr>
                <w:rFonts w:cstheme="minorHAnsi"/>
                <w:sz w:val="20"/>
                <w:szCs w:val="20"/>
                <w:u w:val="single"/>
              </w:rPr>
            </w:pPr>
            <w:r>
              <w:rPr>
                <w:rFonts w:cstheme="minorHAnsi"/>
                <w:sz w:val="20"/>
                <w:szCs w:val="20"/>
                <w:u w:val="single"/>
              </w:rPr>
              <w:t xml:space="preserve">Equivalent Fractions (1 </w:t>
            </w:r>
            <w:r w:rsidR="00165833">
              <w:rPr>
                <w:rFonts w:cstheme="minorHAnsi"/>
                <w:sz w:val="20"/>
                <w:szCs w:val="20"/>
                <w:u w:val="single"/>
              </w:rPr>
              <w:t>weeks)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2D25ED" w:rsidP="00165833">
            <w:pPr>
              <w:rPr>
                <w:sz w:val="18"/>
                <w:szCs w:val="18"/>
              </w:rPr>
            </w:pPr>
            <w:hyperlink r:id="rId46" w:history="1">
              <w:r w:rsidR="00165833" w:rsidRPr="007F03EC">
                <w:rPr>
                  <w:rStyle w:val="Hyperlink"/>
                  <w:sz w:val="18"/>
                  <w:szCs w:val="18"/>
                </w:rPr>
                <w:t>Fractions on a Clock</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F743EB" w:rsidRDefault="00165833" w:rsidP="00165833">
            <w:pPr>
              <w:rPr>
                <w:rFonts w:cstheme="minorHAnsi"/>
                <w:sz w:val="20"/>
                <w:szCs w:val="20"/>
              </w:rPr>
            </w:pPr>
            <w:r>
              <w:rPr>
                <w:rFonts w:cstheme="minorHAnsi"/>
                <w:sz w:val="20"/>
                <w:szCs w:val="20"/>
              </w:rPr>
              <w:t>This is a very powerful model for equivalent fractions.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47" w:history="1">
              <w:r w:rsidR="00165833" w:rsidRPr="007F03EC">
                <w:rPr>
                  <w:rStyle w:val="Hyperlink"/>
                  <w:sz w:val="18"/>
                  <w:szCs w:val="18"/>
                </w:rPr>
                <w:t>Fraction Strips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F743EB" w:rsidRDefault="00165833" w:rsidP="00165833">
            <w:pPr>
              <w:autoSpaceDE w:val="0"/>
              <w:autoSpaceDN w:val="0"/>
              <w:adjustRightInd w:val="0"/>
              <w:rPr>
                <w:rFonts w:cs="Gotham-Book"/>
                <w:sz w:val="18"/>
                <w:szCs w:val="18"/>
              </w:rPr>
            </w:pPr>
            <w:r>
              <w:rPr>
                <w:rFonts w:cs="Gotham-Book"/>
                <w:sz w:val="18"/>
                <w:szCs w:val="18"/>
              </w:rPr>
              <w:t xml:space="preserve">There are specific directions for this activity. Since students have had work with fractions already this year, it is recommended that students grapple with how to mark the strips as indicated in the directions rather than “tell” students how to fold the strips.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48" w:history="1">
              <w:r w:rsidR="00165833" w:rsidRPr="007F03EC">
                <w:rPr>
                  <w:rStyle w:val="Hyperlink"/>
                  <w:sz w:val="18"/>
                  <w:szCs w:val="18"/>
                </w:rPr>
                <w:t>Fraction Tracks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F743EB" w:rsidRDefault="00165833" w:rsidP="00165833">
            <w:pPr>
              <w:autoSpaceDE w:val="0"/>
              <w:autoSpaceDN w:val="0"/>
              <w:adjustRightInd w:val="0"/>
              <w:rPr>
                <w:rFonts w:cs="Gotham-Book"/>
                <w:sz w:val="18"/>
                <w:szCs w:val="18"/>
              </w:rPr>
            </w:pPr>
            <w:r>
              <w:rPr>
                <w:rFonts w:cs="Gotham-Book"/>
                <w:sz w:val="18"/>
                <w:szCs w:val="18"/>
              </w:rPr>
              <w:t xml:space="preserve">There are several activities listed within Fraction Tracks. Each activity leads into the next. They should be done in order. More than one activity can be done in a class period. Some activities can be repeated.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49" w:history="1">
              <w:r w:rsidR="00165833" w:rsidRPr="007F03EC">
                <w:rPr>
                  <w:rStyle w:val="Hyperlink"/>
                  <w:sz w:val="18"/>
                  <w:szCs w:val="18"/>
                </w:rPr>
                <w:t>Missing Number Equivalencies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1E7665" w:rsidRDefault="00165833" w:rsidP="00165833">
            <w:pPr>
              <w:autoSpaceDE w:val="0"/>
              <w:autoSpaceDN w:val="0"/>
              <w:adjustRightInd w:val="0"/>
              <w:rPr>
                <w:rFonts w:cs="Gotham-Book"/>
                <w:sz w:val="18"/>
                <w:szCs w:val="18"/>
              </w:rPr>
            </w:pPr>
            <w:r>
              <w:rPr>
                <w:rFonts w:cs="Gotham-Book"/>
                <w:sz w:val="18"/>
                <w:szCs w:val="18"/>
              </w:rPr>
              <w:t>This is a repeated activity from Unit 3.</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0" w:history="1">
              <w:r w:rsidR="00165833" w:rsidRPr="007F03EC">
                <w:rPr>
                  <w:rStyle w:val="Hyperlink"/>
                  <w:sz w:val="18"/>
                  <w:szCs w:val="18"/>
                </w:rPr>
                <w:t>Slicing Squares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1E7665" w:rsidRDefault="00165833" w:rsidP="00165833">
            <w:pPr>
              <w:autoSpaceDE w:val="0"/>
              <w:autoSpaceDN w:val="0"/>
              <w:adjustRightInd w:val="0"/>
              <w:rPr>
                <w:rFonts w:cs="Gotham-Book"/>
                <w:sz w:val="18"/>
                <w:szCs w:val="18"/>
              </w:rPr>
            </w:pPr>
            <w:r>
              <w:rPr>
                <w:rFonts w:cs="Gotham-Book"/>
                <w:sz w:val="18"/>
                <w:szCs w:val="18"/>
              </w:rPr>
              <w:t>This is a repeated activity from Unit 3.</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1" w:history="1">
              <w:r w:rsidR="00165833" w:rsidRPr="007F03EC">
                <w:rPr>
                  <w:rStyle w:val="Hyperlink"/>
                  <w:sz w:val="18"/>
                  <w:szCs w:val="18"/>
                </w:rPr>
                <w:t>Practice</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1E7665" w:rsidRDefault="00165833" w:rsidP="00165833">
            <w:pPr>
              <w:autoSpaceDE w:val="0"/>
              <w:autoSpaceDN w:val="0"/>
              <w:adjustRightInd w:val="0"/>
              <w:rPr>
                <w:rFonts w:cs="Gotham-Book"/>
                <w:sz w:val="18"/>
                <w:szCs w:val="18"/>
              </w:rPr>
            </w:pPr>
            <w:r>
              <w:rPr>
                <w:rFonts w:cs="Gotham-Book"/>
                <w:sz w:val="18"/>
                <w:szCs w:val="18"/>
              </w:rPr>
              <w:t>Continue to give students practice opportunities throughout the unit.</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65833" w:rsidRPr="001E7665" w:rsidRDefault="00165833" w:rsidP="00165833">
            <w:pPr>
              <w:autoSpaceDE w:val="0"/>
              <w:autoSpaceDN w:val="0"/>
              <w:adjustRightInd w:val="0"/>
              <w:rPr>
                <w:rFonts w:cs="Gotham-Book"/>
                <w:sz w:val="20"/>
                <w:szCs w:val="18"/>
                <w:u w:val="single"/>
              </w:rPr>
            </w:pPr>
            <w:r w:rsidRPr="001E7665">
              <w:rPr>
                <w:sz w:val="20"/>
                <w:szCs w:val="18"/>
                <w:u w:val="single"/>
              </w:rPr>
              <w:t>Mixed and Improper Fractions</w:t>
            </w:r>
            <w:r>
              <w:rPr>
                <w:sz w:val="20"/>
                <w:szCs w:val="18"/>
                <w:u w:val="single"/>
              </w:rPr>
              <w:t xml:space="preserve"> (1 week)</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2" w:history="1">
              <w:r w:rsidR="00165833" w:rsidRPr="007F03EC">
                <w:rPr>
                  <w:rStyle w:val="Hyperlink"/>
                  <w:sz w:val="18"/>
                  <w:szCs w:val="18"/>
                </w:rPr>
                <w:t>Fractional Parts Counting</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val="restart"/>
            <w:tcBorders>
              <w:top w:val="single" w:sz="4" w:space="0" w:color="auto"/>
              <w:left w:val="single" w:sz="4" w:space="0" w:color="auto"/>
              <w:right w:val="single" w:sz="4" w:space="0" w:color="auto"/>
            </w:tcBorders>
          </w:tcPr>
          <w:p w:rsidR="00165833" w:rsidRPr="001E7665" w:rsidRDefault="00165833" w:rsidP="00165833">
            <w:pPr>
              <w:autoSpaceDE w:val="0"/>
              <w:autoSpaceDN w:val="0"/>
              <w:adjustRightInd w:val="0"/>
              <w:rPr>
                <w:rFonts w:cs="Gotham-Book"/>
                <w:sz w:val="18"/>
                <w:szCs w:val="18"/>
              </w:rPr>
            </w:pPr>
            <w:r>
              <w:rPr>
                <w:rFonts w:cs="Gotham-Book"/>
                <w:sz w:val="18"/>
                <w:szCs w:val="18"/>
              </w:rPr>
              <w:t>These activities are critical to students’ conceptual understanding. Repeat as needed.</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3" w:history="1">
              <w:r w:rsidR="00165833" w:rsidRPr="007F03EC">
                <w:rPr>
                  <w:rStyle w:val="Hyperlink"/>
                  <w:sz w:val="18"/>
                  <w:szCs w:val="18"/>
                </w:rPr>
                <w:t>Mixed Number and Improper Fractions Activity</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165833" w:rsidRPr="00693197" w:rsidRDefault="00165833" w:rsidP="00165833">
            <w:pPr>
              <w:pStyle w:val="ListParagraph"/>
              <w:numPr>
                <w:ilvl w:val="0"/>
                <w:numId w:val="45"/>
              </w:numPr>
              <w:autoSpaceDE w:val="0"/>
              <w:autoSpaceDN w:val="0"/>
              <w:adjustRightInd w:val="0"/>
              <w:rPr>
                <w:rFonts w:cs="Gotham-Book"/>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4" w:history="1">
              <w:r w:rsidR="00165833" w:rsidRPr="007F03EC">
                <w:rPr>
                  <w:rStyle w:val="Hyperlink"/>
                  <w:sz w:val="18"/>
                  <w:szCs w:val="18"/>
                </w:rPr>
                <w:t>Practice</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165833" w:rsidRPr="00693197" w:rsidRDefault="00165833" w:rsidP="00165833">
            <w:pPr>
              <w:pStyle w:val="ListParagraph"/>
              <w:numPr>
                <w:ilvl w:val="0"/>
                <w:numId w:val="45"/>
              </w:numPr>
              <w:autoSpaceDE w:val="0"/>
              <w:autoSpaceDN w:val="0"/>
              <w:adjustRightInd w:val="0"/>
              <w:rPr>
                <w:rFonts w:cs="Gotham-Book"/>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65833" w:rsidRPr="001E7665" w:rsidRDefault="00165833" w:rsidP="00165833">
            <w:pPr>
              <w:autoSpaceDE w:val="0"/>
              <w:autoSpaceDN w:val="0"/>
              <w:adjustRightInd w:val="0"/>
              <w:rPr>
                <w:rFonts w:cs="Gotham-Book"/>
                <w:sz w:val="20"/>
                <w:szCs w:val="18"/>
                <w:u w:val="single"/>
              </w:rPr>
            </w:pPr>
            <w:r>
              <w:rPr>
                <w:rFonts w:cs="Gotham-Book"/>
                <w:sz w:val="20"/>
                <w:szCs w:val="18"/>
                <w:u w:val="single"/>
              </w:rPr>
              <w:t>Adding and Subtracting Fractions (1 week)</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7F03EC" w:rsidRDefault="002A18F7" w:rsidP="00165833">
            <w:pPr>
              <w:rPr>
                <w:rStyle w:val="Hyperlink"/>
                <w:sz w:val="18"/>
                <w:szCs w:val="18"/>
              </w:rPr>
            </w:pPr>
            <w:r>
              <w:rPr>
                <w:sz w:val="18"/>
                <w:szCs w:val="18"/>
              </w:rPr>
              <w:fldChar w:fldCharType="begin"/>
            </w:r>
            <w:r w:rsidR="00165833">
              <w:rPr>
                <w:sz w:val="18"/>
                <w:szCs w:val="18"/>
              </w:rPr>
              <w:instrText xml:space="preserve"> HYPERLINK "https://sharepoint.dmps.k12.ia.us/sites/divisions/curr/Public%20Curriculum%20Documents/Mathematics/Elementary%20Math%202013%20-%202014/5th%20Grade/Unit%205/comparing_fractions_to_benchmarks.pdf" </w:instrText>
            </w:r>
            <w:r>
              <w:rPr>
                <w:sz w:val="18"/>
                <w:szCs w:val="18"/>
              </w:rPr>
              <w:fldChar w:fldCharType="separate"/>
            </w:r>
            <w:r w:rsidR="00165833" w:rsidRPr="007F03EC">
              <w:rPr>
                <w:rStyle w:val="Hyperlink"/>
                <w:sz w:val="18"/>
                <w:szCs w:val="18"/>
              </w:rPr>
              <w:t>Compare Fractions to</w:t>
            </w:r>
          </w:p>
          <w:p w:rsidR="00165833" w:rsidRDefault="00165833" w:rsidP="00165833">
            <w:pPr>
              <w:rPr>
                <w:sz w:val="18"/>
                <w:szCs w:val="18"/>
              </w:rPr>
            </w:pPr>
            <w:r w:rsidRPr="007F03EC">
              <w:rPr>
                <w:rStyle w:val="Hyperlink"/>
                <w:sz w:val="18"/>
                <w:szCs w:val="18"/>
              </w:rPr>
              <w:t>Benchmarks</w:t>
            </w:r>
            <w:r w:rsidR="002A18F7">
              <w:rPr>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1E7665" w:rsidRDefault="00165833" w:rsidP="00165833">
            <w:pPr>
              <w:autoSpaceDE w:val="0"/>
              <w:autoSpaceDN w:val="0"/>
              <w:adjustRightInd w:val="0"/>
              <w:rPr>
                <w:rFonts w:cs="Gotham-Book"/>
                <w:sz w:val="18"/>
                <w:szCs w:val="18"/>
              </w:rPr>
            </w:pPr>
            <w:r>
              <w:rPr>
                <w:rFonts w:cs="Gotham-Book"/>
                <w:sz w:val="18"/>
                <w:szCs w:val="18"/>
              </w:rPr>
              <w:t>It is critical for students to be able to look at a fraction operation problem and use benchmark fractions to estimate the answer. This activity reinforces the idea of comparing a fraction to ½ to reason about its size. This is a very important skill in estimating when operating with fractions. Teachers should continue to give student 1-2 fractions several times each week in a whole class discussion or Daily Math Review.</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5" w:history="1">
              <w:r w:rsidR="00165833" w:rsidRPr="007F03EC">
                <w:rPr>
                  <w:rStyle w:val="Hyperlink"/>
                  <w:sz w:val="18"/>
                  <w:szCs w:val="18"/>
                </w:rPr>
                <w:t>First Estimates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250F8F" w:rsidRDefault="00165833" w:rsidP="00165833">
            <w:pPr>
              <w:autoSpaceDE w:val="0"/>
              <w:autoSpaceDN w:val="0"/>
              <w:adjustRightInd w:val="0"/>
              <w:rPr>
                <w:rFonts w:cs="Gotham-Book"/>
                <w:sz w:val="18"/>
                <w:szCs w:val="18"/>
              </w:rPr>
            </w:pPr>
            <w:r>
              <w:rPr>
                <w:rFonts w:cs="Gotham-Book"/>
                <w:sz w:val="18"/>
                <w:szCs w:val="18"/>
              </w:rPr>
              <w:t xml:space="preserve">This activity ties together the previous activity as it requires students to use their knowledge of a benchmark to estimate a sum or difference. This is such an important skill that </w:t>
            </w:r>
            <w:r w:rsidRPr="00250F8F">
              <w:rPr>
                <w:rFonts w:cs="Gotham-Book"/>
                <w:sz w:val="18"/>
                <w:szCs w:val="18"/>
                <w:u w:val="single"/>
              </w:rPr>
              <w:t>teachers should discuss reasonable estimates for problems regularly!</w:t>
            </w:r>
            <w:r>
              <w:rPr>
                <w:rFonts w:cs="Gotham-Book"/>
                <w:sz w:val="18"/>
                <w:szCs w:val="18"/>
                <w:u w:val="single"/>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6" w:history="1">
              <w:r w:rsidR="00165833" w:rsidRPr="007F03EC">
                <w:rPr>
                  <w:rStyle w:val="Hyperlink"/>
                  <w:sz w:val="18"/>
                  <w:szCs w:val="18"/>
                </w:rPr>
                <w:t>Addition and Subtraction of Fractions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165833" w:rsidRPr="00250F8F" w:rsidRDefault="00165833" w:rsidP="00165833">
            <w:pPr>
              <w:autoSpaceDE w:val="0"/>
              <w:autoSpaceDN w:val="0"/>
              <w:adjustRightInd w:val="0"/>
              <w:rPr>
                <w:rFonts w:cs="Gotham-Book"/>
                <w:sz w:val="18"/>
                <w:szCs w:val="18"/>
              </w:rPr>
            </w:pPr>
            <w:r>
              <w:rPr>
                <w:rFonts w:cs="Gotham-Book"/>
                <w:sz w:val="18"/>
                <w:szCs w:val="18"/>
              </w:rPr>
              <w:t xml:space="preserve">There </w:t>
            </w:r>
            <w:proofErr w:type="gramStart"/>
            <w:r>
              <w:rPr>
                <w:rFonts w:cs="Gotham-Book"/>
                <w:sz w:val="18"/>
                <w:szCs w:val="18"/>
              </w:rPr>
              <w:t>are</w:t>
            </w:r>
            <w:proofErr w:type="gramEnd"/>
            <w:r>
              <w:rPr>
                <w:rFonts w:cs="Gotham-Book"/>
                <w:sz w:val="18"/>
                <w:szCs w:val="18"/>
              </w:rPr>
              <w:t xml:space="preserve"> some practice sheets provided, but students will need more practice. As students move into multiplication and division of fractions, they will need to keep practicing addition and subtraction. Give problems in context so students will have to think about which operation to use.</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4.NF.1</w:t>
            </w: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65833" w:rsidRPr="00250F8F" w:rsidRDefault="00165833" w:rsidP="00165833">
            <w:pPr>
              <w:autoSpaceDE w:val="0"/>
              <w:autoSpaceDN w:val="0"/>
              <w:adjustRightInd w:val="0"/>
              <w:rPr>
                <w:rFonts w:cs="Gotham-Book"/>
                <w:sz w:val="20"/>
                <w:szCs w:val="18"/>
                <w:u w:val="single"/>
              </w:rPr>
            </w:pPr>
            <w:r>
              <w:rPr>
                <w:rFonts w:cs="Gotham-Book"/>
                <w:sz w:val="20"/>
                <w:szCs w:val="18"/>
                <w:u w:val="single"/>
              </w:rPr>
              <w:t>M</w:t>
            </w:r>
            <w:r w:rsidR="00772D0C">
              <w:rPr>
                <w:rFonts w:cs="Gotham-Book"/>
                <w:sz w:val="20"/>
                <w:szCs w:val="18"/>
                <w:u w:val="single"/>
              </w:rPr>
              <w:t xml:space="preserve">ultiplication of Fractions (2-3 </w:t>
            </w:r>
            <w:r>
              <w:rPr>
                <w:rFonts w:cs="Gotham-Book"/>
                <w:sz w:val="20"/>
                <w:szCs w:val="18"/>
                <w:u w:val="single"/>
              </w:rPr>
              <w:t>weeks)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7" w:history="1">
              <w:r w:rsidR="00165833" w:rsidRPr="007F03EC">
                <w:rPr>
                  <w:rStyle w:val="Hyperlink"/>
                  <w:sz w:val="18"/>
                  <w:szCs w:val="18"/>
                </w:rPr>
                <w:t>Multiplying a Fraction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r>
              <w:rPr>
                <w:sz w:val="18"/>
                <w:szCs w:val="18"/>
              </w:rPr>
              <w:t xml:space="preserve"> – PBIT 1</w:t>
            </w:r>
          </w:p>
        </w:tc>
        <w:tc>
          <w:tcPr>
            <w:tcW w:w="8100" w:type="dxa"/>
            <w:vMerge w:val="restart"/>
            <w:tcBorders>
              <w:top w:val="single" w:sz="4" w:space="0" w:color="auto"/>
              <w:left w:val="single" w:sz="4" w:space="0" w:color="auto"/>
              <w:right w:val="single" w:sz="4" w:space="0" w:color="auto"/>
            </w:tcBorders>
          </w:tcPr>
          <w:p w:rsidR="00165833" w:rsidRPr="00657431" w:rsidRDefault="00165833" w:rsidP="00165833">
            <w:pPr>
              <w:pStyle w:val="Default"/>
              <w:numPr>
                <w:ilvl w:val="0"/>
                <w:numId w:val="45"/>
              </w:numPr>
              <w:rPr>
                <w:rFonts w:asciiTheme="minorHAnsi" w:hAnsiTheme="minorHAnsi"/>
                <w:sz w:val="18"/>
                <w:szCs w:val="18"/>
              </w:rPr>
            </w:pPr>
            <w:r w:rsidRPr="00657431">
              <w:rPr>
                <w:rFonts w:asciiTheme="minorHAnsi" w:hAnsiTheme="minorHAnsi"/>
                <w:sz w:val="18"/>
                <w:szCs w:val="18"/>
              </w:rPr>
              <w:t xml:space="preserve">I can multiply fractions. </w:t>
            </w:r>
          </w:p>
          <w:p w:rsidR="00165833" w:rsidRPr="00873AD2" w:rsidRDefault="00165833" w:rsidP="00165833">
            <w:pPr>
              <w:pStyle w:val="Default"/>
              <w:numPr>
                <w:ilvl w:val="0"/>
                <w:numId w:val="41"/>
              </w:numPr>
              <w:ind w:left="360"/>
              <w:rPr>
                <w:sz w:val="18"/>
              </w:rPr>
            </w:pPr>
            <w:r w:rsidRPr="00657431">
              <w:rPr>
                <w:rFonts w:asciiTheme="minorHAnsi" w:hAnsiTheme="minorHAnsi"/>
                <w:sz w:val="18"/>
                <w:szCs w:val="20"/>
              </w:rPr>
              <w:t xml:space="preserve">I can represent and solve word problems involving multiplication of fractions and mixed numbers. </w:t>
            </w:r>
            <w:r w:rsidRPr="00873AD2">
              <w:rPr>
                <w:rFonts w:asciiTheme="minorHAnsi" w:hAnsiTheme="minorHAnsi"/>
                <w:sz w:val="18"/>
                <w:szCs w:val="20"/>
              </w:rPr>
              <w:t xml:space="preserve"> </w:t>
            </w: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5.NF.4</w:t>
            </w:r>
          </w:p>
          <w:p w:rsidR="00165833" w:rsidRDefault="00165833" w:rsidP="00165833">
            <w:pPr>
              <w:rPr>
                <w:sz w:val="18"/>
                <w:szCs w:val="18"/>
              </w:rPr>
            </w:pPr>
            <w:r>
              <w:rPr>
                <w:sz w:val="18"/>
                <w:szCs w:val="18"/>
              </w:rPr>
              <w:t>5.NF.6</w:t>
            </w:r>
          </w:p>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8" w:history="1">
              <w:r w:rsidR="00165833" w:rsidRPr="006F2B93">
                <w:rPr>
                  <w:rStyle w:val="Hyperlink"/>
                  <w:sz w:val="18"/>
                  <w:szCs w:val="18"/>
                </w:rPr>
                <w:t>Practice with Multiplying a Fraction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59" w:history="1">
              <w:r w:rsidR="00165833" w:rsidRPr="006F2B93">
                <w:rPr>
                  <w:rStyle w:val="Hyperlink"/>
                  <w:sz w:val="18"/>
                  <w:szCs w:val="18"/>
                </w:rPr>
                <w:t>Multiplying a Fraction by a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2</w:t>
            </w:r>
          </w:p>
        </w:tc>
        <w:tc>
          <w:tcPr>
            <w:tcW w:w="8100" w:type="dxa"/>
            <w:vMerge/>
            <w:tcBorders>
              <w:left w:val="single" w:sz="4" w:space="0" w:color="auto"/>
              <w:bottom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bl>
    <w:p w:rsidR="00165833" w:rsidRPr="00630B10" w:rsidRDefault="00165833" w:rsidP="00165833">
      <w:pPr>
        <w:spacing w:after="0"/>
        <w:jc w:val="center"/>
        <w:rPr>
          <w:rFonts w:asciiTheme="majorHAnsi" w:hAnsiTheme="majorHAnsi"/>
          <w:b/>
          <w:sz w:val="28"/>
          <w:szCs w:val="28"/>
        </w:rPr>
      </w:pPr>
      <w:bookmarkStart w:id="0" w:name="_GoBack"/>
      <w:bookmarkEnd w:id="0"/>
      <w:r>
        <w:rPr>
          <w:rFonts w:asciiTheme="majorHAnsi" w:hAnsiTheme="majorHAnsi"/>
          <w:b/>
          <w:sz w:val="28"/>
          <w:szCs w:val="28"/>
        </w:rPr>
        <w:lastRenderedPageBreak/>
        <w:t>Lesson Progression (Contin</w:t>
      </w:r>
      <w:r w:rsidR="00772D0C">
        <w:rPr>
          <w:rFonts w:asciiTheme="majorHAnsi" w:hAnsiTheme="majorHAnsi"/>
          <w:b/>
          <w:sz w:val="28"/>
          <w:szCs w:val="28"/>
        </w:rPr>
        <w:t>u</w:t>
      </w:r>
      <w:r>
        <w:rPr>
          <w:rFonts w:asciiTheme="majorHAnsi" w:hAnsiTheme="majorHAnsi"/>
          <w:b/>
          <w:sz w:val="28"/>
          <w:szCs w:val="28"/>
        </w:rPr>
        <w:t>ed)</w:t>
      </w:r>
    </w:p>
    <w:p w:rsidR="00165833" w:rsidRPr="00873AD2" w:rsidRDefault="00165833" w:rsidP="00165833">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2358"/>
        <w:gridCol w:w="2700"/>
        <w:gridCol w:w="8100"/>
        <w:gridCol w:w="1622"/>
      </w:tblGrid>
      <w:tr w:rsidR="00165833" w:rsidTr="00165833">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65833" w:rsidRPr="00CE191C" w:rsidRDefault="00165833" w:rsidP="00165833">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165833" w:rsidRPr="00CE191C" w:rsidRDefault="00165833" w:rsidP="00165833">
            <w:pPr>
              <w:jc w:val="center"/>
              <w:rPr>
                <w:b/>
              </w:rPr>
            </w:pPr>
            <w:r>
              <w:rPr>
                <w:b/>
              </w:rPr>
              <w:t>Location</w:t>
            </w:r>
          </w:p>
        </w:tc>
        <w:tc>
          <w:tcPr>
            <w:tcW w:w="81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65833" w:rsidRPr="00CE191C" w:rsidRDefault="00165833" w:rsidP="00165833">
            <w:pPr>
              <w:jc w:val="center"/>
              <w:rPr>
                <w:b/>
              </w:rPr>
            </w:pPr>
            <w:r w:rsidRPr="00CE191C">
              <w:rPr>
                <w:b/>
              </w:rPr>
              <w:t>Primary Focus</w:t>
            </w:r>
          </w:p>
        </w:tc>
        <w:tc>
          <w:tcPr>
            <w:tcW w:w="162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65833" w:rsidRPr="00CE191C" w:rsidRDefault="00165833" w:rsidP="00165833">
            <w:pPr>
              <w:jc w:val="center"/>
              <w:rPr>
                <w:b/>
              </w:rPr>
            </w:pPr>
            <w:r w:rsidRPr="00CE191C">
              <w:rPr>
                <w:b/>
              </w:rPr>
              <w:t>Standard</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0" w:history="1">
              <w:r w:rsidR="00165833" w:rsidRPr="006F2B93">
                <w:rPr>
                  <w:rStyle w:val="Hyperlink"/>
                  <w:sz w:val="18"/>
                  <w:szCs w:val="18"/>
                </w:rPr>
                <w:t>Multiplying a Fraction by a Fraction</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3</w:t>
            </w:r>
          </w:p>
        </w:tc>
        <w:tc>
          <w:tcPr>
            <w:tcW w:w="8100" w:type="dxa"/>
            <w:vMerge w:val="restart"/>
            <w:tcBorders>
              <w:top w:val="single" w:sz="4" w:space="0" w:color="auto"/>
              <w:left w:val="single" w:sz="4" w:space="0" w:color="auto"/>
              <w:right w:val="single" w:sz="4" w:space="0" w:color="auto"/>
            </w:tcBorders>
          </w:tcPr>
          <w:p w:rsidR="00165833" w:rsidRDefault="00165833" w:rsidP="00165833">
            <w:pPr>
              <w:pStyle w:val="Default"/>
              <w:numPr>
                <w:ilvl w:val="0"/>
                <w:numId w:val="45"/>
              </w:numPr>
              <w:rPr>
                <w:rFonts w:asciiTheme="minorHAnsi" w:hAnsiTheme="minorHAnsi"/>
                <w:sz w:val="18"/>
                <w:szCs w:val="18"/>
              </w:rPr>
            </w:pPr>
            <w:r w:rsidRPr="00657431">
              <w:rPr>
                <w:rFonts w:asciiTheme="minorHAnsi" w:hAnsiTheme="minorHAnsi"/>
                <w:sz w:val="18"/>
                <w:szCs w:val="18"/>
              </w:rPr>
              <w:t xml:space="preserve">I can multiply fractions. </w:t>
            </w:r>
          </w:p>
          <w:p w:rsidR="00165833" w:rsidRPr="00657431" w:rsidRDefault="00165833" w:rsidP="00165833">
            <w:pPr>
              <w:pStyle w:val="Default"/>
              <w:numPr>
                <w:ilvl w:val="0"/>
                <w:numId w:val="45"/>
              </w:numPr>
              <w:rPr>
                <w:rFonts w:asciiTheme="minorHAnsi" w:hAnsiTheme="minorHAnsi"/>
                <w:sz w:val="18"/>
                <w:szCs w:val="18"/>
              </w:rPr>
            </w:pPr>
            <w:r>
              <w:rPr>
                <w:rFonts w:asciiTheme="minorHAnsi" w:hAnsiTheme="minorHAnsi"/>
                <w:sz w:val="18"/>
                <w:szCs w:val="18"/>
              </w:rPr>
              <w:t>I can explain why multiplying a fraction by a fraction will result in a product smaller than the factors.</w:t>
            </w:r>
          </w:p>
          <w:p w:rsidR="00165833" w:rsidRPr="00873AD2" w:rsidRDefault="00165833" w:rsidP="00165833">
            <w:pPr>
              <w:pStyle w:val="Default"/>
              <w:numPr>
                <w:ilvl w:val="0"/>
                <w:numId w:val="41"/>
              </w:numPr>
              <w:ind w:left="360"/>
              <w:rPr>
                <w:sz w:val="18"/>
              </w:rPr>
            </w:pPr>
            <w:r w:rsidRPr="00657431">
              <w:rPr>
                <w:rFonts w:asciiTheme="minorHAnsi" w:hAnsiTheme="minorHAnsi"/>
                <w:sz w:val="18"/>
                <w:szCs w:val="20"/>
              </w:rPr>
              <w:t xml:space="preserve">I can represent and solve word problems involving multiplication of fractions and mixed numbers. </w:t>
            </w:r>
            <w:r w:rsidRPr="00873AD2">
              <w:rPr>
                <w:rFonts w:asciiTheme="minorHAnsi" w:hAnsiTheme="minorHAnsi"/>
                <w:sz w:val="18"/>
                <w:szCs w:val="20"/>
              </w:rPr>
              <w:t xml:space="preserve"> </w:t>
            </w: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5.NF.4</w:t>
            </w:r>
          </w:p>
          <w:p w:rsidR="00165833" w:rsidRDefault="00165833" w:rsidP="00165833">
            <w:pPr>
              <w:rPr>
                <w:sz w:val="18"/>
                <w:szCs w:val="18"/>
              </w:rPr>
            </w:pPr>
            <w:r>
              <w:rPr>
                <w:sz w:val="18"/>
                <w:szCs w:val="18"/>
              </w:rPr>
              <w:t>5.NF.5</w:t>
            </w:r>
          </w:p>
          <w:p w:rsidR="00165833" w:rsidRDefault="00165833" w:rsidP="00165833">
            <w:pPr>
              <w:rPr>
                <w:sz w:val="18"/>
                <w:szCs w:val="18"/>
              </w:rPr>
            </w:pPr>
            <w:r>
              <w:rPr>
                <w:sz w:val="18"/>
                <w:szCs w:val="18"/>
              </w:rPr>
              <w:t>5.NF.6</w:t>
            </w: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1" w:history="1">
              <w:r w:rsidR="00165833" w:rsidRPr="004B2FE3">
                <w:rPr>
                  <w:rStyle w:val="Hyperlink"/>
                  <w:sz w:val="18"/>
                  <w:szCs w:val="18"/>
                </w:rPr>
                <w:t>Practice with Multiplying a Fraction by a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2" w:history="1">
              <w:r w:rsidR="00165833" w:rsidRPr="006F2B93">
                <w:rPr>
                  <w:rStyle w:val="Hyperlink"/>
                  <w:sz w:val="18"/>
                  <w:szCs w:val="18"/>
                </w:rPr>
                <w:t>Multiplying a Whole Number by a Mixed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4</w:t>
            </w:r>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3" w:history="1">
              <w:r w:rsidR="00165833" w:rsidRPr="006F2B93">
                <w:rPr>
                  <w:rStyle w:val="Hyperlink"/>
                  <w:sz w:val="18"/>
                  <w:szCs w:val="18"/>
                </w:rPr>
                <w:t>Multiplying Mixed Fractions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5</w:t>
            </w:r>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4" w:history="1">
              <w:r w:rsidR="00165833" w:rsidRPr="006F2B93">
                <w:rPr>
                  <w:rStyle w:val="Hyperlink"/>
                  <w:sz w:val="18"/>
                  <w:szCs w:val="18"/>
                </w:rPr>
                <w:t>Multiplying Mixed Fractions</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6</w:t>
            </w:r>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5" w:history="1">
              <w:r w:rsidR="00165833" w:rsidRPr="002E2F34">
                <w:rPr>
                  <w:rStyle w:val="Hyperlink"/>
                  <w:sz w:val="18"/>
                  <w:szCs w:val="18"/>
                </w:rPr>
                <w:t>Practice with Multiplying a Fraction by a Mixed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Pr="005564F1"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6" w:history="1">
              <w:r w:rsidR="00165833" w:rsidRPr="004B2FE3">
                <w:rPr>
                  <w:rStyle w:val="Hyperlink"/>
                  <w:sz w:val="18"/>
                  <w:szCs w:val="18"/>
                </w:rPr>
                <w:t>Practice Multiplying Mixed Fractions</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165833" w:rsidRPr="00657431" w:rsidRDefault="00165833" w:rsidP="00165833">
            <w:pPr>
              <w:pStyle w:val="Default"/>
              <w:numPr>
                <w:ilvl w:val="0"/>
                <w:numId w:val="41"/>
              </w:numPr>
              <w:ind w:left="360"/>
              <w:rPr>
                <w:sz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65833" w:rsidRPr="00220369" w:rsidRDefault="00165833" w:rsidP="00165833">
            <w:pPr>
              <w:pStyle w:val="Default"/>
              <w:rPr>
                <w:rFonts w:asciiTheme="minorHAnsi" w:hAnsiTheme="minorHAnsi"/>
                <w:sz w:val="20"/>
                <w:szCs w:val="18"/>
                <w:u w:val="single"/>
              </w:rPr>
            </w:pPr>
            <w:r>
              <w:rPr>
                <w:rFonts w:asciiTheme="minorHAnsi" w:hAnsiTheme="minorHAnsi"/>
                <w:sz w:val="20"/>
                <w:szCs w:val="18"/>
                <w:u w:val="single"/>
              </w:rPr>
              <w:t>Division with Fraction Remainders</w:t>
            </w:r>
            <w:r w:rsidR="00772D0C">
              <w:rPr>
                <w:rFonts w:asciiTheme="minorHAnsi" w:hAnsiTheme="minorHAnsi"/>
                <w:sz w:val="20"/>
                <w:szCs w:val="18"/>
                <w:u w:val="single"/>
              </w:rPr>
              <w:t xml:space="preserve"> (2 weeks)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7" w:history="1">
              <w:r w:rsidR="00165833" w:rsidRPr="006F2B93">
                <w:rPr>
                  <w:rStyle w:val="Hyperlink"/>
                  <w:sz w:val="18"/>
                  <w:szCs w:val="18"/>
                </w:rPr>
                <w:t>Whole Number Divided by a Unit Fraction</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7</w:t>
            </w:r>
          </w:p>
        </w:tc>
        <w:tc>
          <w:tcPr>
            <w:tcW w:w="8100" w:type="dxa"/>
            <w:vMerge w:val="restart"/>
            <w:tcBorders>
              <w:top w:val="single" w:sz="4" w:space="0" w:color="auto"/>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r w:rsidRPr="0080695F">
              <w:rPr>
                <w:sz w:val="18"/>
                <w:szCs w:val="18"/>
              </w:rPr>
              <w:t>I can represent division of a frac</w:t>
            </w:r>
            <w:r>
              <w:rPr>
                <w:sz w:val="18"/>
                <w:szCs w:val="18"/>
              </w:rPr>
              <w:t>tion by a non-zero whole number.</w:t>
            </w:r>
            <w:r w:rsidRPr="0080695F">
              <w:rPr>
                <w:sz w:val="18"/>
                <w:szCs w:val="18"/>
              </w:rPr>
              <w:t xml:space="preserve"> </w:t>
            </w:r>
          </w:p>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r w:rsidRPr="0080695F">
              <w:rPr>
                <w:sz w:val="18"/>
                <w:szCs w:val="18"/>
              </w:rPr>
              <w:t xml:space="preserve">I can represent division </w:t>
            </w:r>
            <w:r>
              <w:rPr>
                <w:sz w:val="18"/>
                <w:szCs w:val="18"/>
              </w:rPr>
              <w:t>of a whole number by a fraction.</w:t>
            </w:r>
            <w:r w:rsidRPr="0080695F">
              <w:rPr>
                <w:rFonts w:ascii="Calibri" w:hAnsi="Calibri"/>
                <w:sz w:val="18"/>
                <w:szCs w:val="18"/>
              </w:rPr>
              <w:t xml:space="preserve"> </w:t>
            </w:r>
          </w:p>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r w:rsidRPr="0080695F">
              <w:rPr>
                <w:rFonts w:ascii="Calibri" w:hAnsi="Calibri"/>
                <w:sz w:val="18"/>
                <w:szCs w:val="18"/>
              </w:rPr>
              <w:t>I can represent division of a fraction by a non-zero whole number and a whole number by a</w:t>
            </w:r>
            <w:r>
              <w:rPr>
                <w:rFonts w:ascii="Calibri" w:hAnsi="Calibri"/>
                <w:sz w:val="18"/>
                <w:szCs w:val="18"/>
              </w:rPr>
              <w:t xml:space="preserve"> fraction</w:t>
            </w:r>
            <w:r w:rsidRPr="0080695F">
              <w:rPr>
                <w:rFonts w:ascii="Calibri" w:hAnsi="Calibri"/>
                <w:sz w:val="18"/>
                <w:szCs w:val="18"/>
              </w:rPr>
              <w:t xml:space="preserve"> to solve real world problems.</w:t>
            </w:r>
          </w:p>
          <w:p w:rsidR="00165833" w:rsidRPr="00743D84" w:rsidRDefault="00165833" w:rsidP="00165833">
            <w:pPr>
              <w:autoSpaceDE w:val="0"/>
              <w:autoSpaceDN w:val="0"/>
              <w:adjustRightInd w:val="0"/>
              <w:rPr>
                <w:rFonts w:cs="Cambria"/>
                <w:color w:val="000000"/>
                <w:sz w:val="18"/>
                <w:szCs w:val="18"/>
              </w:rPr>
            </w:pP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165833" w:rsidRDefault="00165833" w:rsidP="00165833">
            <w:pPr>
              <w:rPr>
                <w:sz w:val="18"/>
                <w:szCs w:val="18"/>
              </w:rPr>
            </w:pPr>
            <w:r>
              <w:rPr>
                <w:sz w:val="18"/>
                <w:szCs w:val="18"/>
              </w:rPr>
              <w:t>5.NF.7</w:t>
            </w:r>
          </w:p>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8" w:history="1">
              <w:r w:rsidR="00165833" w:rsidRPr="006F2B93">
                <w:rPr>
                  <w:rStyle w:val="Hyperlink"/>
                  <w:sz w:val="18"/>
                  <w:szCs w:val="18"/>
                </w:rPr>
                <w:t>Whole Number Divided by a Unit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8</w:t>
            </w:r>
          </w:p>
        </w:tc>
        <w:tc>
          <w:tcPr>
            <w:tcW w:w="8100" w:type="dxa"/>
            <w:vMerge/>
            <w:tcBorders>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69" w:history="1">
              <w:r w:rsidR="00165833" w:rsidRPr="006F2B93">
                <w:rPr>
                  <w:rStyle w:val="Hyperlink"/>
                  <w:sz w:val="18"/>
                  <w:szCs w:val="18"/>
                </w:rPr>
                <w:t>Whole Number Divided by a Unit Fraction</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8</w:t>
            </w:r>
          </w:p>
        </w:tc>
        <w:tc>
          <w:tcPr>
            <w:tcW w:w="8100" w:type="dxa"/>
            <w:vMerge/>
            <w:tcBorders>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70" w:history="1">
              <w:r w:rsidR="00165833" w:rsidRPr="004B2FE3">
                <w:rPr>
                  <w:rStyle w:val="Hyperlink"/>
                  <w:sz w:val="18"/>
                  <w:szCs w:val="18"/>
                </w:rPr>
                <w:t>Whole Number Divided by a Unit Fraction</w:t>
              </w:r>
            </w:hyperlink>
            <w:r w:rsidR="00165833">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71" w:history="1">
              <w:r w:rsidR="00165833" w:rsidRPr="006F2B9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9</w:t>
            </w:r>
          </w:p>
        </w:tc>
        <w:tc>
          <w:tcPr>
            <w:tcW w:w="8100" w:type="dxa"/>
            <w:vMerge/>
            <w:tcBorders>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72" w:history="1">
              <w:r w:rsidR="00165833" w:rsidRPr="006F2B9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r>
              <w:rPr>
                <w:sz w:val="18"/>
                <w:szCs w:val="18"/>
              </w:rPr>
              <w:t xml:space="preserve"> – PBIT 10</w:t>
            </w:r>
          </w:p>
        </w:tc>
        <w:tc>
          <w:tcPr>
            <w:tcW w:w="8100" w:type="dxa"/>
            <w:vMerge/>
            <w:tcBorders>
              <w:left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r w:rsidR="00165833" w:rsidTr="00165833">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2D25ED" w:rsidP="00165833">
            <w:pPr>
              <w:rPr>
                <w:sz w:val="18"/>
                <w:szCs w:val="18"/>
              </w:rPr>
            </w:pPr>
            <w:hyperlink r:id="rId73" w:history="1">
              <w:r w:rsidR="00165833" w:rsidRPr="004B2FE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165833" w:rsidRPr="00220369" w:rsidRDefault="00165833" w:rsidP="00165833">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165833" w:rsidRDefault="00165833" w:rsidP="00165833">
            <w:pPr>
              <w:rPr>
                <w:sz w:val="18"/>
                <w:szCs w:val="18"/>
              </w:rPr>
            </w:pPr>
          </w:p>
        </w:tc>
      </w:tr>
    </w:tbl>
    <w:p w:rsidR="00165833" w:rsidRPr="0021629E" w:rsidRDefault="00165833" w:rsidP="00165833">
      <w:pPr>
        <w:spacing w:after="0" w:line="240" w:lineRule="auto"/>
        <w:rPr>
          <w:b/>
          <w:sz w:val="18"/>
          <w:szCs w:val="18"/>
        </w:rPr>
      </w:pPr>
      <w:r>
        <w:rPr>
          <w:b/>
          <w:sz w:val="18"/>
          <w:szCs w:val="18"/>
        </w:rPr>
        <w:t xml:space="preserve">*Unit pacing is </w:t>
      </w:r>
      <w:r w:rsidRPr="0021629E">
        <w:rPr>
          <w:b/>
          <w:sz w:val="18"/>
          <w:szCs w:val="18"/>
        </w:rPr>
        <w:t xml:space="preserve">approximate. Some lessons may take more than one day. Use teacher discretion based on student need when planning unit length. </w:t>
      </w:r>
    </w:p>
    <w:p w:rsidR="00165833" w:rsidRDefault="00165833" w:rsidP="00165833"/>
    <w:p w:rsidR="00165833" w:rsidRDefault="00165833" w:rsidP="00165833"/>
    <w:p w:rsidR="00165833" w:rsidRDefault="00165833" w:rsidP="00BF3C57">
      <w:pPr>
        <w:spacing w:after="0"/>
        <w:rPr>
          <w:sz w:val="14"/>
        </w:rPr>
      </w:pPr>
    </w:p>
    <w:sectPr w:rsidR="00165833" w:rsidSect="0036055C">
      <w:headerReference w:type="default" r:id="rId74"/>
      <w:footerReference w:type="default" r:id="rId7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ED" w:rsidRDefault="002D25ED" w:rsidP="002E46F1">
      <w:pPr>
        <w:spacing w:after="0" w:line="240" w:lineRule="auto"/>
      </w:pPr>
      <w:r>
        <w:separator/>
      </w:r>
    </w:p>
  </w:endnote>
  <w:endnote w:type="continuationSeparator" w:id="0">
    <w:p w:rsidR="002D25ED" w:rsidRDefault="002D25ED"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33" w:rsidRDefault="00165833"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2A18F7">
      <w:rPr>
        <w:rFonts w:asciiTheme="majorHAnsi" w:hAnsiTheme="majorHAnsi"/>
      </w:rPr>
      <w:fldChar w:fldCharType="begin"/>
    </w:r>
    <w:r>
      <w:rPr>
        <w:rFonts w:asciiTheme="majorHAnsi" w:hAnsiTheme="majorHAnsi"/>
      </w:rPr>
      <w:instrText xml:space="preserve"> PAGE   \* MERGEFORMAT </w:instrText>
    </w:r>
    <w:r w:rsidR="002A18F7">
      <w:rPr>
        <w:rFonts w:asciiTheme="majorHAnsi" w:hAnsiTheme="majorHAnsi"/>
      </w:rPr>
      <w:fldChar w:fldCharType="separate"/>
    </w:r>
    <w:r w:rsidR="0057253A" w:rsidRPr="0057253A">
      <w:rPr>
        <w:rFonts w:asciiTheme="majorHAnsi" w:hAnsiTheme="majorHAnsi"/>
        <w:b/>
        <w:bCs/>
        <w:noProof/>
      </w:rPr>
      <w:t>1</w:t>
    </w:r>
    <w:r w:rsidR="002A18F7">
      <w:rPr>
        <w:rFonts w:asciiTheme="majorHAnsi" w:hAnsiTheme="majorHAnsi"/>
        <w:b/>
        <w:bCs/>
        <w:noProof/>
      </w:rPr>
      <w:fldChar w:fldCharType="end"/>
    </w:r>
  </w:p>
  <w:p w:rsidR="00165833" w:rsidRPr="002E46F1" w:rsidRDefault="00165833" w:rsidP="002E46F1">
    <w:pPr>
      <w:pStyle w:val="NoSpacing"/>
      <w:jc w:val="center"/>
      <w:rPr>
        <w:rFonts w:asciiTheme="majorHAnsi" w:hAnsiTheme="majorHAnsi"/>
      </w:rPr>
    </w:pPr>
    <w:r>
      <w:rPr>
        <w:rFonts w:asciiTheme="majorHAnsi" w:hAnsiTheme="majorHAnsi"/>
        <w:b/>
        <w:bCs/>
        <w:noProof/>
      </w:rPr>
      <w:t>Grade 5 – Unit 5 -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ED" w:rsidRDefault="002D25ED" w:rsidP="002E46F1">
      <w:pPr>
        <w:spacing w:after="0" w:line="240" w:lineRule="auto"/>
      </w:pPr>
      <w:r>
        <w:separator/>
      </w:r>
    </w:p>
  </w:footnote>
  <w:footnote w:type="continuationSeparator" w:id="0">
    <w:p w:rsidR="002D25ED" w:rsidRDefault="002D25ED"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33" w:rsidRPr="0036055C" w:rsidRDefault="00165833" w:rsidP="0036055C">
    <w:pPr>
      <w:pStyle w:val="Header"/>
      <w:jc w:val="center"/>
      <w:rPr>
        <w:rFonts w:asciiTheme="majorHAnsi" w:hAnsiTheme="majorHAnsi"/>
        <w:sz w:val="36"/>
        <w:szCs w:val="36"/>
      </w:rPr>
    </w:pPr>
    <w:r w:rsidRPr="0036055C">
      <w:rPr>
        <w:rFonts w:asciiTheme="majorHAnsi" w:hAnsiTheme="majorHAnsi"/>
        <w:sz w:val="36"/>
        <w:szCs w:val="36"/>
      </w:rPr>
      <w:t>Unit Five: Multiplication and Division of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4191A"/>
    <w:multiLevelType w:val="hybridMultilevel"/>
    <w:tmpl w:val="5C2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22600"/>
    <w:multiLevelType w:val="hybridMultilevel"/>
    <w:tmpl w:val="FA90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76FD6"/>
    <w:multiLevelType w:val="hybridMultilevel"/>
    <w:tmpl w:val="E04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B560D"/>
    <w:multiLevelType w:val="hybridMultilevel"/>
    <w:tmpl w:val="D70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76682F"/>
    <w:multiLevelType w:val="hybridMultilevel"/>
    <w:tmpl w:val="6BB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6D4AFC"/>
    <w:multiLevelType w:val="hybridMultilevel"/>
    <w:tmpl w:val="323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0245E"/>
    <w:multiLevelType w:val="hybridMultilevel"/>
    <w:tmpl w:val="481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14639"/>
    <w:multiLevelType w:val="hybridMultilevel"/>
    <w:tmpl w:val="78F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4A9504A1"/>
    <w:multiLevelType w:val="hybridMultilevel"/>
    <w:tmpl w:val="AD4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F0BCA"/>
    <w:multiLevelType w:val="hybridMultilevel"/>
    <w:tmpl w:val="373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C7E30"/>
    <w:multiLevelType w:val="hybridMultilevel"/>
    <w:tmpl w:val="04EC2286"/>
    <w:lvl w:ilvl="0" w:tplc="04090001">
      <w:start w:val="1"/>
      <w:numFmt w:val="bullet"/>
      <w:lvlText w:val=""/>
      <w:lvlJc w:val="left"/>
      <w:pPr>
        <w:ind w:left="720" w:hanging="360"/>
      </w:pPr>
      <w:rPr>
        <w:rFonts w:ascii="Symbol" w:hAnsi="Symbol" w:hint="default"/>
      </w:rPr>
    </w:lvl>
    <w:lvl w:ilvl="1" w:tplc="F6105C7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700C2"/>
    <w:multiLevelType w:val="hybridMultilevel"/>
    <w:tmpl w:val="B8D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E2DBF"/>
    <w:multiLevelType w:val="hybridMultilevel"/>
    <w:tmpl w:val="275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C466E"/>
    <w:multiLevelType w:val="hybridMultilevel"/>
    <w:tmpl w:val="8F5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930BB"/>
    <w:multiLevelType w:val="hybridMultilevel"/>
    <w:tmpl w:val="7BA4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3"/>
  </w:num>
  <w:num w:numId="4">
    <w:abstractNumId w:val="24"/>
  </w:num>
  <w:num w:numId="5">
    <w:abstractNumId w:val="10"/>
  </w:num>
  <w:num w:numId="6">
    <w:abstractNumId w:val="28"/>
  </w:num>
  <w:num w:numId="7">
    <w:abstractNumId w:val="20"/>
  </w:num>
  <w:num w:numId="8">
    <w:abstractNumId w:val="36"/>
  </w:num>
  <w:num w:numId="9">
    <w:abstractNumId w:val="12"/>
  </w:num>
  <w:num w:numId="10">
    <w:abstractNumId w:val="14"/>
  </w:num>
  <w:num w:numId="11">
    <w:abstractNumId w:val="29"/>
  </w:num>
  <w:num w:numId="12">
    <w:abstractNumId w:val="2"/>
  </w:num>
  <w:num w:numId="13">
    <w:abstractNumId w:val="32"/>
  </w:num>
  <w:num w:numId="14">
    <w:abstractNumId w:val="16"/>
  </w:num>
  <w:num w:numId="15">
    <w:abstractNumId w:val="40"/>
  </w:num>
  <w:num w:numId="16">
    <w:abstractNumId w:val="9"/>
  </w:num>
  <w:num w:numId="17">
    <w:abstractNumId w:val="13"/>
  </w:num>
  <w:num w:numId="18">
    <w:abstractNumId w:val="42"/>
  </w:num>
  <w:num w:numId="19">
    <w:abstractNumId w:val="7"/>
  </w:num>
  <w:num w:numId="20">
    <w:abstractNumId w:val="3"/>
  </w:num>
  <w:num w:numId="21">
    <w:abstractNumId w:val="6"/>
  </w:num>
  <w:num w:numId="22">
    <w:abstractNumId w:val="0"/>
  </w:num>
  <w:num w:numId="23">
    <w:abstractNumId w:val="35"/>
  </w:num>
  <w:num w:numId="24">
    <w:abstractNumId w:val="30"/>
  </w:num>
  <w:num w:numId="25">
    <w:abstractNumId w:val="15"/>
  </w:num>
  <w:num w:numId="26">
    <w:abstractNumId w:val="1"/>
  </w:num>
  <w:num w:numId="27">
    <w:abstractNumId w:val="8"/>
  </w:num>
  <w:num w:numId="28">
    <w:abstractNumId w:val="18"/>
  </w:num>
  <w:num w:numId="29">
    <w:abstractNumId w:val="37"/>
  </w:num>
  <w:num w:numId="30">
    <w:abstractNumId w:val="44"/>
  </w:num>
  <w:num w:numId="31">
    <w:abstractNumId w:val="21"/>
  </w:num>
  <w:num w:numId="32">
    <w:abstractNumId w:val="19"/>
  </w:num>
  <w:num w:numId="33">
    <w:abstractNumId w:val="27"/>
  </w:num>
  <w:num w:numId="34">
    <w:abstractNumId w:val="31"/>
  </w:num>
  <w:num w:numId="35">
    <w:abstractNumId w:val="38"/>
  </w:num>
  <w:num w:numId="36">
    <w:abstractNumId w:val="43"/>
  </w:num>
  <w:num w:numId="37">
    <w:abstractNumId w:val="4"/>
  </w:num>
  <w:num w:numId="38">
    <w:abstractNumId w:val="26"/>
  </w:num>
  <w:num w:numId="39">
    <w:abstractNumId w:val="23"/>
  </w:num>
  <w:num w:numId="40">
    <w:abstractNumId w:val="22"/>
  </w:num>
  <w:num w:numId="41">
    <w:abstractNumId w:val="39"/>
  </w:num>
  <w:num w:numId="42">
    <w:abstractNumId w:val="41"/>
  </w:num>
  <w:num w:numId="43">
    <w:abstractNumId w:val="5"/>
  </w:num>
  <w:num w:numId="44">
    <w:abstractNumId w:val="17"/>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167C"/>
    <w:rsid w:val="00042676"/>
    <w:rsid w:val="000458BE"/>
    <w:rsid w:val="00055C1B"/>
    <w:rsid w:val="0008265B"/>
    <w:rsid w:val="0009520C"/>
    <w:rsid w:val="00095B4F"/>
    <w:rsid w:val="000A2D4E"/>
    <w:rsid w:val="000A3964"/>
    <w:rsid w:val="000E4499"/>
    <w:rsid w:val="0010008D"/>
    <w:rsid w:val="00111D72"/>
    <w:rsid w:val="00112667"/>
    <w:rsid w:val="00113B8E"/>
    <w:rsid w:val="00113F99"/>
    <w:rsid w:val="00153146"/>
    <w:rsid w:val="00165833"/>
    <w:rsid w:val="001739B8"/>
    <w:rsid w:val="001742E1"/>
    <w:rsid w:val="00177191"/>
    <w:rsid w:val="001835EB"/>
    <w:rsid w:val="00192E75"/>
    <w:rsid w:val="001A5F1D"/>
    <w:rsid w:val="001C262A"/>
    <w:rsid w:val="001D5AE9"/>
    <w:rsid w:val="001F549C"/>
    <w:rsid w:val="00202D26"/>
    <w:rsid w:val="00206037"/>
    <w:rsid w:val="00212F64"/>
    <w:rsid w:val="00220A87"/>
    <w:rsid w:val="00222A62"/>
    <w:rsid w:val="00230129"/>
    <w:rsid w:val="00231B19"/>
    <w:rsid w:val="0023383E"/>
    <w:rsid w:val="00234C0B"/>
    <w:rsid w:val="0023515D"/>
    <w:rsid w:val="00241C8A"/>
    <w:rsid w:val="0026346A"/>
    <w:rsid w:val="002939CC"/>
    <w:rsid w:val="002A18F7"/>
    <w:rsid w:val="002B01A4"/>
    <w:rsid w:val="002B3E01"/>
    <w:rsid w:val="002C129F"/>
    <w:rsid w:val="002D25ED"/>
    <w:rsid w:val="002E46F1"/>
    <w:rsid w:val="002F7C64"/>
    <w:rsid w:val="003250A4"/>
    <w:rsid w:val="00344168"/>
    <w:rsid w:val="003449C9"/>
    <w:rsid w:val="00345303"/>
    <w:rsid w:val="003459F9"/>
    <w:rsid w:val="003518C1"/>
    <w:rsid w:val="0036055C"/>
    <w:rsid w:val="00363F80"/>
    <w:rsid w:val="00373F61"/>
    <w:rsid w:val="003804A3"/>
    <w:rsid w:val="0038543C"/>
    <w:rsid w:val="003863F2"/>
    <w:rsid w:val="00393CB9"/>
    <w:rsid w:val="0039755A"/>
    <w:rsid w:val="003A4C57"/>
    <w:rsid w:val="003B5B70"/>
    <w:rsid w:val="003C1464"/>
    <w:rsid w:val="003C5CDD"/>
    <w:rsid w:val="003D0F37"/>
    <w:rsid w:val="003E19AD"/>
    <w:rsid w:val="004004D4"/>
    <w:rsid w:val="00405A12"/>
    <w:rsid w:val="00413A61"/>
    <w:rsid w:val="0043194F"/>
    <w:rsid w:val="004320E8"/>
    <w:rsid w:val="004327FF"/>
    <w:rsid w:val="00437C5B"/>
    <w:rsid w:val="00444826"/>
    <w:rsid w:val="00451824"/>
    <w:rsid w:val="004615B0"/>
    <w:rsid w:val="004666C6"/>
    <w:rsid w:val="00474C49"/>
    <w:rsid w:val="0049130F"/>
    <w:rsid w:val="00491BA0"/>
    <w:rsid w:val="004951AA"/>
    <w:rsid w:val="00495C8B"/>
    <w:rsid w:val="004A1251"/>
    <w:rsid w:val="004A4E2A"/>
    <w:rsid w:val="004A62AB"/>
    <w:rsid w:val="004B0279"/>
    <w:rsid w:val="004B34FF"/>
    <w:rsid w:val="004B52FD"/>
    <w:rsid w:val="004F0139"/>
    <w:rsid w:val="004F05F7"/>
    <w:rsid w:val="00501F33"/>
    <w:rsid w:val="00523264"/>
    <w:rsid w:val="00526AC1"/>
    <w:rsid w:val="00535ECB"/>
    <w:rsid w:val="00536F74"/>
    <w:rsid w:val="00547737"/>
    <w:rsid w:val="00550CF9"/>
    <w:rsid w:val="00561C58"/>
    <w:rsid w:val="00563E75"/>
    <w:rsid w:val="0057253A"/>
    <w:rsid w:val="00581692"/>
    <w:rsid w:val="005926A4"/>
    <w:rsid w:val="005A3533"/>
    <w:rsid w:val="005B78C7"/>
    <w:rsid w:val="005D5A0F"/>
    <w:rsid w:val="005E1DCC"/>
    <w:rsid w:val="005E3C2D"/>
    <w:rsid w:val="005F0C76"/>
    <w:rsid w:val="005F12EA"/>
    <w:rsid w:val="005F633A"/>
    <w:rsid w:val="00607853"/>
    <w:rsid w:val="006247E3"/>
    <w:rsid w:val="00624853"/>
    <w:rsid w:val="00624EF5"/>
    <w:rsid w:val="00633559"/>
    <w:rsid w:val="00644543"/>
    <w:rsid w:val="00645C5E"/>
    <w:rsid w:val="00653963"/>
    <w:rsid w:val="00653B13"/>
    <w:rsid w:val="00662FBC"/>
    <w:rsid w:val="0068012C"/>
    <w:rsid w:val="00694154"/>
    <w:rsid w:val="006973D1"/>
    <w:rsid w:val="006A01EB"/>
    <w:rsid w:val="006A0955"/>
    <w:rsid w:val="006B09E7"/>
    <w:rsid w:val="006C08F5"/>
    <w:rsid w:val="006C450A"/>
    <w:rsid w:val="006C5CA2"/>
    <w:rsid w:val="006E2E9A"/>
    <w:rsid w:val="006E6D4F"/>
    <w:rsid w:val="006F3DBE"/>
    <w:rsid w:val="006F4D73"/>
    <w:rsid w:val="007176E6"/>
    <w:rsid w:val="007200B6"/>
    <w:rsid w:val="0072136D"/>
    <w:rsid w:val="0072401E"/>
    <w:rsid w:val="00726B91"/>
    <w:rsid w:val="00731B1F"/>
    <w:rsid w:val="00740747"/>
    <w:rsid w:val="0075207A"/>
    <w:rsid w:val="00753896"/>
    <w:rsid w:val="00772D0C"/>
    <w:rsid w:val="00773DE2"/>
    <w:rsid w:val="00786C0A"/>
    <w:rsid w:val="007878FB"/>
    <w:rsid w:val="007A2325"/>
    <w:rsid w:val="007C6146"/>
    <w:rsid w:val="007D429C"/>
    <w:rsid w:val="007F3223"/>
    <w:rsid w:val="0080695F"/>
    <w:rsid w:val="00811A21"/>
    <w:rsid w:val="00812DB0"/>
    <w:rsid w:val="00813341"/>
    <w:rsid w:val="008343CF"/>
    <w:rsid w:val="00840819"/>
    <w:rsid w:val="0084205E"/>
    <w:rsid w:val="00846C6B"/>
    <w:rsid w:val="0085000E"/>
    <w:rsid w:val="008541A1"/>
    <w:rsid w:val="00863685"/>
    <w:rsid w:val="00892E59"/>
    <w:rsid w:val="008A13DD"/>
    <w:rsid w:val="008A7875"/>
    <w:rsid w:val="008B3CFD"/>
    <w:rsid w:val="008B5D9E"/>
    <w:rsid w:val="008C1B96"/>
    <w:rsid w:val="008C5564"/>
    <w:rsid w:val="008E5E72"/>
    <w:rsid w:val="008F6BD7"/>
    <w:rsid w:val="00902C27"/>
    <w:rsid w:val="00904275"/>
    <w:rsid w:val="0090462C"/>
    <w:rsid w:val="00921979"/>
    <w:rsid w:val="00924778"/>
    <w:rsid w:val="0092515B"/>
    <w:rsid w:val="00934D7D"/>
    <w:rsid w:val="00935DCF"/>
    <w:rsid w:val="009412C7"/>
    <w:rsid w:val="00946579"/>
    <w:rsid w:val="00947A4B"/>
    <w:rsid w:val="00947E1A"/>
    <w:rsid w:val="00953201"/>
    <w:rsid w:val="0095396A"/>
    <w:rsid w:val="009640D5"/>
    <w:rsid w:val="00964241"/>
    <w:rsid w:val="009874AC"/>
    <w:rsid w:val="009B4622"/>
    <w:rsid w:val="009C118C"/>
    <w:rsid w:val="009F1894"/>
    <w:rsid w:val="00A06FF6"/>
    <w:rsid w:val="00A123CE"/>
    <w:rsid w:val="00A13508"/>
    <w:rsid w:val="00A2566C"/>
    <w:rsid w:val="00A32E7B"/>
    <w:rsid w:val="00A372AF"/>
    <w:rsid w:val="00A47467"/>
    <w:rsid w:val="00A52128"/>
    <w:rsid w:val="00A5351F"/>
    <w:rsid w:val="00A76D8F"/>
    <w:rsid w:val="00A928DE"/>
    <w:rsid w:val="00A97080"/>
    <w:rsid w:val="00AB2C43"/>
    <w:rsid w:val="00AB372A"/>
    <w:rsid w:val="00AB69BF"/>
    <w:rsid w:val="00AC2036"/>
    <w:rsid w:val="00AC540C"/>
    <w:rsid w:val="00AE5487"/>
    <w:rsid w:val="00AE7E5A"/>
    <w:rsid w:val="00B054A4"/>
    <w:rsid w:val="00B07BE8"/>
    <w:rsid w:val="00B227E7"/>
    <w:rsid w:val="00B52D7B"/>
    <w:rsid w:val="00B8292D"/>
    <w:rsid w:val="00B909E4"/>
    <w:rsid w:val="00B91E01"/>
    <w:rsid w:val="00B945F2"/>
    <w:rsid w:val="00B94EE3"/>
    <w:rsid w:val="00B97908"/>
    <w:rsid w:val="00BA6ADE"/>
    <w:rsid w:val="00BB70D2"/>
    <w:rsid w:val="00BC67F9"/>
    <w:rsid w:val="00BD552B"/>
    <w:rsid w:val="00BF0335"/>
    <w:rsid w:val="00BF3C57"/>
    <w:rsid w:val="00C06D45"/>
    <w:rsid w:val="00C27954"/>
    <w:rsid w:val="00C3371D"/>
    <w:rsid w:val="00C459BB"/>
    <w:rsid w:val="00C464ED"/>
    <w:rsid w:val="00C47F09"/>
    <w:rsid w:val="00C514B5"/>
    <w:rsid w:val="00C5490E"/>
    <w:rsid w:val="00C56F56"/>
    <w:rsid w:val="00C619AB"/>
    <w:rsid w:val="00C654D4"/>
    <w:rsid w:val="00C87D76"/>
    <w:rsid w:val="00C92D21"/>
    <w:rsid w:val="00CA6145"/>
    <w:rsid w:val="00CB6A75"/>
    <w:rsid w:val="00CB6CF2"/>
    <w:rsid w:val="00CC014F"/>
    <w:rsid w:val="00CD1EDE"/>
    <w:rsid w:val="00CE48DB"/>
    <w:rsid w:val="00CE6B86"/>
    <w:rsid w:val="00CE6EFE"/>
    <w:rsid w:val="00CF621F"/>
    <w:rsid w:val="00D10F5D"/>
    <w:rsid w:val="00D17B25"/>
    <w:rsid w:val="00D32F02"/>
    <w:rsid w:val="00D3534B"/>
    <w:rsid w:val="00D53B08"/>
    <w:rsid w:val="00D60684"/>
    <w:rsid w:val="00D6248A"/>
    <w:rsid w:val="00D7201A"/>
    <w:rsid w:val="00D90BC0"/>
    <w:rsid w:val="00DA03E1"/>
    <w:rsid w:val="00DA28A2"/>
    <w:rsid w:val="00DA6AB0"/>
    <w:rsid w:val="00DB26AA"/>
    <w:rsid w:val="00DB7C32"/>
    <w:rsid w:val="00DC1FBA"/>
    <w:rsid w:val="00DC3AE1"/>
    <w:rsid w:val="00DE0DCE"/>
    <w:rsid w:val="00DE5ACF"/>
    <w:rsid w:val="00DE5ADF"/>
    <w:rsid w:val="00DF7E4F"/>
    <w:rsid w:val="00E01274"/>
    <w:rsid w:val="00E02BC8"/>
    <w:rsid w:val="00E144C6"/>
    <w:rsid w:val="00E14D05"/>
    <w:rsid w:val="00E325D3"/>
    <w:rsid w:val="00E42738"/>
    <w:rsid w:val="00E54238"/>
    <w:rsid w:val="00E74FA9"/>
    <w:rsid w:val="00EA6907"/>
    <w:rsid w:val="00EB2CC9"/>
    <w:rsid w:val="00EC38E7"/>
    <w:rsid w:val="00EC4A93"/>
    <w:rsid w:val="00ED2930"/>
    <w:rsid w:val="00EE26A6"/>
    <w:rsid w:val="00EE524D"/>
    <w:rsid w:val="00EF3A04"/>
    <w:rsid w:val="00EF58FC"/>
    <w:rsid w:val="00EF7FD7"/>
    <w:rsid w:val="00F00939"/>
    <w:rsid w:val="00F13298"/>
    <w:rsid w:val="00F150F0"/>
    <w:rsid w:val="00F24E43"/>
    <w:rsid w:val="00F555BF"/>
    <w:rsid w:val="00F756C3"/>
    <w:rsid w:val="00F761FB"/>
    <w:rsid w:val="00F773EF"/>
    <w:rsid w:val="00FA08CF"/>
    <w:rsid w:val="00FA2C48"/>
    <w:rsid w:val="00FA355C"/>
    <w:rsid w:val="00FD036B"/>
    <w:rsid w:val="00FD27AB"/>
    <w:rsid w:val="00FE6429"/>
    <w:rsid w:val="00FE7FF9"/>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4A6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4A6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78815977">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7-look-for-and-make-use-of-structure.html" TargetMode="External"/><Relationship Id="rId21" Type="http://schemas.openxmlformats.org/officeDocument/2006/relationships/hyperlink" Target="http://elementarymath.dmschools.org/7-look-for-and-make-use-of-structure.html" TargetMode="External"/><Relationship Id="rId42" Type="http://schemas.openxmlformats.org/officeDocument/2006/relationships/hyperlink" Target="http://elementarymath.dmschools.org/5-use-appropriate-tools-strategically5.html" TargetMode="External"/><Relationship Id="rId47" Type="http://schemas.openxmlformats.org/officeDocument/2006/relationships/hyperlink" Target="https://sharepoint.dmps.k12.ia.us/sites/divisions/curr/Public%20Curriculum%20Documents/Mathematics/Elementary%20Math%202013%20-%202014/5th%20Grade/Unit%205/fractionstrips.pdf" TargetMode="External"/><Relationship Id="rId63" Type="http://schemas.openxmlformats.org/officeDocument/2006/relationships/hyperlink" Target="https://sharepoint.dmps.k12.ia.us/sites/divisions/curr/Public%20Curriculum%20Documents/Mathematics/Elementary%20Math%202013%20-%202014/5th%20Grade/Unit%205/pbit5.docx" TargetMode="External"/><Relationship Id="rId68" Type="http://schemas.openxmlformats.org/officeDocument/2006/relationships/hyperlink" Target="https://sharepoint.dmps.k12.ia.us/sites/divisions/curr/Public%20Curriculum%20Documents/Mathematics/Elementary%20Math%202013%20-%202014/5th%20Grade/Unit%205/pbit8.docx" TargetMode="External"/><Relationship Id="rId16" Type="http://schemas.openxmlformats.org/officeDocument/2006/relationships/hyperlink" Target="http://elementarymath.dmschools.org/2-reason-abstractly-and-quantitatively3.html" TargetMode="External"/><Relationship Id="rId11" Type="http://schemas.openxmlformats.org/officeDocument/2006/relationships/hyperlink" Target="http://elementarymath.dmschools.org/3-construct-viable-arguments-and-critique-the-reasoning-of-others2.html" TargetMode="External"/><Relationship Id="rId24" Type="http://schemas.openxmlformats.org/officeDocument/2006/relationships/hyperlink" Target="http://elementarymath.dmschools.org/4-model-with-mathematics.html" TargetMode="External"/><Relationship Id="rId32" Type="http://schemas.openxmlformats.org/officeDocument/2006/relationships/hyperlink" Target="http://elementarymath.dmschools.org/3-construct-viable-arguments-and-critique-the-reasoning-of-others2.html" TargetMode="External"/><Relationship Id="rId37" Type="http://schemas.openxmlformats.org/officeDocument/2006/relationships/hyperlink" Target="http://elementarymath.dmschools.org/8-look-for-and-express-regularity-in-repeated-reasoning.html" TargetMode="External"/><Relationship Id="rId40" Type="http://schemas.openxmlformats.org/officeDocument/2006/relationships/hyperlink" Target="http://elementarymath.dmschools.org/3-construct-viable-arguments-and-critique-the-reasoning-of-others2.html" TargetMode="External"/><Relationship Id="rId45" Type="http://schemas.openxmlformats.org/officeDocument/2006/relationships/hyperlink" Target="http://elementarymath.dmschools.org/8-look-for-and-express-regularity-in-repeated-reasoning.html" TargetMode="External"/><Relationship Id="rId53" Type="http://schemas.openxmlformats.org/officeDocument/2006/relationships/hyperlink" Target="https://sharepoint.dmps.k12.ia.us/sites/divisions/curr/Public%20Curriculum%20Documents/Mathematics/Elementary%20Math%202013%20-%202014/5th%20Grade/Unit%205/mixed_number_and_improper_fractions.pdf" TargetMode="External"/><Relationship Id="rId58" Type="http://schemas.openxmlformats.org/officeDocument/2006/relationships/hyperlink" Target="https://sharepoint.dmps.k12.ia.us/sites/divisions/curr/Public%20Curriculum%20Documents/Mathematics/Elementary%20Math%202013%20-%202014/5th%20Grade/Unit%205/fraction_by_fraction_and_fraction_by_whole_number_practice.docx" TargetMode="External"/><Relationship Id="rId66" Type="http://schemas.openxmlformats.org/officeDocument/2006/relationships/hyperlink" Target="https://sharepoint.dmps.k12.ia.us/sites/divisions/curr/Public%20Curriculum%20Documents/Mathematics/Elementary%20Math%202013%20-%202014/5th%20Grade/Unit%205/multiplying_mixed_fractions_practice.docx"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sharepoint.dmps.k12.ia.us/sites/divisions/curr/Public%20Curriculum%20Documents/Mathematics/Elementary%20Math%202013%20-%202014/5th%20Grade/Unit%205/multiplying_a_fraction_by_a_fraction_practice%20(2).docx" TargetMode="External"/><Relationship Id="rId19" Type="http://schemas.openxmlformats.org/officeDocument/2006/relationships/hyperlink" Target="http://elementarymath.dmschools.org/5-use-appropriate-tools-strategically5.html" TargetMode="External"/><Relationship Id="rId14" Type="http://schemas.openxmlformats.org/officeDocument/2006/relationships/hyperlink" Target="http://elementarymath.dmschools.org/7-look-for-and-make-use-of-structure.html" TargetMode="External"/><Relationship Id="rId22" Type="http://schemas.openxmlformats.org/officeDocument/2006/relationships/hyperlink" Target="http://elementarymath.dmschools.org/8-look-for-and-express-regularity-in-repeated-reasoning.html" TargetMode="External"/><Relationship Id="rId27" Type="http://schemas.openxmlformats.org/officeDocument/2006/relationships/image" Target="media/image1.png"/><Relationship Id="rId30" Type="http://schemas.openxmlformats.org/officeDocument/2006/relationships/hyperlink" Target="http://elementarymath.dmschools.org/1-make-sense-of-problems-and-persevere-in-solving-them5.html" TargetMode="External"/><Relationship Id="rId35" Type="http://schemas.openxmlformats.org/officeDocument/2006/relationships/hyperlink" Target="http://elementarymath.dmschools.org/6-attend-to-precision3.html" TargetMode="External"/><Relationship Id="rId43" Type="http://schemas.openxmlformats.org/officeDocument/2006/relationships/hyperlink" Target="http://elementarymath.dmschools.org/6-attend-to-precision3.html" TargetMode="External"/><Relationship Id="rId48" Type="http://schemas.openxmlformats.org/officeDocument/2006/relationships/hyperlink" Target="https://sharepoint.dmps.k12.ia.us/sites/divisions/curr/Public%20Curriculum%20Documents/Mathematics/Elementary%20Math%202013%20-%202014/5th%20Grade/Unit%205/fractiontracks.pdf" TargetMode="External"/><Relationship Id="rId56" Type="http://schemas.openxmlformats.org/officeDocument/2006/relationships/hyperlink" Target="https://sharepoint.dmps.k12.ia.us/sites/divisions/curr/Public%20Curriculum%20Documents/Mathematics/Elementary%20Math%202013%20-%202014/5th%20Grade/Unit%205/add_sub_fractions_practice.pdf" TargetMode="External"/><Relationship Id="rId64" Type="http://schemas.openxmlformats.org/officeDocument/2006/relationships/hyperlink" Target="https://sharepoint.dmps.k12.ia.us/sites/divisions/curr/Public%20Curriculum%20Documents/Mathematics/Elementary%20Math%202013%20-%202014/5th%20Grade/Unit%205/pbit6.docx" TargetMode="External"/><Relationship Id="rId69" Type="http://schemas.openxmlformats.org/officeDocument/2006/relationships/hyperlink" Target="https://sharepoint.dmps.k12.ia.us/sites/divisions/curr/Public%20Curriculum%20Documents/Mathematics/Elementary%20Math%202013%20-%202014/5th%20Grade/Unit%205/pbit8.docx"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5th%20Grade/Unit%205/6equalsimplifying.pdf" TargetMode="External"/><Relationship Id="rId72" Type="http://schemas.openxmlformats.org/officeDocument/2006/relationships/hyperlink" Target="https://sharepoint.dmps.k12.ia.us/sites/divisions/curr/Public%20Curriculum%20Documents/Mathematics/Elementary%20Math%202013%20-%202014/5th%20Grade/Unit%205/pbit10.docx" TargetMode="External"/><Relationship Id="rId3" Type="http://schemas.openxmlformats.org/officeDocument/2006/relationships/styles" Target="styles.xml"/><Relationship Id="rId12" Type="http://schemas.openxmlformats.org/officeDocument/2006/relationships/hyperlink" Target="http://elementarymath.dmschools.org/4-model-with-mathematics.html" TargetMode="External"/><Relationship Id="rId17" Type="http://schemas.openxmlformats.org/officeDocument/2006/relationships/hyperlink" Target="http://elementarymath.dmschools.org/3-construct-viable-arguments-and-critique-the-reasoning-of-others2.html" TargetMode="External"/><Relationship Id="rId25" Type="http://schemas.openxmlformats.org/officeDocument/2006/relationships/hyperlink" Target="http://elementarymath.dmschools.org/6-attend-to-precision3.html" TargetMode="External"/><Relationship Id="rId33" Type="http://schemas.openxmlformats.org/officeDocument/2006/relationships/hyperlink" Target="http://elementarymath.dmschools.org/4-model-with-mathematics.html" TargetMode="External"/><Relationship Id="rId38" Type="http://schemas.openxmlformats.org/officeDocument/2006/relationships/hyperlink" Target="http://elementarymath.dmschools.org/1-make-sense-of-problems-and-persevere-in-solving-them5.html" TargetMode="External"/><Relationship Id="rId46" Type="http://schemas.openxmlformats.org/officeDocument/2006/relationships/hyperlink" Target="https://sharepoint.dmps.k12.ia.us/sites/divisions/curr/Public%20Curriculum%20Documents/Mathematics/Elementary%20Math%202013%20-%202014/5th%20Grade/Unit%205/1clock_fractions.pdf" TargetMode="External"/><Relationship Id="rId59" Type="http://schemas.openxmlformats.org/officeDocument/2006/relationships/hyperlink" Target="https://sharepoint.dmps.k12.ia.us/sites/divisions/curr/Public%20Curriculum%20Documents/Mathematics/Elementary%20Math%202013%20-%202014/5th%20Grade/Unit%205/pbit2%20(1).docx" TargetMode="External"/><Relationship Id="rId67" Type="http://schemas.openxmlformats.org/officeDocument/2006/relationships/hyperlink" Target="https://sharepoint.dmps.k12.ia.us/sites/divisions/curr/Public%20Curriculum%20Documents/Mathematics/Elementary%20Math%202013%20-%202014/5th%20Grade/Unit%205/pbit7.docx" TargetMode="External"/><Relationship Id="rId20" Type="http://schemas.openxmlformats.org/officeDocument/2006/relationships/hyperlink" Target="http://elementarymath.dmschools.org/6-attend-to-precision3.html" TargetMode="External"/><Relationship Id="rId41" Type="http://schemas.openxmlformats.org/officeDocument/2006/relationships/hyperlink" Target="http://elementarymath.dmschools.org/4-model-with-mathematics.html" TargetMode="External"/><Relationship Id="rId54" Type="http://schemas.openxmlformats.org/officeDocument/2006/relationships/hyperlink" Target="https://sharepoint.dmps.k12.ia.us/sites/divisions/curr/Public%20Curriculum%20Documents/Mathematics/Elementary%20Math%202013%20-%202014/5th%20Grade/Unit%205/mixed_fractions_and_improper_fractions_practice.pdf" TargetMode="External"/><Relationship Id="rId62" Type="http://schemas.openxmlformats.org/officeDocument/2006/relationships/hyperlink" Target="https://sharepoint.dmps.k12.ia.us/sites/divisions/curr/Public%20Curriculum%20Documents/Mathematics/Elementary%20Math%202013%20-%202014/5th%20Grade/Unit%205/pbit4.docx" TargetMode="External"/><Relationship Id="rId70" Type="http://schemas.openxmlformats.org/officeDocument/2006/relationships/hyperlink" Target="https://sharepoint.dmps.k12.ia.us/sites/divisions/curr/Public%20Curriculum%20Documents/Mathematics/Elementary%20Math%202013%20-%202014/5th%20Grade/Unit%205/whole_number_divided_by_unit_fraction_practice.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1-make-sense-of-problems-and-persevere-in-solving-them5.html" TargetMode="External"/><Relationship Id="rId23" Type="http://schemas.openxmlformats.org/officeDocument/2006/relationships/hyperlink" Target="http://elementarymath.dmschools.org/2-reason-abstractly-and-quantitatively3.html" TargetMode="External"/><Relationship Id="rId28" Type="http://schemas.openxmlformats.org/officeDocument/2006/relationships/image" Target="media/image2.png"/><Relationship Id="rId36" Type="http://schemas.openxmlformats.org/officeDocument/2006/relationships/hyperlink" Target="http://elementarymath.dmschools.org/7-look-for-and-make-use-of-structure.html" TargetMode="External"/><Relationship Id="rId49" Type="http://schemas.openxmlformats.org/officeDocument/2006/relationships/hyperlink" Target="https://sharepoint.dmps.k12.ia.us/sites/divisions/curr/Public%20Curriculum%20Documents/Mathematics/Elementary%20Math%202013%20-%202014/5th%20Grade/Unit%205/4missingnumberequal.pdf" TargetMode="External"/><Relationship Id="rId57" Type="http://schemas.openxmlformats.org/officeDocument/2006/relationships/hyperlink" Target="https://sharepoint.dmps.k12.ia.us/sites/divisions/curr/Public%20Curriculum%20Documents/Mathematics/Elementary%20Math%202013%20-%202014/5th%20Grade/Unit%205/pbit1%20(2).docx" TargetMode="External"/><Relationship Id="rId10" Type="http://schemas.openxmlformats.org/officeDocument/2006/relationships/hyperlink" Target="http://elementarymath.dmschools.org/2-reason-abstractly-and-quantitatively3.html" TargetMode="External"/><Relationship Id="rId31" Type="http://schemas.openxmlformats.org/officeDocument/2006/relationships/hyperlink" Target="http://elementarymath.dmschools.org/2-reason-abstractly-and-quantitatively3.html" TargetMode="External"/><Relationship Id="rId44" Type="http://schemas.openxmlformats.org/officeDocument/2006/relationships/hyperlink" Target="http://elementarymath.dmschools.org/7-look-for-and-make-use-of-structure.html" TargetMode="External"/><Relationship Id="rId52" Type="http://schemas.openxmlformats.org/officeDocument/2006/relationships/hyperlink" Target="https://sharepoint.dmps.k12.ia.us/sites/divisions/curr/Public%20Curriculum%20Documents/Mathematics/Elementary%20Math%202013%20-%202014/5th%20Grade/Unit%205/fractional_parts_counting.pdf" TargetMode="External"/><Relationship Id="rId60" Type="http://schemas.openxmlformats.org/officeDocument/2006/relationships/hyperlink" Target="https://sharepoint.dmps.k12.ia.us/sites/divisions/curr/Public%20Curriculum%20Documents/Mathematics/Elementary%20Math%202013%20-%202014/5th%20Grade/Unit%205/pbit3.docx" TargetMode="External"/><Relationship Id="rId65" Type="http://schemas.openxmlformats.org/officeDocument/2006/relationships/hyperlink" Target="https://sharepoint.dmps.k12.ia.us/sites/divisions/curr/Public%20Curriculum%20Documents/Mathematics/Elementary%20Math%202013%20-%202014/5th%20Grade/Unit%205/multiplying_a_fraction_by_a_mixed_fraction_practice.docx" TargetMode="External"/><Relationship Id="rId73" Type="http://schemas.openxmlformats.org/officeDocument/2006/relationships/hyperlink" Target="https://sharepoint.dmps.k12.ia.us/sites/divisions/curr/Public%20Curriculum%20Documents/Mathematics/Elementary%20Math%202013%20-%202014/5th%20Grade/Unit%205/unit_fraction_divided_by_whole_number_practice.docx" TargetMode="External"/><Relationship Id="rId4" Type="http://schemas.microsoft.com/office/2007/relationships/stylesWithEffects" Target="stylesWithEffects.xml"/><Relationship Id="rId9" Type="http://schemas.openxmlformats.org/officeDocument/2006/relationships/hyperlink" Target="http://elementarymath.dmschools.org/1-make-sense-of-problems-and-persevere-in-solving-them5.html" TargetMode="External"/><Relationship Id="rId13" Type="http://schemas.openxmlformats.org/officeDocument/2006/relationships/hyperlink" Target="http://elementarymath.dmschools.org/5-use-appropriate-tools-strategically5.html" TargetMode="External"/><Relationship Id="rId18" Type="http://schemas.openxmlformats.org/officeDocument/2006/relationships/hyperlink" Target="http://elementarymath.dmschools.org/4-model-with-mathematics.html" TargetMode="External"/><Relationship Id="rId39" Type="http://schemas.openxmlformats.org/officeDocument/2006/relationships/hyperlink" Target="http://elementarymath.dmschools.org/2-reason-abstractly-and-quantitatively3.html" TargetMode="External"/><Relationship Id="rId34" Type="http://schemas.openxmlformats.org/officeDocument/2006/relationships/hyperlink" Target="http://elementarymath.dmschools.org/5-use-appropriate-tools-strategically5.html" TargetMode="External"/><Relationship Id="rId50" Type="http://schemas.openxmlformats.org/officeDocument/2006/relationships/hyperlink" Target="https://sharepoint.dmps.k12.ia.us/sites/divisions/curr/Public%20Curriculum%20Documents/Mathematics/Elementary%20Math%202013%20-%202014/5th%20Grade/Unit%205/5slicingsquares.pdf" TargetMode="External"/><Relationship Id="rId55" Type="http://schemas.openxmlformats.org/officeDocument/2006/relationships/hyperlink" Target="https://sharepoint.dmps.k12.ia.us/sites/divisions/curr/Public%20Curriculum%20Documents/Mathematics/Elementary%20Math%202013%20-%202014/5th%20Grade/Unit%205/first_estimates.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harepoint.dmps.k12.ia.us/sites/divisions/curr/Public%20Curriculum%20Documents/Mathematics/Elementary%20Math%202013%20-%202014/5th%20Grade/Unit%205/pbit9.docx" TargetMode="External"/><Relationship Id="rId2" Type="http://schemas.openxmlformats.org/officeDocument/2006/relationships/numbering" Target="numbering.xml"/><Relationship Id="rId2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FD9E-F5E2-418A-85CC-CD0DE807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2013-07-28T19:41:00Z</dcterms:created>
  <dcterms:modified xsi:type="dcterms:W3CDTF">2013-07-28T19:41:00Z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