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DF" w:rsidRPr="007F1BD9" w:rsidRDefault="00957885" w:rsidP="00957885">
      <w:pPr>
        <w:rPr>
          <w:rFonts w:ascii="Century Gothic" w:hAnsi="Century Gothic"/>
          <w:b/>
          <w:sz w:val="44"/>
          <w:szCs w:val="44"/>
        </w:rPr>
      </w:pPr>
      <w:r w:rsidRPr="007F1BD9">
        <w:rPr>
          <w:rFonts w:ascii="Century Gothic" w:hAnsi="Century Gothic"/>
          <w:b/>
          <w:sz w:val="44"/>
          <w:szCs w:val="44"/>
        </w:rPr>
        <w:t>Daily Math Review</w:t>
      </w:r>
      <w:r w:rsidR="00D256DD">
        <w:rPr>
          <w:rFonts w:ascii="Century Gothic" w:hAnsi="Century Gothic"/>
          <w:b/>
          <w:sz w:val="44"/>
          <w:szCs w:val="44"/>
        </w:rPr>
        <w:t xml:space="preserve"> – The Guide</w:t>
      </w:r>
    </w:p>
    <w:p w:rsidR="00957885" w:rsidRDefault="00D256DD" w:rsidP="00957885">
      <w:pPr>
        <w:rPr>
          <w:rFonts w:ascii="Century Gothic" w:hAnsi="Century Gothic"/>
          <w:sz w:val="24"/>
          <w:szCs w:val="24"/>
        </w:rPr>
      </w:pPr>
      <w:r w:rsidRPr="003B47E8">
        <w:rPr>
          <w:rFonts w:ascii="Century Gothic" w:hAnsi="Century Gothic"/>
          <w:sz w:val="24"/>
          <w:szCs w:val="24"/>
          <w:highlight w:val="yellow"/>
        </w:rPr>
        <w:t>Kindergarten – 1</w:t>
      </w:r>
      <w:r w:rsidRPr="003B47E8">
        <w:rPr>
          <w:rFonts w:ascii="Century Gothic" w:hAnsi="Century Gothic"/>
          <w:sz w:val="24"/>
          <w:szCs w:val="24"/>
          <w:highlight w:val="yellow"/>
          <w:vertAlign w:val="superscript"/>
        </w:rPr>
        <w:t>st</w:t>
      </w:r>
      <w:r w:rsidRPr="003B47E8">
        <w:rPr>
          <w:rFonts w:ascii="Century Gothic" w:hAnsi="Century Gothic"/>
          <w:sz w:val="24"/>
          <w:szCs w:val="24"/>
          <w:highlight w:val="yellow"/>
        </w:rPr>
        <w:t xml:space="preserve"> Grade</w:t>
      </w:r>
      <w:r w:rsidR="003B47E8" w:rsidRPr="003B47E8">
        <w:rPr>
          <w:rFonts w:ascii="Century Gothic" w:hAnsi="Century Gothic"/>
          <w:sz w:val="24"/>
          <w:szCs w:val="24"/>
          <w:highlight w:val="yellow"/>
        </w:rPr>
        <w:t xml:space="preserve"> (Oral)</w:t>
      </w:r>
    </w:p>
    <w:p w:rsidR="00D256DD" w:rsidRDefault="00D256DD" w:rsidP="00957885">
      <w:pPr>
        <w:rPr>
          <w:rFonts w:ascii="Century Gothic" w:hAnsi="Century Gothic"/>
          <w:sz w:val="24"/>
          <w:szCs w:val="24"/>
        </w:rPr>
      </w:pPr>
    </w:p>
    <w:p w:rsidR="00D256DD" w:rsidRDefault="00D256DD" w:rsidP="00D256DD">
      <w:pPr>
        <w:jc w:val="left"/>
        <w:rPr>
          <w:rFonts w:ascii="Century Gothic" w:hAnsi="Century Gothic"/>
          <w:b/>
          <w:sz w:val="24"/>
          <w:szCs w:val="24"/>
        </w:rPr>
      </w:pPr>
      <w:r w:rsidRPr="00D256DD">
        <w:rPr>
          <w:rFonts w:ascii="Century Gothic" w:hAnsi="Century Gothic"/>
          <w:b/>
          <w:sz w:val="24"/>
          <w:szCs w:val="24"/>
        </w:rPr>
        <w:t>The Setting:</w:t>
      </w:r>
    </w:p>
    <w:p w:rsidR="00D256DD" w:rsidRPr="00D256DD" w:rsidRDefault="00D256DD" w:rsidP="00D256DD">
      <w:pPr>
        <w:pStyle w:val="ListParagraph"/>
        <w:numPr>
          <w:ilvl w:val="0"/>
          <w:numId w:val="9"/>
        </w:numPr>
        <w:jc w:val="left"/>
        <w:rPr>
          <w:rFonts w:ascii="Century Gothic" w:hAnsi="Century Gothic"/>
          <w:b/>
          <w:sz w:val="24"/>
          <w:szCs w:val="24"/>
        </w:rPr>
      </w:pPr>
      <w:r>
        <w:rPr>
          <w:rFonts w:ascii="Century Gothic" w:hAnsi="Century Gothic"/>
          <w:sz w:val="24"/>
          <w:szCs w:val="24"/>
        </w:rPr>
        <w:t xml:space="preserve">Students are sitting on the carpet or at their desks. </w:t>
      </w:r>
    </w:p>
    <w:p w:rsidR="00D256DD" w:rsidRPr="00D256DD" w:rsidRDefault="00D256DD" w:rsidP="00D256DD">
      <w:pPr>
        <w:pStyle w:val="ListParagraph"/>
        <w:numPr>
          <w:ilvl w:val="0"/>
          <w:numId w:val="9"/>
        </w:numPr>
        <w:jc w:val="left"/>
        <w:rPr>
          <w:rFonts w:ascii="Century Gothic" w:hAnsi="Century Gothic"/>
          <w:b/>
          <w:sz w:val="24"/>
          <w:szCs w:val="24"/>
        </w:rPr>
      </w:pPr>
      <w:r>
        <w:rPr>
          <w:rFonts w:ascii="Century Gothic" w:hAnsi="Century Gothic"/>
          <w:sz w:val="24"/>
          <w:szCs w:val="24"/>
        </w:rPr>
        <w:t xml:space="preserve">Students should be assigned a Daily Math Review partner. </w:t>
      </w:r>
    </w:p>
    <w:p w:rsidR="00D256DD" w:rsidRPr="00D256DD" w:rsidRDefault="00EF64F3" w:rsidP="00D256DD">
      <w:pPr>
        <w:pStyle w:val="ListParagraph"/>
        <w:numPr>
          <w:ilvl w:val="0"/>
          <w:numId w:val="9"/>
        </w:numPr>
        <w:jc w:val="left"/>
        <w:rPr>
          <w:rFonts w:ascii="Century Gothic" w:hAnsi="Century Gothic"/>
          <w:b/>
          <w:sz w:val="24"/>
          <w:szCs w:val="24"/>
        </w:rPr>
      </w:pPr>
      <w:r>
        <w:rPr>
          <w:rFonts w:ascii="Century Gothic" w:hAnsi="Century Gothic"/>
          <w:sz w:val="24"/>
          <w:szCs w:val="24"/>
        </w:rPr>
        <w:t>Students</w:t>
      </w:r>
      <w:r w:rsidR="00D256DD">
        <w:rPr>
          <w:rFonts w:ascii="Century Gothic" w:hAnsi="Century Gothic"/>
          <w:sz w:val="24"/>
          <w:szCs w:val="24"/>
        </w:rPr>
        <w:t xml:space="preserve"> should be sitting in close proximity to their partner. </w:t>
      </w:r>
    </w:p>
    <w:p w:rsidR="00D256DD" w:rsidRPr="00D256DD" w:rsidRDefault="00D256DD" w:rsidP="00D256DD">
      <w:pPr>
        <w:pStyle w:val="ListParagraph"/>
        <w:numPr>
          <w:ilvl w:val="0"/>
          <w:numId w:val="9"/>
        </w:numPr>
        <w:jc w:val="left"/>
        <w:rPr>
          <w:rFonts w:ascii="Century Gothic" w:hAnsi="Century Gothic"/>
          <w:b/>
          <w:sz w:val="24"/>
          <w:szCs w:val="24"/>
        </w:rPr>
      </w:pPr>
      <w:r>
        <w:rPr>
          <w:rFonts w:ascii="Century Gothic" w:hAnsi="Century Gothic"/>
          <w:sz w:val="24"/>
          <w:szCs w:val="24"/>
        </w:rPr>
        <w:t xml:space="preserve">Students should know what Daily Math Review “TIME” looks and sounds like. It will take some time to establish this routine. </w:t>
      </w:r>
    </w:p>
    <w:p w:rsidR="00D256DD" w:rsidRDefault="00D256DD" w:rsidP="00D256DD">
      <w:pPr>
        <w:jc w:val="left"/>
        <w:rPr>
          <w:rFonts w:ascii="Century Gothic" w:hAnsi="Century Gothic"/>
          <w:b/>
          <w:sz w:val="24"/>
          <w:szCs w:val="24"/>
        </w:rPr>
      </w:pPr>
    </w:p>
    <w:p w:rsidR="00D256DD" w:rsidRDefault="00D256DD" w:rsidP="00D256DD">
      <w:pPr>
        <w:jc w:val="left"/>
        <w:rPr>
          <w:rFonts w:ascii="Century Gothic" w:hAnsi="Century Gothic"/>
          <w:b/>
          <w:sz w:val="24"/>
          <w:szCs w:val="24"/>
        </w:rPr>
      </w:pPr>
      <w:r>
        <w:rPr>
          <w:rFonts w:ascii="Century Gothic" w:hAnsi="Century Gothic"/>
          <w:b/>
          <w:sz w:val="24"/>
          <w:szCs w:val="24"/>
        </w:rPr>
        <w:t>The Materials:</w:t>
      </w:r>
    </w:p>
    <w:p w:rsidR="00D256DD" w:rsidRPr="00D256DD" w:rsidRDefault="00D256DD" w:rsidP="00D256DD">
      <w:pPr>
        <w:pStyle w:val="ListParagraph"/>
        <w:numPr>
          <w:ilvl w:val="0"/>
          <w:numId w:val="10"/>
        </w:numPr>
        <w:jc w:val="left"/>
        <w:rPr>
          <w:rFonts w:ascii="Century Gothic" w:hAnsi="Century Gothic"/>
          <w:b/>
          <w:sz w:val="24"/>
          <w:szCs w:val="24"/>
        </w:rPr>
      </w:pPr>
      <w:r>
        <w:rPr>
          <w:rFonts w:ascii="Century Gothic" w:hAnsi="Century Gothic"/>
          <w:sz w:val="24"/>
          <w:szCs w:val="24"/>
        </w:rPr>
        <w:t xml:space="preserve">Students should have </w:t>
      </w:r>
      <w:proofErr w:type="spellStart"/>
      <w:r>
        <w:rPr>
          <w:rFonts w:ascii="Century Gothic" w:hAnsi="Century Gothic"/>
          <w:sz w:val="24"/>
          <w:szCs w:val="24"/>
        </w:rPr>
        <w:t>manipulatives</w:t>
      </w:r>
      <w:proofErr w:type="spellEnd"/>
      <w:r>
        <w:rPr>
          <w:rFonts w:ascii="Century Gothic" w:hAnsi="Century Gothic"/>
          <w:sz w:val="24"/>
          <w:szCs w:val="24"/>
        </w:rPr>
        <w:t xml:space="preserve"> to work with during Daily Math Review.</w:t>
      </w:r>
    </w:p>
    <w:p w:rsidR="00D256DD" w:rsidRPr="00D256DD" w:rsidRDefault="00D256DD" w:rsidP="00D256DD">
      <w:pPr>
        <w:pStyle w:val="ListParagraph"/>
        <w:numPr>
          <w:ilvl w:val="0"/>
          <w:numId w:val="10"/>
        </w:numPr>
        <w:jc w:val="left"/>
        <w:rPr>
          <w:rFonts w:ascii="Century Gothic" w:hAnsi="Century Gothic"/>
          <w:b/>
          <w:sz w:val="24"/>
          <w:szCs w:val="24"/>
        </w:rPr>
      </w:pPr>
      <w:r>
        <w:rPr>
          <w:rFonts w:ascii="Century Gothic" w:hAnsi="Century Gothic"/>
          <w:sz w:val="24"/>
          <w:szCs w:val="24"/>
        </w:rPr>
        <w:t>You may provide</w:t>
      </w:r>
      <w:bookmarkStart w:id="0" w:name="_GoBack"/>
      <w:bookmarkEnd w:id="0"/>
      <w:r>
        <w:rPr>
          <w:rFonts w:ascii="Century Gothic" w:hAnsi="Century Gothic"/>
          <w:sz w:val="24"/>
          <w:szCs w:val="24"/>
        </w:rPr>
        <w:t xml:space="preserve"> students with whiteboards if you find them to be necessary and appropriate.</w:t>
      </w:r>
    </w:p>
    <w:p w:rsidR="00D256DD" w:rsidRPr="00D256DD" w:rsidRDefault="00D256DD" w:rsidP="00D256DD">
      <w:pPr>
        <w:pStyle w:val="ListParagraph"/>
        <w:numPr>
          <w:ilvl w:val="0"/>
          <w:numId w:val="10"/>
        </w:numPr>
        <w:jc w:val="left"/>
        <w:rPr>
          <w:rFonts w:ascii="Century Gothic" w:hAnsi="Century Gothic"/>
          <w:b/>
          <w:sz w:val="24"/>
          <w:szCs w:val="24"/>
        </w:rPr>
      </w:pPr>
      <w:r>
        <w:rPr>
          <w:rFonts w:ascii="Century Gothic" w:hAnsi="Century Gothic"/>
          <w:sz w:val="24"/>
          <w:szCs w:val="24"/>
        </w:rPr>
        <w:t>Use a projector or whiteboard to present the problems.</w:t>
      </w:r>
    </w:p>
    <w:p w:rsidR="00D256DD" w:rsidRPr="00D256DD" w:rsidRDefault="00D256DD" w:rsidP="00D256DD">
      <w:pPr>
        <w:pStyle w:val="ListParagraph"/>
        <w:numPr>
          <w:ilvl w:val="0"/>
          <w:numId w:val="10"/>
        </w:numPr>
        <w:jc w:val="left"/>
        <w:rPr>
          <w:rFonts w:ascii="Century Gothic" w:hAnsi="Century Gothic"/>
          <w:b/>
          <w:sz w:val="24"/>
          <w:szCs w:val="24"/>
        </w:rPr>
      </w:pPr>
      <w:r>
        <w:rPr>
          <w:rFonts w:ascii="Century Gothic" w:hAnsi="Century Gothic"/>
          <w:sz w:val="24"/>
          <w:szCs w:val="24"/>
        </w:rPr>
        <w:t xml:space="preserve">The teacher should have a set of </w:t>
      </w:r>
      <w:proofErr w:type="spellStart"/>
      <w:r>
        <w:rPr>
          <w:rFonts w:ascii="Century Gothic" w:hAnsi="Century Gothic"/>
          <w:sz w:val="24"/>
          <w:szCs w:val="24"/>
        </w:rPr>
        <w:t>manipulatives</w:t>
      </w:r>
      <w:proofErr w:type="spellEnd"/>
      <w:r>
        <w:rPr>
          <w:rFonts w:ascii="Century Gothic" w:hAnsi="Century Gothic"/>
          <w:sz w:val="24"/>
          <w:szCs w:val="24"/>
        </w:rPr>
        <w:t xml:space="preserve"> </w:t>
      </w:r>
      <w:r w:rsidR="00EF64F3">
        <w:rPr>
          <w:rFonts w:ascii="Century Gothic" w:hAnsi="Century Gothic"/>
          <w:sz w:val="24"/>
          <w:szCs w:val="24"/>
        </w:rPr>
        <w:t>for modeling.</w:t>
      </w:r>
      <w:r>
        <w:rPr>
          <w:rFonts w:ascii="Century Gothic" w:hAnsi="Century Gothic"/>
          <w:sz w:val="24"/>
          <w:szCs w:val="24"/>
        </w:rPr>
        <w:t xml:space="preserve"> </w:t>
      </w:r>
    </w:p>
    <w:p w:rsidR="00D256DD" w:rsidRDefault="00D256DD" w:rsidP="00D256DD">
      <w:pPr>
        <w:jc w:val="left"/>
        <w:rPr>
          <w:rFonts w:ascii="Century Gothic" w:hAnsi="Century Gothic"/>
          <w:b/>
          <w:sz w:val="24"/>
          <w:szCs w:val="24"/>
        </w:rPr>
      </w:pPr>
    </w:p>
    <w:p w:rsidR="00D256DD" w:rsidRDefault="00D256DD" w:rsidP="00D256DD">
      <w:pPr>
        <w:jc w:val="left"/>
        <w:rPr>
          <w:rFonts w:ascii="Century Gothic" w:hAnsi="Century Gothic"/>
          <w:b/>
          <w:sz w:val="24"/>
          <w:szCs w:val="24"/>
        </w:rPr>
      </w:pPr>
      <w:r>
        <w:rPr>
          <w:rFonts w:ascii="Century Gothic" w:hAnsi="Century Gothic"/>
          <w:b/>
          <w:sz w:val="24"/>
          <w:szCs w:val="24"/>
        </w:rPr>
        <w:t>The Problems:</w:t>
      </w:r>
    </w:p>
    <w:p w:rsidR="00D256DD" w:rsidRPr="001B474C" w:rsidRDefault="00D256DD" w:rsidP="00D256DD">
      <w:pPr>
        <w:pStyle w:val="ListParagraph"/>
        <w:numPr>
          <w:ilvl w:val="0"/>
          <w:numId w:val="11"/>
        </w:numPr>
        <w:jc w:val="left"/>
        <w:rPr>
          <w:rFonts w:ascii="Century Gothic" w:hAnsi="Century Gothic"/>
          <w:b/>
          <w:sz w:val="24"/>
          <w:szCs w:val="24"/>
        </w:rPr>
      </w:pPr>
      <w:r>
        <w:rPr>
          <w:rFonts w:ascii="Century Gothic" w:hAnsi="Century Gothic"/>
          <w:sz w:val="24"/>
          <w:szCs w:val="24"/>
        </w:rPr>
        <w:t xml:space="preserve">The teacher deliberately selects problems that represent different math standards that focus on student review and practice on variations of the same problems throughout a two week period. </w:t>
      </w:r>
    </w:p>
    <w:p w:rsidR="001B474C" w:rsidRPr="001B474C" w:rsidRDefault="001B474C" w:rsidP="00D256DD">
      <w:pPr>
        <w:pStyle w:val="ListParagraph"/>
        <w:numPr>
          <w:ilvl w:val="0"/>
          <w:numId w:val="11"/>
        </w:numPr>
        <w:jc w:val="left"/>
        <w:rPr>
          <w:rFonts w:ascii="Century Gothic" w:hAnsi="Century Gothic"/>
          <w:b/>
          <w:sz w:val="24"/>
          <w:szCs w:val="24"/>
        </w:rPr>
      </w:pPr>
      <w:r>
        <w:rPr>
          <w:rFonts w:ascii="Century Gothic" w:hAnsi="Century Gothic"/>
          <w:sz w:val="24"/>
          <w:szCs w:val="24"/>
        </w:rPr>
        <w:t>1 – 3 problems:</w:t>
      </w:r>
    </w:p>
    <w:p w:rsidR="001B474C" w:rsidRPr="001B474C" w:rsidRDefault="001B474C" w:rsidP="001B474C">
      <w:pPr>
        <w:pStyle w:val="ListParagraph"/>
        <w:numPr>
          <w:ilvl w:val="1"/>
          <w:numId w:val="11"/>
        </w:numPr>
        <w:jc w:val="left"/>
        <w:rPr>
          <w:rFonts w:ascii="Century Gothic" w:hAnsi="Century Gothic"/>
          <w:b/>
          <w:sz w:val="24"/>
          <w:szCs w:val="24"/>
        </w:rPr>
      </w:pPr>
      <w:r>
        <w:rPr>
          <w:rFonts w:ascii="Century Gothic" w:hAnsi="Century Gothic"/>
          <w:sz w:val="24"/>
          <w:szCs w:val="24"/>
        </w:rPr>
        <w:t>Start small (1 problem) to establish routine.</w:t>
      </w:r>
    </w:p>
    <w:p w:rsidR="001B474C" w:rsidRPr="00D256DD" w:rsidRDefault="001B474C" w:rsidP="001B474C">
      <w:pPr>
        <w:pStyle w:val="ListParagraph"/>
        <w:numPr>
          <w:ilvl w:val="1"/>
          <w:numId w:val="11"/>
        </w:numPr>
        <w:jc w:val="left"/>
        <w:rPr>
          <w:rFonts w:ascii="Century Gothic" w:hAnsi="Century Gothic"/>
          <w:b/>
          <w:sz w:val="24"/>
          <w:szCs w:val="24"/>
        </w:rPr>
      </w:pPr>
      <w:r>
        <w:rPr>
          <w:rFonts w:ascii="Century Gothic" w:hAnsi="Century Gothic"/>
          <w:sz w:val="24"/>
          <w:szCs w:val="24"/>
        </w:rPr>
        <w:t xml:space="preserve">Add up to 2 more problems as students become comfortable with the process. </w:t>
      </w:r>
    </w:p>
    <w:p w:rsidR="00D256DD" w:rsidRDefault="00D256DD" w:rsidP="00D256DD">
      <w:pPr>
        <w:jc w:val="left"/>
        <w:rPr>
          <w:rFonts w:ascii="Century Gothic" w:hAnsi="Century Gothic"/>
          <w:sz w:val="24"/>
          <w:szCs w:val="24"/>
        </w:rPr>
      </w:pPr>
    </w:p>
    <w:p w:rsidR="00D256DD" w:rsidRDefault="00D256DD" w:rsidP="00D256DD">
      <w:pPr>
        <w:jc w:val="left"/>
        <w:rPr>
          <w:rFonts w:ascii="Century Gothic" w:hAnsi="Century Gothic"/>
          <w:b/>
          <w:sz w:val="24"/>
          <w:szCs w:val="24"/>
        </w:rPr>
      </w:pPr>
      <w:r>
        <w:rPr>
          <w:rFonts w:ascii="Century Gothic" w:hAnsi="Century Gothic"/>
          <w:b/>
          <w:sz w:val="24"/>
          <w:szCs w:val="24"/>
        </w:rPr>
        <w:t xml:space="preserve">The </w:t>
      </w:r>
      <w:r w:rsidR="00FD131F">
        <w:rPr>
          <w:rFonts w:ascii="Century Gothic" w:hAnsi="Century Gothic"/>
          <w:b/>
          <w:sz w:val="24"/>
          <w:szCs w:val="24"/>
        </w:rPr>
        <w:t>Progression:</w:t>
      </w:r>
    </w:p>
    <w:p w:rsidR="001B474C" w:rsidRPr="001B474C" w:rsidRDefault="00FD131F" w:rsidP="001B474C">
      <w:pPr>
        <w:jc w:val="left"/>
        <w:rPr>
          <w:rFonts w:ascii="Century Gothic" w:hAnsi="Century Gothic"/>
          <w:sz w:val="24"/>
          <w:szCs w:val="24"/>
        </w:rPr>
      </w:pPr>
      <w:r>
        <w:rPr>
          <w:rFonts w:ascii="Century Gothic" w:hAnsi="Century Gothic"/>
          <w:noProof/>
          <w:sz w:val="24"/>
          <w:szCs w:val="24"/>
        </w:rPr>
        <w:drawing>
          <wp:inline distT="0" distB="0" distL="0" distR="0">
            <wp:extent cx="7070652" cy="3955312"/>
            <wp:effectExtent l="76200" t="76200" r="130810"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png"/>
                    <pic:cNvPicPr/>
                  </pic:nvPicPr>
                  <pic:blipFill>
                    <a:blip r:embed="rId8">
                      <a:extLst>
                        <a:ext uri="{28A0092B-C50C-407E-A947-70E740481C1C}">
                          <a14:useLocalDpi xmlns:a14="http://schemas.microsoft.com/office/drawing/2010/main" val="0"/>
                        </a:ext>
                      </a:extLst>
                    </a:blip>
                    <a:stretch>
                      <a:fillRect/>
                    </a:stretch>
                  </pic:blipFill>
                  <pic:spPr>
                    <a:xfrm>
                      <a:off x="0" y="0"/>
                      <a:ext cx="7073106" cy="3956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57885" w:rsidRPr="007F1BD9" w:rsidRDefault="00957885" w:rsidP="00957885">
      <w:pPr>
        <w:rPr>
          <w:rFonts w:ascii="Century Gothic" w:hAnsi="Century Gothic"/>
          <w:sz w:val="4"/>
          <w:szCs w:val="4"/>
        </w:rPr>
      </w:pPr>
    </w:p>
    <w:p w:rsidR="00957885" w:rsidRDefault="00957885" w:rsidP="00957885">
      <w:pPr>
        <w:rPr>
          <w:rFonts w:ascii="Century Gothic" w:hAnsi="Century Gothic"/>
          <w:b/>
          <w:sz w:val="28"/>
          <w:szCs w:val="28"/>
        </w:rPr>
      </w:pPr>
    </w:p>
    <w:p w:rsidR="00FD131F" w:rsidRPr="00FD131F" w:rsidRDefault="00FD131F" w:rsidP="00FD131F">
      <w:pPr>
        <w:rPr>
          <w:rFonts w:ascii="Century Gothic" w:hAnsi="Century Gothic"/>
          <w:b/>
          <w:sz w:val="40"/>
          <w:szCs w:val="40"/>
        </w:rPr>
      </w:pPr>
      <w:r w:rsidRPr="00FD131F">
        <w:rPr>
          <w:rFonts w:ascii="Century Gothic" w:hAnsi="Century Gothic"/>
          <w:b/>
          <w:sz w:val="40"/>
          <w:szCs w:val="40"/>
        </w:rPr>
        <w:lastRenderedPageBreak/>
        <w:t>Kindergarten + First Grade Example</w:t>
      </w:r>
    </w:p>
    <w:p w:rsidR="00FD131F" w:rsidRDefault="00893C5F" w:rsidP="00FD131F">
      <w:pPr>
        <w:jc w:val="left"/>
        <w:rPr>
          <w:rFonts w:ascii="Century Gothic" w:hAnsi="Century Gothic"/>
          <w:sz w:val="12"/>
          <w:szCs w:val="12"/>
        </w:rPr>
      </w:pPr>
      <w:r>
        <w:rPr>
          <w:rFonts w:ascii="Century Gothic" w:hAnsi="Century Gothic"/>
          <w:i/>
          <w:sz w:val="24"/>
          <w:szCs w:val="24"/>
        </w:rPr>
        <w:t>----------------------------------------------------------------------------------------------------------------------------------------------</w:t>
      </w:r>
    </w:p>
    <w:p w:rsidR="00FD131F" w:rsidRDefault="00FD131F" w:rsidP="00FD131F">
      <w:pPr>
        <w:jc w:val="left"/>
        <w:rPr>
          <w:rFonts w:ascii="Century Gothic" w:hAnsi="Century Gothic"/>
          <w:b/>
          <w:sz w:val="24"/>
          <w:szCs w:val="24"/>
        </w:rPr>
      </w:pPr>
      <w:r>
        <w:rPr>
          <w:rFonts w:ascii="Century Gothic" w:hAnsi="Century Gothic"/>
          <w:b/>
          <w:sz w:val="24"/>
          <w:szCs w:val="24"/>
        </w:rPr>
        <w:t>Step One: Teacher directs students to the carpet for Daily Math Review time.</w:t>
      </w:r>
    </w:p>
    <w:p w:rsidR="00A344EC" w:rsidRDefault="00A344EC" w:rsidP="00FD131F">
      <w:pPr>
        <w:jc w:val="left"/>
        <w:rPr>
          <w:rFonts w:ascii="Century Gothic" w:hAnsi="Century Gothic"/>
          <w:b/>
          <w:i/>
          <w:sz w:val="24"/>
          <w:szCs w:val="24"/>
        </w:rPr>
      </w:pPr>
    </w:p>
    <w:p w:rsidR="00FD131F" w:rsidRDefault="00FD131F" w:rsidP="00FD131F">
      <w:pPr>
        <w:jc w:val="left"/>
        <w:rPr>
          <w:rFonts w:ascii="Century Gothic" w:hAnsi="Century Gothic"/>
          <w:i/>
          <w:sz w:val="24"/>
          <w:szCs w:val="24"/>
        </w:rPr>
      </w:pPr>
      <w:r w:rsidRPr="00A344EC">
        <w:rPr>
          <w:rFonts w:ascii="Century Gothic" w:hAnsi="Century Gothic"/>
          <w:b/>
          <w:i/>
          <w:sz w:val="24"/>
          <w:szCs w:val="24"/>
        </w:rPr>
        <w:t>Teacher:</w:t>
      </w:r>
      <w:r>
        <w:rPr>
          <w:rFonts w:ascii="Century Gothic" w:hAnsi="Century Gothic"/>
          <w:i/>
          <w:sz w:val="24"/>
          <w:szCs w:val="24"/>
        </w:rPr>
        <w:t xml:space="preserve"> </w:t>
      </w:r>
      <w:r w:rsidR="00A344EC">
        <w:rPr>
          <w:rFonts w:ascii="Century Gothic" w:hAnsi="Century Gothic"/>
          <w:i/>
          <w:sz w:val="24"/>
          <w:szCs w:val="24"/>
        </w:rPr>
        <w:t>“</w:t>
      </w:r>
      <w:r>
        <w:rPr>
          <w:rFonts w:ascii="Century Gothic" w:hAnsi="Century Gothic"/>
          <w:i/>
          <w:sz w:val="24"/>
          <w:szCs w:val="24"/>
        </w:rPr>
        <w:t>Boys and Girls, please find your spot on the carpet so we can begin</w:t>
      </w:r>
      <w:r w:rsidR="00A344EC">
        <w:rPr>
          <w:rFonts w:ascii="Century Gothic" w:hAnsi="Century Gothic"/>
          <w:i/>
          <w:sz w:val="24"/>
          <w:szCs w:val="24"/>
        </w:rPr>
        <w:t xml:space="preserve"> Daily Math Review. On your way to the carpet, please take the bag of the blocks that we will be using for the review today. Once you have found your spot on the </w:t>
      </w:r>
      <w:proofErr w:type="gramStart"/>
      <w:r w:rsidR="00A344EC">
        <w:rPr>
          <w:rFonts w:ascii="Century Gothic" w:hAnsi="Century Gothic"/>
          <w:i/>
          <w:sz w:val="24"/>
          <w:szCs w:val="24"/>
        </w:rPr>
        <w:t>carpet,</w:t>
      </w:r>
      <w:proofErr w:type="gramEnd"/>
      <w:r w:rsidR="00A344EC">
        <w:rPr>
          <w:rFonts w:ascii="Century Gothic" w:hAnsi="Century Gothic"/>
          <w:i/>
          <w:sz w:val="24"/>
          <w:szCs w:val="24"/>
        </w:rPr>
        <w:t xml:space="preserve"> place the bag in front of you and sit quietly with your hands on your head.” </w:t>
      </w:r>
    </w:p>
    <w:p w:rsidR="00A344EC" w:rsidRDefault="00A344EC" w:rsidP="00FD131F">
      <w:pPr>
        <w:jc w:val="left"/>
        <w:rPr>
          <w:rFonts w:ascii="Century Gothic" w:hAnsi="Century Gothic"/>
          <w:i/>
          <w:sz w:val="24"/>
          <w:szCs w:val="24"/>
        </w:rPr>
      </w:pPr>
    </w:p>
    <w:p w:rsidR="00A344EC" w:rsidRPr="00A344EC" w:rsidRDefault="00A344EC" w:rsidP="00FD131F">
      <w:pPr>
        <w:jc w:val="left"/>
        <w:rPr>
          <w:rFonts w:ascii="Century Gothic" w:hAnsi="Century Gothic"/>
          <w:sz w:val="20"/>
          <w:szCs w:val="20"/>
        </w:rPr>
      </w:pPr>
      <w:r>
        <w:rPr>
          <w:rFonts w:ascii="Century Gothic" w:hAnsi="Century Gothic"/>
          <w:sz w:val="20"/>
          <w:szCs w:val="20"/>
        </w:rPr>
        <w:t>(Preparation: T</w:t>
      </w:r>
      <w:r w:rsidRPr="00A344EC">
        <w:rPr>
          <w:rFonts w:ascii="Century Gothic" w:hAnsi="Century Gothic"/>
          <w:sz w:val="20"/>
          <w:szCs w:val="20"/>
        </w:rPr>
        <w:t xml:space="preserve">he teacher must have the </w:t>
      </w:r>
      <w:proofErr w:type="spellStart"/>
      <w:r w:rsidRPr="00A344EC">
        <w:rPr>
          <w:rFonts w:ascii="Century Gothic" w:hAnsi="Century Gothic"/>
          <w:sz w:val="20"/>
          <w:szCs w:val="20"/>
        </w:rPr>
        <w:t>manipulative</w:t>
      </w:r>
      <w:r>
        <w:rPr>
          <w:rFonts w:ascii="Century Gothic" w:hAnsi="Century Gothic"/>
          <w:sz w:val="20"/>
          <w:szCs w:val="20"/>
        </w:rPr>
        <w:t>s</w:t>
      </w:r>
      <w:proofErr w:type="spellEnd"/>
      <w:r w:rsidRPr="00A344EC">
        <w:rPr>
          <w:rFonts w:ascii="Century Gothic" w:hAnsi="Century Gothic"/>
          <w:sz w:val="20"/>
          <w:szCs w:val="20"/>
        </w:rPr>
        <w:t xml:space="preserve"> organized and easy to grab. It is important to the process, that the students understand the expectation when walking, when sitting on the carpet and when working with </w:t>
      </w:r>
      <w:proofErr w:type="spellStart"/>
      <w:r w:rsidRPr="00A344EC">
        <w:rPr>
          <w:rFonts w:ascii="Century Gothic" w:hAnsi="Century Gothic"/>
          <w:sz w:val="20"/>
          <w:szCs w:val="20"/>
        </w:rPr>
        <w:t>manipulatives</w:t>
      </w:r>
      <w:proofErr w:type="spellEnd"/>
      <w:r w:rsidRPr="00A344EC">
        <w:rPr>
          <w:rFonts w:ascii="Century Gothic" w:hAnsi="Century Gothic"/>
          <w:sz w:val="20"/>
          <w:szCs w:val="20"/>
        </w:rPr>
        <w:t xml:space="preserve">.) </w:t>
      </w:r>
    </w:p>
    <w:p w:rsidR="00A344EC" w:rsidRDefault="00893C5F" w:rsidP="00FD131F">
      <w:pPr>
        <w:jc w:val="left"/>
        <w:rPr>
          <w:rFonts w:ascii="Century Gothic" w:hAnsi="Century Gothic"/>
          <w:i/>
          <w:sz w:val="24"/>
          <w:szCs w:val="24"/>
        </w:rPr>
      </w:pPr>
      <w:r>
        <w:rPr>
          <w:rFonts w:ascii="Century Gothic" w:hAnsi="Century Gothic"/>
          <w:i/>
          <w:sz w:val="24"/>
          <w:szCs w:val="24"/>
        </w:rPr>
        <w:t>----------------------------------------------------------------------------------------------------------------------------------------------</w:t>
      </w:r>
    </w:p>
    <w:p w:rsidR="00A344EC" w:rsidRDefault="00A344EC" w:rsidP="00A344EC">
      <w:pPr>
        <w:jc w:val="left"/>
        <w:rPr>
          <w:rFonts w:ascii="Century Gothic" w:hAnsi="Century Gothic"/>
          <w:b/>
          <w:sz w:val="24"/>
          <w:szCs w:val="24"/>
        </w:rPr>
      </w:pPr>
      <w:r>
        <w:rPr>
          <w:rFonts w:ascii="Century Gothic" w:hAnsi="Century Gothic"/>
          <w:b/>
          <w:sz w:val="24"/>
          <w:szCs w:val="24"/>
        </w:rPr>
        <w:t xml:space="preserve">Step </w:t>
      </w:r>
      <w:r>
        <w:rPr>
          <w:rFonts w:ascii="Century Gothic" w:hAnsi="Century Gothic"/>
          <w:b/>
          <w:sz w:val="24"/>
          <w:szCs w:val="24"/>
        </w:rPr>
        <w:t>Two</w:t>
      </w:r>
      <w:r>
        <w:rPr>
          <w:rFonts w:ascii="Century Gothic" w:hAnsi="Century Gothic"/>
          <w:b/>
          <w:sz w:val="24"/>
          <w:szCs w:val="24"/>
        </w:rPr>
        <w:t xml:space="preserve">: </w:t>
      </w:r>
      <w:r>
        <w:rPr>
          <w:rFonts w:ascii="Century Gothic" w:hAnsi="Century Gothic"/>
          <w:b/>
          <w:sz w:val="24"/>
          <w:szCs w:val="24"/>
        </w:rPr>
        <w:t>Presenting the first problem.</w:t>
      </w:r>
    </w:p>
    <w:p w:rsidR="00A344EC" w:rsidRDefault="00A344EC" w:rsidP="00A344EC">
      <w:pPr>
        <w:jc w:val="left"/>
        <w:rPr>
          <w:rFonts w:ascii="Century Gothic" w:hAnsi="Century Gothic"/>
          <w:b/>
          <w:i/>
          <w:sz w:val="24"/>
          <w:szCs w:val="24"/>
        </w:rPr>
      </w:pPr>
    </w:p>
    <w:p w:rsidR="00A344EC" w:rsidRDefault="00A344EC" w:rsidP="00A344EC">
      <w:pPr>
        <w:jc w:val="left"/>
        <w:rPr>
          <w:rFonts w:ascii="Century Gothic" w:hAnsi="Century Gothic"/>
          <w:i/>
          <w:sz w:val="24"/>
          <w:szCs w:val="24"/>
        </w:rPr>
      </w:pPr>
      <w:r w:rsidRPr="00A344EC">
        <w:rPr>
          <w:rFonts w:ascii="Century Gothic" w:hAnsi="Century Gothic"/>
          <w:b/>
          <w:i/>
          <w:sz w:val="24"/>
          <w:szCs w:val="24"/>
        </w:rPr>
        <w:t>Teacher:</w:t>
      </w:r>
      <w:r>
        <w:rPr>
          <w:rFonts w:ascii="Century Gothic" w:hAnsi="Century Gothic"/>
          <w:i/>
          <w:sz w:val="24"/>
          <w:szCs w:val="24"/>
        </w:rPr>
        <w:t xml:space="preserve"> </w:t>
      </w:r>
      <w:r>
        <w:rPr>
          <w:rFonts w:ascii="Century Gothic" w:hAnsi="Century Gothic"/>
          <w:i/>
          <w:sz w:val="24"/>
          <w:szCs w:val="24"/>
        </w:rPr>
        <w:t xml:space="preserve">“Okay, Kindergarteners, I am going to put up our first problem on the white board. I am going to set the timer for one minute. I want to see you working independently to solve the problem using your </w:t>
      </w:r>
      <w:proofErr w:type="spellStart"/>
      <w:r>
        <w:rPr>
          <w:rFonts w:ascii="Century Gothic" w:hAnsi="Century Gothic"/>
          <w:i/>
          <w:sz w:val="24"/>
          <w:szCs w:val="24"/>
        </w:rPr>
        <w:t>manipulatives</w:t>
      </w:r>
      <w:proofErr w:type="spellEnd"/>
      <w:r>
        <w:rPr>
          <w:rFonts w:ascii="Century Gothic" w:hAnsi="Century Gothic"/>
          <w:i/>
          <w:sz w:val="24"/>
          <w:szCs w:val="24"/>
        </w:rPr>
        <w:t>.”</w:t>
      </w:r>
    </w:p>
    <w:p w:rsidR="00A344EC" w:rsidRDefault="00A344EC" w:rsidP="00A344EC">
      <w:pPr>
        <w:jc w:val="left"/>
        <w:rPr>
          <w:rFonts w:ascii="Century Gothic" w:hAnsi="Century Gothic"/>
          <w:i/>
          <w:sz w:val="24"/>
          <w:szCs w:val="24"/>
        </w:rPr>
      </w:pPr>
      <w:r>
        <w:rPr>
          <w:rFonts w:ascii="Century Gothic" w:hAnsi="Century Gothic"/>
          <w:b/>
          <w:noProof/>
          <w:sz w:val="24"/>
          <w:szCs w:val="24"/>
        </w:rPr>
        <mc:AlternateContent>
          <mc:Choice Requires="wps">
            <w:drawing>
              <wp:anchor distT="0" distB="0" distL="114300" distR="114300" simplePos="0" relativeHeight="251666432" behindDoc="0" locked="0" layoutInCell="1" allowOverlap="1" wp14:anchorId="72C74112" wp14:editId="611841E1">
                <wp:simplePos x="0" y="0"/>
                <wp:positionH relativeFrom="column">
                  <wp:posOffset>2011424</wp:posOffset>
                </wp:positionH>
                <wp:positionV relativeFrom="paragraph">
                  <wp:posOffset>120650</wp:posOffset>
                </wp:positionV>
                <wp:extent cx="2879677" cy="1128156"/>
                <wp:effectExtent l="0" t="0" r="16510" b="15240"/>
                <wp:wrapNone/>
                <wp:docPr id="20" name="Rectangle 20"/>
                <wp:cNvGraphicFramePr/>
                <a:graphic xmlns:a="http://schemas.openxmlformats.org/drawingml/2006/main">
                  <a:graphicData uri="http://schemas.microsoft.com/office/word/2010/wordprocessingShape">
                    <wps:wsp>
                      <wps:cNvSpPr/>
                      <wps:spPr>
                        <a:xfrm>
                          <a:off x="0" y="0"/>
                          <a:ext cx="2879677" cy="1128156"/>
                        </a:xfrm>
                        <a:prstGeom prst="rect">
                          <a:avLst/>
                        </a:prstGeom>
                      </wps:spPr>
                      <wps:style>
                        <a:lnRef idx="2">
                          <a:schemeClr val="dk1"/>
                        </a:lnRef>
                        <a:fillRef idx="1">
                          <a:schemeClr val="lt1"/>
                        </a:fillRef>
                        <a:effectRef idx="0">
                          <a:schemeClr val="dk1"/>
                        </a:effectRef>
                        <a:fontRef idx="minor">
                          <a:schemeClr val="dk1"/>
                        </a:fontRef>
                      </wps:style>
                      <wps:txbx>
                        <w:txbxContent>
                          <w:p w:rsidR="00A344EC" w:rsidRDefault="00A344EC" w:rsidP="00A344EC">
                            <w:pPr>
                              <w:rPr>
                                <w:rFonts w:asciiTheme="majorHAnsi" w:hAnsiTheme="majorHAnsi"/>
                                <w:sz w:val="32"/>
                                <w:szCs w:val="32"/>
                              </w:rPr>
                            </w:pPr>
                            <w:r w:rsidRPr="00A344EC">
                              <w:rPr>
                                <w:rFonts w:asciiTheme="majorHAnsi" w:hAnsiTheme="majorHAnsi"/>
                                <w:sz w:val="32"/>
                                <w:szCs w:val="32"/>
                              </w:rPr>
                              <w:t>How many more to make 5?</w:t>
                            </w:r>
                          </w:p>
                          <w:p w:rsidR="00A344EC" w:rsidRPr="00A344EC" w:rsidRDefault="00A344EC" w:rsidP="00A344EC">
                            <w:pPr>
                              <w:rPr>
                                <w:rFonts w:asciiTheme="majorHAnsi" w:hAnsiTheme="majorHAnsi"/>
                                <w:sz w:val="32"/>
                                <w:szCs w:val="32"/>
                              </w:rPr>
                            </w:pPr>
                            <w:r>
                              <w:rPr>
                                <w:rFonts w:asciiTheme="majorHAnsi" w:hAnsiTheme="majorHAnsi"/>
                                <w:noProof/>
                                <w:sz w:val="32"/>
                                <w:szCs w:val="32"/>
                              </w:rPr>
                              <w:drawing>
                                <wp:inline distT="0" distB="0" distL="0" distR="0">
                                  <wp:extent cx="2564765" cy="641350"/>
                                  <wp:effectExtent l="0" t="0" r="698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641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58.4pt;margin-top:9.5pt;width:226.75pt;height:8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" fillcolor="white [3201]" strokecolor="black [3200]" strokeweight="2pt">
                <v:textbox>
                  <w:txbxContent>
                    <w:p w:rsidR="00A344EC" w:rsidRDefault="00A344EC" w:rsidP="00A344EC">
                      <w:pPr>
                        <w:rPr>
                          <w:rFonts w:asciiTheme="majorHAnsi" w:hAnsiTheme="majorHAnsi"/>
                          <w:sz w:val="32"/>
                          <w:szCs w:val="32"/>
                        </w:rPr>
                      </w:pPr>
                      <w:r w:rsidRPr="00A344EC">
                        <w:rPr>
                          <w:rFonts w:asciiTheme="majorHAnsi" w:hAnsiTheme="majorHAnsi"/>
                          <w:sz w:val="32"/>
                          <w:szCs w:val="32"/>
                        </w:rPr>
                        <w:t>How many more to make 5?</w:t>
                      </w:r>
                    </w:p>
                    <w:p w:rsidR="00A344EC" w:rsidRPr="00A344EC" w:rsidRDefault="00A344EC" w:rsidP="00A344EC">
                      <w:pPr>
                        <w:rPr>
                          <w:rFonts w:asciiTheme="majorHAnsi" w:hAnsiTheme="majorHAnsi"/>
                          <w:sz w:val="32"/>
                          <w:szCs w:val="32"/>
                        </w:rPr>
                      </w:pPr>
                      <w:r>
                        <w:rPr>
                          <w:rFonts w:asciiTheme="majorHAnsi" w:hAnsiTheme="majorHAnsi"/>
                          <w:noProof/>
                          <w:sz w:val="32"/>
                          <w:szCs w:val="32"/>
                        </w:rPr>
                        <w:drawing>
                          <wp:inline distT="0" distB="0" distL="0" distR="0">
                            <wp:extent cx="2564765" cy="641350"/>
                            <wp:effectExtent l="0" t="0" r="698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641350"/>
                                    </a:xfrm>
                                    <a:prstGeom prst="rect">
                                      <a:avLst/>
                                    </a:prstGeom>
                                    <a:noFill/>
                                    <a:ln>
                                      <a:noFill/>
                                    </a:ln>
                                  </pic:spPr>
                                </pic:pic>
                              </a:graphicData>
                            </a:graphic>
                          </wp:inline>
                        </w:drawing>
                      </w:r>
                    </w:p>
                  </w:txbxContent>
                </v:textbox>
              </v:rect>
            </w:pict>
          </mc:Fallback>
        </mc:AlternateContent>
      </w:r>
    </w:p>
    <w:p w:rsidR="00A344EC" w:rsidRDefault="00A344EC" w:rsidP="00A344EC">
      <w:pPr>
        <w:jc w:val="left"/>
        <w:rPr>
          <w:rFonts w:ascii="Century Gothic" w:hAnsi="Century Gothic"/>
          <w:i/>
          <w:sz w:val="24"/>
          <w:szCs w:val="24"/>
        </w:rPr>
      </w:pPr>
    </w:p>
    <w:p w:rsidR="00A344EC" w:rsidRDefault="00A344EC" w:rsidP="00A344EC">
      <w:pPr>
        <w:jc w:val="left"/>
        <w:rPr>
          <w:rFonts w:ascii="Century Gothic" w:hAnsi="Century Gothic"/>
          <w:i/>
          <w:sz w:val="24"/>
          <w:szCs w:val="24"/>
        </w:rPr>
      </w:pPr>
    </w:p>
    <w:p w:rsidR="00A344EC" w:rsidRDefault="00A344EC" w:rsidP="00A344EC">
      <w:pPr>
        <w:jc w:val="left"/>
        <w:rPr>
          <w:rFonts w:ascii="Century Gothic" w:hAnsi="Century Gothic"/>
          <w:i/>
          <w:sz w:val="24"/>
          <w:szCs w:val="24"/>
        </w:rPr>
      </w:pPr>
    </w:p>
    <w:p w:rsidR="00A344EC" w:rsidRDefault="00A344EC" w:rsidP="00A344EC">
      <w:pPr>
        <w:jc w:val="left"/>
        <w:rPr>
          <w:rFonts w:ascii="Century Gothic" w:hAnsi="Century Gothic"/>
          <w:i/>
          <w:sz w:val="24"/>
          <w:szCs w:val="24"/>
        </w:rPr>
      </w:pPr>
    </w:p>
    <w:p w:rsidR="00A344EC" w:rsidRDefault="00A344EC" w:rsidP="00A344EC">
      <w:pPr>
        <w:jc w:val="left"/>
        <w:rPr>
          <w:rFonts w:ascii="Century Gothic" w:hAnsi="Century Gothic"/>
          <w:i/>
          <w:sz w:val="24"/>
          <w:szCs w:val="24"/>
        </w:rPr>
      </w:pPr>
    </w:p>
    <w:p w:rsidR="00A344EC" w:rsidRDefault="00A344EC" w:rsidP="00A344EC">
      <w:pPr>
        <w:jc w:val="left"/>
        <w:rPr>
          <w:rFonts w:ascii="Century Gothic" w:hAnsi="Century Gothic"/>
          <w:i/>
          <w:sz w:val="24"/>
          <w:szCs w:val="24"/>
        </w:rPr>
      </w:pPr>
    </w:p>
    <w:p w:rsidR="00893C5F" w:rsidRDefault="00893C5F" w:rsidP="00A344EC">
      <w:pPr>
        <w:jc w:val="left"/>
        <w:rPr>
          <w:rFonts w:ascii="Century Gothic" w:hAnsi="Century Gothic"/>
          <w:i/>
          <w:sz w:val="24"/>
          <w:szCs w:val="24"/>
        </w:rPr>
      </w:pPr>
    </w:p>
    <w:p w:rsidR="00893C5F" w:rsidRPr="00A344EC" w:rsidRDefault="00893C5F" w:rsidP="00893C5F">
      <w:pPr>
        <w:jc w:val="left"/>
        <w:rPr>
          <w:rFonts w:ascii="Century Gothic" w:hAnsi="Century Gothic"/>
          <w:sz w:val="20"/>
          <w:szCs w:val="20"/>
        </w:rPr>
      </w:pPr>
      <w:r>
        <w:rPr>
          <w:rFonts w:ascii="Century Gothic" w:hAnsi="Century Gothic"/>
          <w:sz w:val="20"/>
          <w:szCs w:val="20"/>
        </w:rPr>
        <w:t xml:space="preserve">(Preparation: </w:t>
      </w:r>
      <w:r>
        <w:rPr>
          <w:rFonts w:ascii="Century Gothic" w:hAnsi="Century Gothic"/>
          <w:sz w:val="20"/>
          <w:szCs w:val="20"/>
        </w:rPr>
        <w:t>The teacher will have the problem already created and ready to present to the students. The problem should be a review concept for the students</w:t>
      </w:r>
      <w:r w:rsidRPr="00A344EC">
        <w:rPr>
          <w:rFonts w:ascii="Century Gothic" w:hAnsi="Century Gothic"/>
          <w:sz w:val="20"/>
          <w:szCs w:val="20"/>
        </w:rPr>
        <w:t xml:space="preserve">.) </w:t>
      </w:r>
    </w:p>
    <w:p w:rsidR="00893C5F" w:rsidRDefault="00893C5F" w:rsidP="00A344EC">
      <w:pPr>
        <w:jc w:val="left"/>
        <w:rPr>
          <w:rFonts w:ascii="Century Gothic" w:hAnsi="Century Gothic"/>
          <w:i/>
          <w:sz w:val="24"/>
          <w:szCs w:val="24"/>
        </w:rPr>
      </w:pPr>
      <w:r>
        <w:rPr>
          <w:rFonts w:ascii="Century Gothic" w:hAnsi="Century Gothic"/>
          <w:i/>
          <w:sz w:val="24"/>
          <w:szCs w:val="24"/>
        </w:rPr>
        <w:t>----------------------------------------------------------------------------------------------------------------------------------------------</w:t>
      </w:r>
    </w:p>
    <w:p w:rsidR="00893C5F" w:rsidRDefault="00893C5F" w:rsidP="00893C5F">
      <w:pPr>
        <w:jc w:val="left"/>
        <w:rPr>
          <w:rFonts w:ascii="Century Gothic" w:hAnsi="Century Gothic"/>
          <w:b/>
          <w:sz w:val="24"/>
          <w:szCs w:val="24"/>
        </w:rPr>
      </w:pPr>
      <w:r>
        <w:rPr>
          <w:rFonts w:ascii="Century Gothic" w:hAnsi="Century Gothic"/>
          <w:b/>
          <w:sz w:val="24"/>
          <w:szCs w:val="24"/>
        </w:rPr>
        <w:t xml:space="preserve">Step </w:t>
      </w:r>
      <w:r>
        <w:rPr>
          <w:rFonts w:ascii="Century Gothic" w:hAnsi="Century Gothic"/>
          <w:b/>
          <w:sz w:val="24"/>
          <w:szCs w:val="24"/>
        </w:rPr>
        <w:t>Three: Students work on the problem independently + then with partners.</w:t>
      </w:r>
    </w:p>
    <w:p w:rsidR="00893C5F" w:rsidRDefault="00893C5F" w:rsidP="00893C5F">
      <w:pPr>
        <w:jc w:val="left"/>
        <w:rPr>
          <w:rFonts w:ascii="Century Gothic" w:hAnsi="Century Gothic"/>
          <w:b/>
          <w:i/>
          <w:sz w:val="24"/>
          <w:szCs w:val="24"/>
        </w:rPr>
      </w:pPr>
    </w:p>
    <w:p w:rsidR="00893C5F" w:rsidRDefault="00893C5F" w:rsidP="00893C5F">
      <w:pPr>
        <w:pStyle w:val="ListParagraph"/>
        <w:numPr>
          <w:ilvl w:val="0"/>
          <w:numId w:val="12"/>
        </w:numPr>
        <w:jc w:val="left"/>
        <w:rPr>
          <w:rFonts w:ascii="Century Gothic" w:hAnsi="Century Gothic"/>
          <w:sz w:val="24"/>
          <w:szCs w:val="24"/>
        </w:rPr>
      </w:pPr>
      <w:r>
        <w:rPr>
          <w:rFonts w:ascii="Century Gothic" w:hAnsi="Century Gothic"/>
          <w:sz w:val="24"/>
          <w:szCs w:val="24"/>
        </w:rPr>
        <w:t>Give the students 1 – 2 minutes to work on the problem independently. It is important that each student has a chance to do some of their own thinking.</w:t>
      </w:r>
    </w:p>
    <w:p w:rsidR="00893C5F" w:rsidRDefault="00893C5F" w:rsidP="00893C5F">
      <w:pPr>
        <w:pStyle w:val="ListParagraph"/>
        <w:numPr>
          <w:ilvl w:val="0"/>
          <w:numId w:val="12"/>
        </w:numPr>
        <w:jc w:val="left"/>
        <w:rPr>
          <w:rFonts w:ascii="Century Gothic" w:hAnsi="Century Gothic"/>
          <w:sz w:val="24"/>
          <w:szCs w:val="24"/>
        </w:rPr>
      </w:pPr>
      <w:r>
        <w:rPr>
          <w:rFonts w:ascii="Century Gothic" w:hAnsi="Century Gothic"/>
          <w:sz w:val="24"/>
          <w:szCs w:val="24"/>
        </w:rPr>
        <w:t>After independent work time, have students assigned to a partner. The students will discuss the problem with a partner (2 – 3 minutes).</w:t>
      </w:r>
    </w:p>
    <w:p w:rsidR="00893C5F" w:rsidRDefault="00893C5F" w:rsidP="00893C5F">
      <w:pPr>
        <w:pStyle w:val="ListParagraph"/>
        <w:numPr>
          <w:ilvl w:val="0"/>
          <w:numId w:val="12"/>
        </w:numPr>
        <w:jc w:val="left"/>
        <w:rPr>
          <w:rFonts w:ascii="Century Gothic" w:hAnsi="Century Gothic"/>
          <w:sz w:val="24"/>
          <w:szCs w:val="24"/>
        </w:rPr>
      </w:pPr>
      <w:r>
        <w:rPr>
          <w:rFonts w:ascii="Century Gothic" w:hAnsi="Century Gothic"/>
          <w:sz w:val="24"/>
          <w:szCs w:val="24"/>
        </w:rPr>
        <w:t xml:space="preserve">The teacher should be walking around during this time monitoring student responses. </w:t>
      </w:r>
    </w:p>
    <w:p w:rsidR="00893C5F" w:rsidRDefault="00893C5F" w:rsidP="00893C5F">
      <w:pPr>
        <w:jc w:val="left"/>
        <w:rPr>
          <w:rFonts w:ascii="Century Gothic" w:hAnsi="Century Gothic"/>
          <w:sz w:val="24"/>
          <w:szCs w:val="24"/>
        </w:rPr>
      </w:pPr>
    </w:p>
    <w:p w:rsidR="00893C5F" w:rsidRDefault="00893C5F" w:rsidP="00893C5F">
      <w:pPr>
        <w:jc w:val="left"/>
        <w:rPr>
          <w:rFonts w:ascii="Century Gothic" w:hAnsi="Century Gothic"/>
          <w:i/>
          <w:sz w:val="24"/>
          <w:szCs w:val="24"/>
        </w:rPr>
      </w:pPr>
      <w:r>
        <w:rPr>
          <w:rFonts w:ascii="Century Gothic" w:hAnsi="Century Gothic"/>
          <w:b/>
          <w:i/>
          <w:sz w:val="24"/>
          <w:szCs w:val="24"/>
        </w:rPr>
        <w:t xml:space="preserve">Teacher: </w:t>
      </w:r>
      <w:r>
        <w:rPr>
          <w:rFonts w:ascii="Century Gothic" w:hAnsi="Century Gothic"/>
          <w:i/>
          <w:sz w:val="24"/>
          <w:szCs w:val="24"/>
        </w:rPr>
        <w:t>Now, that we have finished working alone, I want you to turn to your DMR partner and talk about the problem. Today, let’s use the sentence starter: “I got this answer because…”</w:t>
      </w:r>
    </w:p>
    <w:p w:rsidR="00893C5F" w:rsidRDefault="00893C5F" w:rsidP="00893C5F">
      <w:pPr>
        <w:jc w:val="left"/>
        <w:rPr>
          <w:rFonts w:ascii="Century Gothic" w:hAnsi="Century Gothic"/>
          <w:i/>
          <w:sz w:val="24"/>
          <w:szCs w:val="24"/>
        </w:rPr>
      </w:pPr>
    </w:p>
    <w:p w:rsidR="00893C5F" w:rsidRPr="00A344EC" w:rsidRDefault="00893C5F" w:rsidP="00893C5F">
      <w:pPr>
        <w:jc w:val="left"/>
        <w:rPr>
          <w:rFonts w:ascii="Century Gothic" w:hAnsi="Century Gothic"/>
          <w:sz w:val="20"/>
          <w:szCs w:val="20"/>
        </w:rPr>
      </w:pPr>
      <w:r>
        <w:rPr>
          <w:rFonts w:ascii="Century Gothic" w:hAnsi="Century Gothic"/>
          <w:sz w:val="20"/>
          <w:szCs w:val="20"/>
        </w:rPr>
        <w:t xml:space="preserve">(Preparation: </w:t>
      </w:r>
      <w:r>
        <w:rPr>
          <w:rFonts w:ascii="Century Gothic" w:hAnsi="Century Gothic"/>
          <w:sz w:val="20"/>
          <w:szCs w:val="20"/>
        </w:rPr>
        <w:t xml:space="preserve">Students need to know who their partner is, as well as, how to work well with partners. The teacher may provide the students with a sentence starter to help students discuss the problem. </w:t>
      </w:r>
      <w:r w:rsidR="007C1117">
        <w:rPr>
          <w:rFonts w:ascii="Century Gothic" w:hAnsi="Century Gothic"/>
          <w:sz w:val="20"/>
          <w:szCs w:val="20"/>
        </w:rPr>
        <w:t>The teacher may want to highlight good examples of partner work for the students.)</w:t>
      </w:r>
      <w:r w:rsidRPr="00A344EC">
        <w:rPr>
          <w:rFonts w:ascii="Century Gothic" w:hAnsi="Century Gothic"/>
          <w:sz w:val="20"/>
          <w:szCs w:val="20"/>
        </w:rPr>
        <w:t xml:space="preserve"> </w:t>
      </w:r>
    </w:p>
    <w:p w:rsidR="00893C5F" w:rsidRDefault="00893C5F" w:rsidP="00893C5F">
      <w:pPr>
        <w:jc w:val="left"/>
        <w:rPr>
          <w:rFonts w:ascii="Century Gothic" w:hAnsi="Century Gothic"/>
          <w:i/>
          <w:sz w:val="24"/>
          <w:szCs w:val="24"/>
        </w:rPr>
      </w:pPr>
    </w:p>
    <w:p w:rsidR="007C1117" w:rsidRDefault="007C1117" w:rsidP="007C1117">
      <w:pPr>
        <w:jc w:val="left"/>
        <w:rPr>
          <w:rFonts w:ascii="Century Gothic" w:hAnsi="Century Gothic"/>
          <w:i/>
          <w:sz w:val="24"/>
          <w:szCs w:val="24"/>
        </w:rPr>
      </w:pPr>
      <w:r>
        <w:rPr>
          <w:rFonts w:ascii="Century Gothic" w:hAnsi="Century Gothic"/>
          <w:i/>
          <w:sz w:val="24"/>
          <w:szCs w:val="24"/>
        </w:rPr>
        <w:t>----------------------------------------------------------------------------------------------------------------------------------------------</w:t>
      </w:r>
    </w:p>
    <w:p w:rsidR="007C1117" w:rsidRDefault="007C1117" w:rsidP="007C1117">
      <w:pPr>
        <w:jc w:val="left"/>
        <w:rPr>
          <w:rFonts w:ascii="Century Gothic" w:hAnsi="Century Gothic"/>
          <w:b/>
          <w:sz w:val="24"/>
          <w:szCs w:val="24"/>
        </w:rPr>
      </w:pPr>
      <w:r>
        <w:rPr>
          <w:rFonts w:ascii="Century Gothic" w:hAnsi="Century Gothic"/>
          <w:b/>
          <w:sz w:val="24"/>
          <w:szCs w:val="24"/>
        </w:rPr>
        <w:t xml:space="preserve">Step </w:t>
      </w:r>
      <w:r>
        <w:rPr>
          <w:rFonts w:ascii="Century Gothic" w:hAnsi="Century Gothic"/>
          <w:b/>
          <w:sz w:val="24"/>
          <w:szCs w:val="24"/>
        </w:rPr>
        <w:t>Four: Teacher processes the problem.</w:t>
      </w:r>
    </w:p>
    <w:p w:rsidR="007C1117" w:rsidRDefault="007C1117" w:rsidP="007C1117">
      <w:pPr>
        <w:jc w:val="left"/>
        <w:rPr>
          <w:rFonts w:ascii="Century Gothic" w:hAnsi="Century Gothic"/>
          <w:b/>
          <w:i/>
          <w:sz w:val="24"/>
          <w:szCs w:val="24"/>
        </w:rPr>
      </w:pPr>
    </w:p>
    <w:p w:rsidR="007C1117" w:rsidRDefault="007C1117" w:rsidP="007C1117">
      <w:pPr>
        <w:pStyle w:val="ListParagraph"/>
        <w:numPr>
          <w:ilvl w:val="0"/>
          <w:numId w:val="12"/>
        </w:numPr>
        <w:jc w:val="left"/>
        <w:rPr>
          <w:rFonts w:ascii="Century Gothic" w:hAnsi="Century Gothic"/>
          <w:sz w:val="24"/>
          <w:szCs w:val="24"/>
        </w:rPr>
      </w:pPr>
      <w:r>
        <w:rPr>
          <w:rFonts w:ascii="Century Gothic" w:hAnsi="Century Gothic"/>
          <w:sz w:val="24"/>
          <w:szCs w:val="24"/>
        </w:rPr>
        <w:t>Process the problem chorally with the class.</w:t>
      </w:r>
    </w:p>
    <w:p w:rsidR="007C1117" w:rsidRDefault="007C1117" w:rsidP="007C1117">
      <w:pPr>
        <w:pStyle w:val="ListParagraph"/>
        <w:numPr>
          <w:ilvl w:val="0"/>
          <w:numId w:val="12"/>
        </w:numPr>
        <w:jc w:val="left"/>
        <w:rPr>
          <w:rFonts w:ascii="Century Gothic" w:hAnsi="Century Gothic"/>
          <w:sz w:val="24"/>
          <w:szCs w:val="24"/>
        </w:rPr>
      </w:pPr>
      <w:r>
        <w:rPr>
          <w:rFonts w:ascii="Century Gothic" w:hAnsi="Century Gothic"/>
          <w:sz w:val="24"/>
          <w:szCs w:val="24"/>
        </w:rPr>
        <w:t xml:space="preserve">Use direct modeling with the </w:t>
      </w:r>
      <w:proofErr w:type="spellStart"/>
      <w:r>
        <w:rPr>
          <w:rFonts w:ascii="Century Gothic" w:hAnsi="Century Gothic"/>
          <w:sz w:val="24"/>
          <w:szCs w:val="24"/>
        </w:rPr>
        <w:t>manipulatives</w:t>
      </w:r>
      <w:proofErr w:type="spellEnd"/>
      <w:r>
        <w:rPr>
          <w:rFonts w:ascii="Century Gothic" w:hAnsi="Century Gothic"/>
          <w:sz w:val="24"/>
          <w:szCs w:val="24"/>
        </w:rPr>
        <w:t xml:space="preserve">. </w:t>
      </w:r>
    </w:p>
    <w:p w:rsidR="007C1117" w:rsidRPr="00893C5F" w:rsidRDefault="007C1117" w:rsidP="00893C5F">
      <w:pPr>
        <w:jc w:val="left"/>
        <w:rPr>
          <w:rFonts w:ascii="Century Gothic" w:hAnsi="Century Gothic"/>
          <w:i/>
          <w:sz w:val="24"/>
          <w:szCs w:val="24"/>
        </w:rPr>
      </w:pPr>
    </w:p>
    <w:p w:rsidR="007C1117" w:rsidRDefault="00A344EC" w:rsidP="007C1117">
      <w:pPr>
        <w:jc w:val="left"/>
        <w:rPr>
          <w:rFonts w:ascii="Century Gothic" w:hAnsi="Century Gothic"/>
          <w:i/>
          <w:sz w:val="24"/>
          <w:szCs w:val="24"/>
        </w:rPr>
      </w:pPr>
      <w:r>
        <w:rPr>
          <w:rFonts w:ascii="Century Gothic" w:hAnsi="Century Gothic"/>
          <w:i/>
          <w:sz w:val="24"/>
          <w:szCs w:val="24"/>
        </w:rPr>
        <w:t xml:space="preserve"> </w:t>
      </w:r>
      <w:r w:rsidR="007C1117">
        <w:rPr>
          <w:rFonts w:ascii="Century Gothic" w:hAnsi="Century Gothic"/>
          <w:i/>
          <w:sz w:val="24"/>
          <w:szCs w:val="24"/>
        </w:rPr>
        <w:t>--------------------------------------------------------------------------------------------------------------</w:t>
      </w:r>
      <w:r w:rsidR="007C1117">
        <w:rPr>
          <w:rFonts w:ascii="Century Gothic" w:hAnsi="Century Gothic"/>
          <w:i/>
          <w:sz w:val="24"/>
          <w:szCs w:val="24"/>
        </w:rPr>
        <w:t>-------------------------------</w:t>
      </w:r>
    </w:p>
    <w:p w:rsidR="007C1117" w:rsidRDefault="007C1117" w:rsidP="007C1117">
      <w:pPr>
        <w:jc w:val="left"/>
        <w:rPr>
          <w:rFonts w:ascii="Century Gothic" w:hAnsi="Century Gothic"/>
          <w:b/>
          <w:sz w:val="24"/>
          <w:szCs w:val="24"/>
        </w:rPr>
      </w:pPr>
      <w:r>
        <w:rPr>
          <w:rFonts w:ascii="Century Gothic" w:hAnsi="Century Gothic"/>
          <w:b/>
          <w:sz w:val="24"/>
          <w:szCs w:val="24"/>
        </w:rPr>
        <w:lastRenderedPageBreak/>
        <w:t xml:space="preserve">Step </w:t>
      </w:r>
      <w:r>
        <w:rPr>
          <w:rFonts w:ascii="Century Gothic" w:hAnsi="Century Gothic"/>
          <w:b/>
          <w:sz w:val="24"/>
          <w:szCs w:val="24"/>
        </w:rPr>
        <w:t>Five: Teacher gives students a reflection for students to echo to their partner.</w:t>
      </w:r>
    </w:p>
    <w:p w:rsidR="007C1117" w:rsidRDefault="007C1117" w:rsidP="007C1117">
      <w:pPr>
        <w:jc w:val="left"/>
        <w:rPr>
          <w:rFonts w:ascii="Century Gothic" w:hAnsi="Century Gothic"/>
          <w:b/>
          <w:i/>
          <w:sz w:val="24"/>
          <w:szCs w:val="24"/>
        </w:rPr>
      </w:pPr>
    </w:p>
    <w:p w:rsidR="007C1117" w:rsidRDefault="007C1117" w:rsidP="007C1117">
      <w:pPr>
        <w:pStyle w:val="ListParagraph"/>
        <w:numPr>
          <w:ilvl w:val="0"/>
          <w:numId w:val="13"/>
        </w:numPr>
        <w:jc w:val="left"/>
        <w:rPr>
          <w:rFonts w:ascii="Century Gothic" w:hAnsi="Century Gothic"/>
          <w:sz w:val="24"/>
          <w:szCs w:val="24"/>
        </w:rPr>
      </w:pPr>
      <w:r>
        <w:rPr>
          <w:rFonts w:ascii="Century Gothic" w:hAnsi="Century Gothic"/>
          <w:sz w:val="24"/>
          <w:szCs w:val="24"/>
        </w:rPr>
        <w:t>Reflection is given with students echoing in the beginning of the year.</w:t>
      </w:r>
    </w:p>
    <w:p w:rsidR="007C1117" w:rsidRDefault="007C1117" w:rsidP="007C1117">
      <w:pPr>
        <w:pStyle w:val="ListParagraph"/>
        <w:numPr>
          <w:ilvl w:val="0"/>
          <w:numId w:val="13"/>
        </w:numPr>
        <w:jc w:val="left"/>
        <w:rPr>
          <w:rFonts w:ascii="Century Gothic" w:hAnsi="Century Gothic"/>
          <w:sz w:val="24"/>
          <w:szCs w:val="24"/>
        </w:rPr>
      </w:pPr>
      <w:r>
        <w:rPr>
          <w:rFonts w:ascii="Century Gothic" w:hAnsi="Century Gothic"/>
          <w:sz w:val="24"/>
          <w:szCs w:val="24"/>
        </w:rPr>
        <w:t>Once students are used to reflecting – the teacher can use a sentence starter (1</w:t>
      </w:r>
      <w:r w:rsidRPr="007C1117">
        <w:rPr>
          <w:rFonts w:ascii="Century Gothic" w:hAnsi="Century Gothic"/>
          <w:sz w:val="24"/>
          <w:szCs w:val="24"/>
          <w:vertAlign w:val="superscript"/>
        </w:rPr>
        <w:t>st</w:t>
      </w:r>
      <w:r>
        <w:rPr>
          <w:rFonts w:ascii="Century Gothic" w:hAnsi="Century Gothic"/>
          <w:sz w:val="24"/>
          <w:szCs w:val="24"/>
        </w:rPr>
        <w:t xml:space="preserve"> Grade).</w:t>
      </w:r>
    </w:p>
    <w:p w:rsidR="007C1117" w:rsidRPr="007C1117" w:rsidRDefault="007C1117" w:rsidP="007C1117">
      <w:pPr>
        <w:jc w:val="left"/>
        <w:rPr>
          <w:rFonts w:ascii="Century Gothic" w:hAnsi="Century Gothic"/>
          <w:sz w:val="24"/>
          <w:szCs w:val="24"/>
        </w:rPr>
      </w:pPr>
    </w:p>
    <w:p w:rsidR="007C1117" w:rsidRDefault="007C1117" w:rsidP="007C1117">
      <w:pPr>
        <w:jc w:val="left"/>
        <w:rPr>
          <w:rFonts w:ascii="Century Gothic" w:hAnsi="Century Gothic"/>
          <w:i/>
          <w:sz w:val="24"/>
          <w:szCs w:val="24"/>
        </w:rPr>
      </w:pPr>
      <w:r>
        <w:rPr>
          <w:rFonts w:ascii="Century Gothic" w:hAnsi="Century Gothic"/>
          <w:b/>
          <w:i/>
          <w:sz w:val="24"/>
          <w:szCs w:val="24"/>
        </w:rPr>
        <w:t xml:space="preserve">Teacher: </w:t>
      </w:r>
      <w:r>
        <w:rPr>
          <w:rFonts w:ascii="Century Gothic" w:hAnsi="Century Gothic"/>
          <w:i/>
          <w:sz w:val="24"/>
          <w:szCs w:val="24"/>
        </w:rPr>
        <w:t xml:space="preserve">Your reflection today is: “I can add two </w:t>
      </w:r>
      <w:r w:rsidR="006131C2">
        <w:rPr>
          <w:rFonts w:ascii="Century Gothic" w:hAnsi="Century Gothic"/>
          <w:i/>
          <w:sz w:val="24"/>
          <w:szCs w:val="24"/>
        </w:rPr>
        <w:t>and</w:t>
      </w:r>
      <w:r>
        <w:rPr>
          <w:rFonts w:ascii="Century Gothic" w:hAnsi="Century Gothic"/>
          <w:i/>
          <w:sz w:val="24"/>
          <w:szCs w:val="24"/>
        </w:rPr>
        <w:t xml:space="preserve"> three to make five.” Say it once with me (Students say it chorally as a class). Now turn to your partner and say it again.</w:t>
      </w:r>
    </w:p>
    <w:p w:rsidR="007C1117" w:rsidRDefault="007C1117" w:rsidP="007C1117">
      <w:pPr>
        <w:jc w:val="left"/>
        <w:rPr>
          <w:rFonts w:ascii="Century Gothic" w:hAnsi="Century Gothic"/>
          <w:i/>
          <w:sz w:val="24"/>
          <w:szCs w:val="24"/>
        </w:rPr>
      </w:pPr>
    </w:p>
    <w:p w:rsidR="007C1117" w:rsidRDefault="007C1117" w:rsidP="007C1117">
      <w:pPr>
        <w:jc w:val="left"/>
        <w:rPr>
          <w:rFonts w:ascii="Century Gothic" w:hAnsi="Century Gothic"/>
          <w:sz w:val="20"/>
          <w:szCs w:val="20"/>
        </w:rPr>
      </w:pPr>
      <w:r>
        <w:rPr>
          <w:rFonts w:ascii="Century Gothic" w:hAnsi="Century Gothic"/>
          <w:sz w:val="20"/>
          <w:szCs w:val="20"/>
        </w:rPr>
        <w:t xml:space="preserve">Preparation: </w:t>
      </w:r>
      <w:r>
        <w:rPr>
          <w:rFonts w:ascii="Century Gothic" w:hAnsi="Century Gothic"/>
          <w:sz w:val="20"/>
          <w:szCs w:val="20"/>
        </w:rPr>
        <w:t xml:space="preserve">Write the reflection on the board for the students to see. Second semester first graders can use sentence starters: </w:t>
      </w:r>
    </w:p>
    <w:p w:rsidR="007C1117" w:rsidRPr="006131C2" w:rsidRDefault="007C1117" w:rsidP="006131C2">
      <w:pPr>
        <w:pStyle w:val="ListParagraph"/>
        <w:numPr>
          <w:ilvl w:val="0"/>
          <w:numId w:val="15"/>
        </w:numPr>
        <w:jc w:val="left"/>
        <w:rPr>
          <w:rFonts w:ascii="Century Gothic" w:hAnsi="Century Gothic"/>
          <w:sz w:val="20"/>
          <w:szCs w:val="20"/>
        </w:rPr>
      </w:pPr>
      <w:r w:rsidRPr="006131C2">
        <w:rPr>
          <w:rFonts w:ascii="Century Gothic" w:hAnsi="Century Gothic"/>
          <w:sz w:val="20"/>
          <w:szCs w:val="20"/>
        </w:rPr>
        <w:t xml:space="preserve">I got this problem correct because I </w:t>
      </w:r>
      <w:r w:rsidR="006131C2">
        <w:rPr>
          <w:rFonts w:ascii="Century Gothic" w:hAnsi="Century Gothic"/>
          <w:sz w:val="20"/>
          <w:szCs w:val="20"/>
        </w:rPr>
        <w:t>…</w:t>
      </w:r>
    </w:p>
    <w:p w:rsidR="007C1117" w:rsidRPr="006131C2" w:rsidRDefault="007C1117" w:rsidP="006131C2">
      <w:pPr>
        <w:pStyle w:val="ListParagraph"/>
        <w:numPr>
          <w:ilvl w:val="0"/>
          <w:numId w:val="15"/>
        </w:numPr>
        <w:jc w:val="left"/>
        <w:rPr>
          <w:rFonts w:ascii="Century Gothic" w:hAnsi="Century Gothic"/>
          <w:sz w:val="20"/>
          <w:szCs w:val="20"/>
        </w:rPr>
      </w:pPr>
      <w:r w:rsidRPr="006131C2">
        <w:rPr>
          <w:rFonts w:ascii="Century Gothic" w:hAnsi="Century Gothic"/>
          <w:sz w:val="20"/>
          <w:szCs w:val="20"/>
        </w:rPr>
        <w:t xml:space="preserve">I got this problem wrong because I </w:t>
      </w:r>
      <w:r w:rsidR="006131C2">
        <w:rPr>
          <w:rFonts w:ascii="Century Gothic" w:hAnsi="Century Gothic"/>
          <w:sz w:val="20"/>
          <w:szCs w:val="20"/>
        </w:rPr>
        <w:t>…</w:t>
      </w:r>
    </w:p>
    <w:p w:rsidR="007C1117" w:rsidRPr="006131C2" w:rsidRDefault="007C1117" w:rsidP="006131C2">
      <w:pPr>
        <w:pStyle w:val="ListParagraph"/>
        <w:numPr>
          <w:ilvl w:val="0"/>
          <w:numId w:val="15"/>
        </w:numPr>
        <w:jc w:val="left"/>
        <w:rPr>
          <w:rFonts w:ascii="Century Gothic" w:hAnsi="Century Gothic"/>
          <w:sz w:val="20"/>
          <w:szCs w:val="20"/>
        </w:rPr>
      </w:pPr>
      <w:r w:rsidRPr="006131C2">
        <w:rPr>
          <w:rFonts w:ascii="Century Gothic" w:hAnsi="Century Gothic"/>
          <w:sz w:val="20"/>
          <w:szCs w:val="20"/>
        </w:rPr>
        <w:t>I made a connection with</w:t>
      </w:r>
      <w:r w:rsidR="006131C2">
        <w:rPr>
          <w:rFonts w:ascii="Century Gothic" w:hAnsi="Century Gothic"/>
          <w:sz w:val="20"/>
          <w:szCs w:val="20"/>
        </w:rPr>
        <w:t>…</w:t>
      </w:r>
    </w:p>
    <w:p w:rsidR="007C1117" w:rsidRDefault="007C1117" w:rsidP="006131C2">
      <w:pPr>
        <w:pStyle w:val="ListParagraph"/>
        <w:numPr>
          <w:ilvl w:val="0"/>
          <w:numId w:val="15"/>
        </w:numPr>
        <w:jc w:val="left"/>
        <w:rPr>
          <w:rFonts w:ascii="Century Gothic" w:hAnsi="Century Gothic"/>
          <w:sz w:val="20"/>
          <w:szCs w:val="20"/>
        </w:rPr>
      </w:pPr>
      <w:r w:rsidRPr="006131C2">
        <w:rPr>
          <w:rFonts w:ascii="Century Gothic" w:hAnsi="Century Gothic"/>
          <w:sz w:val="20"/>
          <w:szCs w:val="20"/>
        </w:rPr>
        <w:t>I need to practice</w:t>
      </w:r>
      <w:r w:rsidR="006131C2">
        <w:rPr>
          <w:rFonts w:ascii="Century Gothic" w:hAnsi="Century Gothic"/>
          <w:sz w:val="20"/>
          <w:szCs w:val="20"/>
        </w:rPr>
        <w:t>…</w:t>
      </w:r>
    </w:p>
    <w:p w:rsidR="006131C2" w:rsidRPr="006131C2" w:rsidRDefault="006131C2" w:rsidP="006131C2">
      <w:pPr>
        <w:pStyle w:val="ListParagraph"/>
        <w:jc w:val="left"/>
        <w:rPr>
          <w:rFonts w:ascii="Century Gothic" w:hAnsi="Century Gothic"/>
          <w:sz w:val="20"/>
          <w:szCs w:val="20"/>
        </w:rPr>
      </w:pPr>
    </w:p>
    <w:p w:rsidR="007C1117" w:rsidRPr="00A344EC" w:rsidRDefault="006131C2" w:rsidP="007C1117">
      <w:pPr>
        <w:jc w:val="left"/>
        <w:rPr>
          <w:rFonts w:ascii="Century Gothic" w:hAnsi="Century Gothic"/>
          <w:sz w:val="20"/>
          <w:szCs w:val="20"/>
        </w:rPr>
      </w:pPr>
      <w:r>
        <w:rPr>
          <w:rFonts w:ascii="Century Gothic" w:hAnsi="Century Gothic"/>
          <w:sz w:val="20"/>
          <w:szCs w:val="20"/>
        </w:rPr>
        <w:t>---------------------------------------------------------------------------------------------------------------------------------------------------------------------------</w:t>
      </w:r>
    </w:p>
    <w:p w:rsidR="006131C2" w:rsidRDefault="006131C2" w:rsidP="006131C2">
      <w:pPr>
        <w:jc w:val="left"/>
        <w:rPr>
          <w:rFonts w:ascii="Century Gothic" w:hAnsi="Century Gothic"/>
          <w:b/>
          <w:sz w:val="24"/>
          <w:szCs w:val="24"/>
        </w:rPr>
      </w:pPr>
      <w:r>
        <w:rPr>
          <w:rFonts w:ascii="Century Gothic" w:hAnsi="Century Gothic"/>
          <w:b/>
          <w:sz w:val="24"/>
          <w:szCs w:val="24"/>
        </w:rPr>
        <w:t xml:space="preserve">Step </w:t>
      </w:r>
      <w:r>
        <w:rPr>
          <w:rFonts w:ascii="Century Gothic" w:hAnsi="Century Gothic"/>
          <w:b/>
          <w:sz w:val="24"/>
          <w:szCs w:val="24"/>
        </w:rPr>
        <w:t>Six: Students state the key statement multiple times.</w:t>
      </w:r>
    </w:p>
    <w:p w:rsidR="006131C2" w:rsidRDefault="006131C2" w:rsidP="006131C2">
      <w:pPr>
        <w:jc w:val="left"/>
        <w:rPr>
          <w:rFonts w:ascii="Century Gothic" w:hAnsi="Century Gothic"/>
          <w:b/>
          <w:i/>
          <w:sz w:val="24"/>
          <w:szCs w:val="24"/>
        </w:rPr>
      </w:pPr>
    </w:p>
    <w:p w:rsidR="006131C2" w:rsidRDefault="006131C2" w:rsidP="006131C2">
      <w:pPr>
        <w:pStyle w:val="ListParagraph"/>
        <w:numPr>
          <w:ilvl w:val="0"/>
          <w:numId w:val="12"/>
        </w:numPr>
        <w:jc w:val="left"/>
        <w:rPr>
          <w:rFonts w:ascii="Century Gothic" w:hAnsi="Century Gothic"/>
          <w:sz w:val="24"/>
          <w:szCs w:val="24"/>
        </w:rPr>
      </w:pPr>
      <w:r>
        <w:rPr>
          <w:rFonts w:ascii="Century Gothic" w:hAnsi="Century Gothic"/>
          <w:sz w:val="24"/>
          <w:szCs w:val="24"/>
        </w:rPr>
        <w:t>Teacher posts and states the key statement.</w:t>
      </w:r>
    </w:p>
    <w:p w:rsidR="006131C2" w:rsidRDefault="006131C2" w:rsidP="006131C2">
      <w:pPr>
        <w:pStyle w:val="ListParagraph"/>
        <w:numPr>
          <w:ilvl w:val="0"/>
          <w:numId w:val="12"/>
        </w:numPr>
        <w:jc w:val="left"/>
        <w:rPr>
          <w:rFonts w:ascii="Century Gothic" w:hAnsi="Century Gothic"/>
          <w:sz w:val="24"/>
          <w:szCs w:val="24"/>
        </w:rPr>
      </w:pPr>
      <w:r>
        <w:rPr>
          <w:rFonts w:ascii="Century Gothic" w:hAnsi="Century Gothic"/>
          <w:sz w:val="24"/>
          <w:szCs w:val="24"/>
        </w:rPr>
        <w:t xml:space="preserve">Teacher has the students repeat the key statement several times. </w:t>
      </w: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i/>
          <w:sz w:val="24"/>
          <w:szCs w:val="24"/>
        </w:rPr>
      </w:pPr>
      <w:r>
        <w:rPr>
          <w:rFonts w:ascii="Century Gothic" w:hAnsi="Century Gothic"/>
          <w:b/>
          <w:i/>
          <w:sz w:val="24"/>
          <w:szCs w:val="24"/>
        </w:rPr>
        <w:t xml:space="preserve">Teacher: </w:t>
      </w:r>
      <w:r>
        <w:rPr>
          <w:rFonts w:ascii="Century Gothic" w:hAnsi="Century Gothic"/>
          <w:i/>
          <w:sz w:val="24"/>
          <w:szCs w:val="24"/>
        </w:rPr>
        <w:t>Our key statement today is: “Five frames help me count.” Say it with me… Say it to your partner…</w:t>
      </w:r>
    </w:p>
    <w:p w:rsidR="006131C2" w:rsidRDefault="006131C2" w:rsidP="006131C2">
      <w:pPr>
        <w:jc w:val="left"/>
        <w:rPr>
          <w:rFonts w:ascii="Century Gothic" w:hAnsi="Century Gothic"/>
          <w:i/>
          <w:sz w:val="24"/>
          <w:szCs w:val="24"/>
        </w:rPr>
      </w:pPr>
    </w:p>
    <w:p w:rsidR="006131C2" w:rsidRDefault="006131C2" w:rsidP="006131C2">
      <w:pPr>
        <w:jc w:val="left"/>
        <w:rPr>
          <w:rFonts w:ascii="Century Gothic" w:hAnsi="Century Gothic"/>
          <w:i/>
          <w:sz w:val="24"/>
          <w:szCs w:val="24"/>
        </w:rPr>
      </w:pPr>
      <w:r>
        <w:rPr>
          <w:rFonts w:ascii="Century Gothic" w:hAnsi="Century Gothic"/>
          <w:i/>
          <w:sz w:val="24"/>
          <w:szCs w:val="24"/>
        </w:rPr>
        <w:t>----------------------------------------------------------------------------------------------------------------------------------------------</w:t>
      </w:r>
    </w:p>
    <w:p w:rsidR="006131C2" w:rsidRPr="006131C2" w:rsidRDefault="006131C2" w:rsidP="006131C2">
      <w:pPr>
        <w:pStyle w:val="ListParagraph"/>
        <w:numPr>
          <w:ilvl w:val="0"/>
          <w:numId w:val="16"/>
        </w:numPr>
        <w:jc w:val="left"/>
        <w:rPr>
          <w:rFonts w:ascii="Century Gothic" w:hAnsi="Century Gothic"/>
          <w:sz w:val="24"/>
          <w:szCs w:val="24"/>
        </w:rPr>
      </w:pPr>
      <w:r w:rsidRPr="006131C2">
        <w:rPr>
          <w:rFonts w:ascii="Century Gothic" w:hAnsi="Century Gothic"/>
          <w:sz w:val="24"/>
          <w:szCs w:val="24"/>
        </w:rPr>
        <w:t xml:space="preserve">Repeat the process with each problem. </w:t>
      </w:r>
    </w:p>
    <w:p w:rsidR="006131C2" w:rsidRDefault="006131C2" w:rsidP="006131C2">
      <w:pPr>
        <w:jc w:val="left"/>
        <w:rPr>
          <w:rFonts w:ascii="Century Gothic" w:hAnsi="Century Gothic"/>
          <w:sz w:val="24"/>
          <w:szCs w:val="24"/>
        </w:rPr>
      </w:pPr>
    </w:p>
    <w:p w:rsidR="006131C2" w:rsidRDefault="006131C2" w:rsidP="006131C2">
      <w:pPr>
        <w:pStyle w:val="ListParagraph"/>
        <w:numPr>
          <w:ilvl w:val="0"/>
          <w:numId w:val="16"/>
        </w:numPr>
        <w:jc w:val="left"/>
        <w:rPr>
          <w:rFonts w:ascii="Century Gothic" w:hAnsi="Century Gothic"/>
          <w:sz w:val="24"/>
          <w:szCs w:val="24"/>
        </w:rPr>
      </w:pPr>
      <w:r w:rsidRPr="006131C2">
        <w:rPr>
          <w:rFonts w:ascii="Century Gothic" w:hAnsi="Century Gothic"/>
          <w:sz w:val="24"/>
          <w:szCs w:val="24"/>
        </w:rPr>
        <w:t>First grade can move to paper and pencil when ready, but still only doing one problem at a time.</w:t>
      </w:r>
    </w:p>
    <w:p w:rsidR="006131C2" w:rsidRPr="006131C2" w:rsidRDefault="006131C2" w:rsidP="006131C2">
      <w:pPr>
        <w:pStyle w:val="ListParagraph"/>
        <w:rPr>
          <w:rFonts w:ascii="Century Gothic" w:hAnsi="Century Gothic"/>
          <w:sz w:val="24"/>
          <w:szCs w:val="24"/>
        </w:rPr>
      </w:pPr>
    </w:p>
    <w:p w:rsidR="006131C2" w:rsidRDefault="006131C2" w:rsidP="006131C2">
      <w:pPr>
        <w:jc w:val="left"/>
        <w:rPr>
          <w:rFonts w:ascii="Century Gothic" w:hAnsi="Century Gothic"/>
          <w:sz w:val="24"/>
          <w:szCs w:val="24"/>
        </w:rPr>
      </w:pPr>
      <w:r>
        <w:rPr>
          <w:rFonts w:ascii="Century Gothic" w:hAnsi="Century Gothic"/>
          <w:sz w:val="24"/>
          <w:szCs w:val="24"/>
        </w:rPr>
        <w:t>----------------------------------------------------------------------------------------------------------------------------------------------</w:t>
      </w: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jc w:val="left"/>
        <w:rPr>
          <w:rFonts w:ascii="Century Gothic" w:hAnsi="Century Gothic"/>
          <w:sz w:val="24"/>
          <w:szCs w:val="24"/>
        </w:rPr>
      </w:pPr>
    </w:p>
    <w:p w:rsidR="006131C2" w:rsidRDefault="006131C2" w:rsidP="006131C2">
      <w:pPr>
        <w:rPr>
          <w:rFonts w:ascii="Century Gothic" w:hAnsi="Century Gothic"/>
          <w:b/>
          <w:sz w:val="40"/>
          <w:szCs w:val="40"/>
        </w:rPr>
      </w:pPr>
      <w:r w:rsidRPr="00FD131F">
        <w:rPr>
          <w:rFonts w:ascii="Century Gothic" w:hAnsi="Century Gothic"/>
          <w:b/>
          <w:sz w:val="40"/>
          <w:szCs w:val="40"/>
        </w:rPr>
        <w:lastRenderedPageBreak/>
        <w:t xml:space="preserve">Kindergarten + First Grade </w:t>
      </w:r>
      <w:r>
        <w:rPr>
          <w:rFonts w:ascii="Century Gothic" w:hAnsi="Century Gothic"/>
          <w:b/>
          <w:sz w:val="40"/>
          <w:szCs w:val="40"/>
        </w:rPr>
        <w:t>Cycle</w:t>
      </w:r>
    </w:p>
    <w:p w:rsidR="006131C2" w:rsidRDefault="006131C2" w:rsidP="006131C2">
      <w:pPr>
        <w:rPr>
          <w:rFonts w:ascii="Century Gothic" w:hAnsi="Century Gothic"/>
          <w:b/>
          <w:sz w:val="40"/>
          <w:szCs w:val="40"/>
        </w:rPr>
      </w:pPr>
    </w:p>
    <w:p w:rsidR="006131C2" w:rsidRDefault="006131C2" w:rsidP="006131C2">
      <w:pPr>
        <w:pStyle w:val="ListParagraph"/>
        <w:numPr>
          <w:ilvl w:val="0"/>
          <w:numId w:val="18"/>
        </w:numPr>
        <w:jc w:val="left"/>
        <w:rPr>
          <w:rFonts w:ascii="Century Gothic" w:hAnsi="Century Gothic"/>
          <w:sz w:val="24"/>
          <w:szCs w:val="24"/>
        </w:rPr>
      </w:pPr>
      <w:r w:rsidRPr="006131C2">
        <w:rPr>
          <w:rFonts w:ascii="Century Gothic" w:hAnsi="Century Gothic"/>
          <w:sz w:val="24"/>
          <w:szCs w:val="24"/>
        </w:rPr>
        <w:t>A cycle is 9 days of practice and on the 10</w:t>
      </w:r>
      <w:r w:rsidRPr="006131C2">
        <w:rPr>
          <w:rFonts w:ascii="Century Gothic" w:hAnsi="Century Gothic"/>
          <w:sz w:val="24"/>
          <w:szCs w:val="24"/>
          <w:vertAlign w:val="superscript"/>
        </w:rPr>
        <w:t>th</w:t>
      </w:r>
      <w:r w:rsidRPr="006131C2">
        <w:rPr>
          <w:rFonts w:ascii="Century Gothic" w:hAnsi="Century Gothic"/>
          <w:sz w:val="24"/>
          <w:szCs w:val="24"/>
        </w:rPr>
        <w:t xml:space="preserve"> day, the teacher will </w:t>
      </w:r>
      <w:r w:rsidRPr="006131C2">
        <w:rPr>
          <w:rFonts w:ascii="Century Gothic" w:hAnsi="Century Gothic"/>
          <w:b/>
          <w:sz w:val="24"/>
          <w:szCs w:val="24"/>
        </w:rPr>
        <w:t xml:space="preserve">informally </w:t>
      </w:r>
      <w:r w:rsidRPr="006131C2">
        <w:rPr>
          <w:rFonts w:ascii="Century Gothic" w:hAnsi="Century Gothic"/>
          <w:sz w:val="24"/>
          <w:szCs w:val="24"/>
        </w:rPr>
        <w:t>assess.</w:t>
      </w:r>
    </w:p>
    <w:p w:rsidR="006131C2" w:rsidRDefault="006131C2" w:rsidP="006131C2">
      <w:pPr>
        <w:pStyle w:val="ListParagraph"/>
        <w:numPr>
          <w:ilvl w:val="0"/>
          <w:numId w:val="18"/>
        </w:numPr>
        <w:jc w:val="left"/>
        <w:rPr>
          <w:rFonts w:ascii="Century Gothic" w:hAnsi="Century Gothic"/>
          <w:sz w:val="24"/>
          <w:szCs w:val="24"/>
        </w:rPr>
      </w:pPr>
      <w:r>
        <w:rPr>
          <w:rFonts w:ascii="Century Gothic" w:hAnsi="Century Gothic"/>
          <w:sz w:val="24"/>
          <w:szCs w:val="24"/>
        </w:rPr>
        <w:t xml:space="preserve">Each question should </w:t>
      </w:r>
      <w:r w:rsidR="00671649">
        <w:rPr>
          <w:rFonts w:ascii="Century Gothic" w:hAnsi="Century Gothic"/>
          <w:sz w:val="24"/>
          <w:szCs w:val="24"/>
        </w:rPr>
        <w:t>be from a different category.</w:t>
      </w:r>
    </w:p>
    <w:p w:rsidR="00671649" w:rsidRDefault="00671649" w:rsidP="006131C2">
      <w:pPr>
        <w:pStyle w:val="ListParagraph"/>
        <w:numPr>
          <w:ilvl w:val="0"/>
          <w:numId w:val="18"/>
        </w:numPr>
        <w:jc w:val="left"/>
        <w:rPr>
          <w:rFonts w:ascii="Century Gothic" w:hAnsi="Century Gothic"/>
          <w:sz w:val="24"/>
          <w:szCs w:val="24"/>
        </w:rPr>
      </w:pPr>
      <w:r>
        <w:rPr>
          <w:rFonts w:ascii="Century Gothic" w:hAnsi="Century Gothic"/>
          <w:sz w:val="24"/>
          <w:szCs w:val="24"/>
        </w:rPr>
        <w:t>The questions in the cycle from each category should be similar and use the same key statement. See below for examples:</w:t>
      </w:r>
    </w:p>
    <w:p w:rsidR="00671649" w:rsidRPr="00671649" w:rsidRDefault="00671649" w:rsidP="00671649">
      <w:pPr>
        <w:rPr>
          <w:rFonts w:ascii="Century Gothic" w:hAnsi="Century Gothic"/>
          <w:sz w:val="24"/>
          <w:szCs w:val="24"/>
          <w:u w:val="single"/>
        </w:rPr>
      </w:pPr>
    </w:p>
    <w:p w:rsidR="00671649" w:rsidRDefault="00671649" w:rsidP="00671649">
      <w:pPr>
        <w:rPr>
          <w:rFonts w:ascii="Century Gothic" w:hAnsi="Century Gothic"/>
          <w:sz w:val="24"/>
          <w:szCs w:val="24"/>
          <w:u w:val="single"/>
        </w:rPr>
      </w:pPr>
      <w:r w:rsidRPr="00671649">
        <w:rPr>
          <w:rFonts w:ascii="Century Gothic" w:hAnsi="Century Gothic"/>
          <w:sz w:val="24"/>
          <w:szCs w:val="24"/>
          <w:u w:val="single"/>
        </w:rPr>
        <w:t>Mrs. Benson’s Daily Math Review Planning Form</w:t>
      </w:r>
    </w:p>
    <w:p w:rsidR="00671649" w:rsidRDefault="00671649" w:rsidP="00671649">
      <w:pPr>
        <w:rPr>
          <w:rFonts w:ascii="Century Gothic" w:hAnsi="Century Gothic"/>
          <w:sz w:val="24"/>
          <w:szCs w:val="24"/>
          <w:u w:val="single"/>
        </w:rPr>
      </w:pPr>
    </w:p>
    <w:p w:rsidR="00671649" w:rsidRDefault="00671649" w:rsidP="00671649">
      <w:pPr>
        <w:jc w:val="left"/>
        <w:rPr>
          <w:rFonts w:ascii="Century Gothic" w:hAnsi="Century Gothic"/>
          <w:sz w:val="24"/>
          <w:szCs w:val="24"/>
        </w:rPr>
      </w:pPr>
      <w:r w:rsidRPr="0036150C">
        <w:rPr>
          <w:rFonts w:ascii="Century Gothic" w:hAnsi="Century Gothic"/>
          <w:b/>
          <w:sz w:val="24"/>
          <w:szCs w:val="24"/>
        </w:rPr>
        <w:t>Dates of Cycle:</w:t>
      </w:r>
      <w:r>
        <w:rPr>
          <w:rFonts w:ascii="Century Gothic" w:hAnsi="Century Gothic"/>
          <w:sz w:val="24"/>
          <w:szCs w:val="24"/>
        </w:rPr>
        <w:t xml:space="preserve"> February 11</w:t>
      </w:r>
      <w:r w:rsidRPr="00671649">
        <w:rPr>
          <w:rFonts w:ascii="Century Gothic" w:hAnsi="Century Gothic"/>
          <w:sz w:val="24"/>
          <w:szCs w:val="24"/>
          <w:vertAlign w:val="superscript"/>
        </w:rPr>
        <w:t>th</w:t>
      </w:r>
      <w:r>
        <w:rPr>
          <w:rFonts w:ascii="Century Gothic" w:hAnsi="Century Gothic"/>
          <w:sz w:val="24"/>
          <w:szCs w:val="24"/>
        </w:rPr>
        <w:t xml:space="preserve"> – February 22</w:t>
      </w:r>
      <w:r w:rsidRPr="00671649">
        <w:rPr>
          <w:rFonts w:ascii="Century Gothic" w:hAnsi="Century Gothic"/>
          <w:sz w:val="24"/>
          <w:szCs w:val="24"/>
          <w:vertAlign w:val="superscript"/>
        </w:rPr>
        <w:t>nd</w:t>
      </w:r>
      <w:r>
        <w:rPr>
          <w:rFonts w:ascii="Century Gothic" w:hAnsi="Century Gothic"/>
          <w:sz w:val="24"/>
          <w:szCs w:val="24"/>
        </w:rPr>
        <w:t xml:space="preserve"> </w:t>
      </w:r>
    </w:p>
    <w:p w:rsidR="00671649" w:rsidRDefault="00671649" w:rsidP="00671649">
      <w:pPr>
        <w:jc w:val="left"/>
        <w:rPr>
          <w:rFonts w:ascii="Century Gothic" w:hAnsi="Century Gothic"/>
          <w:sz w:val="24"/>
          <w:szCs w:val="24"/>
        </w:rPr>
      </w:pPr>
      <w:r w:rsidRPr="0036150C">
        <w:rPr>
          <w:rFonts w:ascii="Century Gothic" w:hAnsi="Century Gothic"/>
          <w:b/>
          <w:sz w:val="24"/>
          <w:szCs w:val="24"/>
        </w:rPr>
        <w:t>Grade:</w:t>
      </w:r>
      <w:r>
        <w:rPr>
          <w:rFonts w:ascii="Century Gothic" w:hAnsi="Century Gothic"/>
          <w:sz w:val="24"/>
          <w:szCs w:val="24"/>
        </w:rPr>
        <w:t xml:space="preserve"> Kindergarten</w:t>
      </w:r>
    </w:p>
    <w:p w:rsidR="00671649" w:rsidRDefault="00671649" w:rsidP="00671649">
      <w:pPr>
        <w:jc w:val="left"/>
        <w:rPr>
          <w:rFonts w:ascii="Century Gothic" w:hAnsi="Century Gothic"/>
          <w:sz w:val="24"/>
          <w:szCs w:val="24"/>
        </w:rPr>
      </w:pPr>
      <w:r w:rsidRPr="0036150C">
        <w:rPr>
          <w:rFonts w:ascii="Century Gothic" w:hAnsi="Century Gothic"/>
          <w:b/>
          <w:sz w:val="24"/>
          <w:szCs w:val="24"/>
        </w:rPr>
        <w:t>Number of Questions:</w:t>
      </w:r>
      <w:r>
        <w:rPr>
          <w:rFonts w:ascii="Century Gothic" w:hAnsi="Century Gothic"/>
          <w:sz w:val="24"/>
          <w:szCs w:val="24"/>
        </w:rPr>
        <w:t xml:space="preserve"> 2</w:t>
      </w:r>
    </w:p>
    <w:p w:rsidR="00671649" w:rsidRDefault="00671649" w:rsidP="00671649">
      <w:pPr>
        <w:jc w:val="left"/>
        <w:rPr>
          <w:rFonts w:ascii="Century Gothic" w:hAnsi="Century Gothic"/>
          <w:sz w:val="24"/>
          <w:szCs w:val="24"/>
        </w:rPr>
      </w:pPr>
      <w:r w:rsidRPr="0036150C">
        <w:rPr>
          <w:rFonts w:ascii="Century Gothic" w:hAnsi="Century Gothic"/>
          <w:b/>
          <w:sz w:val="24"/>
          <w:szCs w:val="24"/>
        </w:rPr>
        <w:t>Categories:</w:t>
      </w:r>
      <w:r>
        <w:rPr>
          <w:rFonts w:ascii="Century Gothic" w:hAnsi="Century Gothic"/>
          <w:sz w:val="24"/>
          <w:szCs w:val="24"/>
        </w:rPr>
        <w:t xml:space="preserve"> Five Frames and Composing Numbers</w:t>
      </w:r>
    </w:p>
    <w:p w:rsidR="00671649" w:rsidRDefault="00671649" w:rsidP="00671649">
      <w:pPr>
        <w:jc w:val="left"/>
        <w:rPr>
          <w:rFonts w:ascii="Century Gothic" w:hAnsi="Century Gothic"/>
          <w:sz w:val="24"/>
          <w:szCs w:val="24"/>
        </w:rPr>
      </w:pPr>
    </w:p>
    <w:tbl>
      <w:tblPr>
        <w:tblStyle w:val="TableGrid"/>
        <w:tblW w:w="0" w:type="auto"/>
        <w:tblLook w:val="04A0" w:firstRow="1" w:lastRow="0" w:firstColumn="1" w:lastColumn="0" w:noHBand="0" w:noVBand="1"/>
      </w:tblPr>
      <w:tblGrid>
        <w:gridCol w:w="3864"/>
        <w:gridCol w:w="3864"/>
        <w:gridCol w:w="3864"/>
      </w:tblGrid>
      <w:tr w:rsidR="00671649" w:rsidTr="00DC02F6">
        <w:trPr>
          <w:trHeight w:val="1340"/>
        </w:trPr>
        <w:tc>
          <w:tcPr>
            <w:tcW w:w="3864" w:type="dxa"/>
          </w:tcPr>
          <w:p w:rsidR="00671649" w:rsidRDefault="00671649" w:rsidP="00671649">
            <w:pPr>
              <w:rPr>
                <w:rFonts w:ascii="Century Gothic" w:hAnsi="Century Gothic"/>
                <w:sz w:val="24"/>
                <w:szCs w:val="24"/>
              </w:rPr>
            </w:pPr>
            <w:r>
              <w:rPr>
                <w:rFonts w:ascii="Century Gothic" w:hAnsi="Century Gothic"/>
                <w:sz w:val="24"/>
                <w:szCs w:val="24"/>
              </w:rPr>
              <w:t>Monday 2/11</w:t>
            </w:r>
          </w:p>
          <w:tbl>
            <w:tblPr>
              <w:tblStyle w:val="TableGrid"/>
              <w:tblW w:w="0" w:type="auto"/>
              <w:tblLook w:val="04A0" w:firstRow="1" w:lastRow="0" w:firstColumn="1" w:lastColumn="0" w:noHBand="0" w:noVBand="1"/>
            </w:tblPr>
            <w:tblGrid>
              <w:gridCol w:w="1705"/>
              <w:gridCol w:w="1928"/>
            </w:tblGrid>
            <w:tr w:rsidR="00671649" w:rsidTr="00671649">
              <w:trPr>
                <w:trHeight w:val="494"/>
              </w:trPr>
              <w:tc>
                <w:tcPr>
                  <w:tcW w:w="1705" w:type="dxa"/>
                </w:tcPr>
                <w:p w:rsidR="00671649" w:rsidRPr="00671649" w:rsidRDefault="00671649" w:rsidP="00671649">
                  <w:pPr>
                    <w:rPr>
                      <w:rFonts w:ascii="Century Gothic" w:hAnsi="Century Gothic"/>
                      <w:b/>
                      <w:sz w:val="16"/>
                      <w:szCs w:val="16"/>
                    </w:rPr>
                  </w:pPr>
                  <w:r w:rsidRPr="00671649">
                    <w:rPr>
                      <w:rFonts w:ascii="Century Gothic" w:hAnsi="Century Gothic"/>
                      <w:b/>
                      <w:sz w:val="16"/>
                      <w:szCs w:val="16"/>
                    </w:rPr>
                    <w:t>Five Frames</w:t>
                  </w:r>
                </w:p>
                <w:p w:rsidR="00671649" w:rsidRDefault="00671649" w:rsidP="00671649">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30"/>
                    <w:gridCol w:w="330"/>
                    <w:gridCol w:w="273"/>
                    <w:gridCol w:w="273"/>
                    <w:gridCol w:w="273"/>
                  </w:tblGrid>
                  <w:tr w:rsidR="00671649" w:rsidTr="00671649">
                    <w:tc>
                      <w:tcPr>
                        <w:tcW w:w="360" w:type="dxa"/>
                      </w:tcPr>
                      <w:p w:rsidR="00671649" w:rsidRDefault="00671649" w:rsidP="00671649">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671649">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671649">
                        <w:pPr>
                          <w:rPr>
                            <w:rFonts w:ascii="Century Gothic" w:hAnsi="Century Gothic"/>
                            <w:sz w:val="16"/>
                            <w:szCs w:val="16"/>
                          </w:rPr>
                        </w:pPr>
                      </w:p>
                    </w:tc>
                    <w:tc>
                      <w:tcPr>
                        <w:tcW w:w="360" w:type="dxa"/>
                      </w:tcPr>
                      <w:p w:rsidR="00671649" w:rsidRDefault="00671649" w:rsidP="00671649">
                        <w:pPr>
                          <w:rPr>
                            <w:rFonts w:ascii="Century Gothic" w:hAnsi="Century Gothic"/>
                            <w:sz w:val="16"/>
                            <w:szCs w:val="16"/>
                          </w:rPr>
                        </w:pPr>
                      </w:p>
                    </w:tc>
                    <w:tc>
                      <w:tcPr>
                        <w:tcW w:w="360" w:type="dxa"/>
                      </w:tcPr>
                      <w:p w:rsidR="00671649" w:rsidRDefault="00671649" w:rsidP="00671649">
                        <w:pPr>
                          <w:rPr>
                            <w:rFonts w:ascii="Century Gothic" w:hAnsi="Century Gothic"/>
                            <w:sz w:val="16"/>
                            <w:szCs w:val="16"/>
                          </w:rPr>
                        </w:pPr>
                      </w:p>
                    </w:tc>
                  </w:tr>
                </w:tbl>
                <w:p w:rsidR="00671649" w:rsidRPr="00671649" w:rsidRDefault="00671649" w:rsidP="00671649">
                  <w:pPr>
                    <w:rPr>
                      <w:rFonts w:ascii="Century Gothic" w:hAnsi="Century Gothic"/>
                      <w:sz w:val="16"/>
                      <w:szCs w:val="16"/>
                    </w:rPr>
                  </w:pPr>
                </w:p>
              </w:tc>
              <w:tc>
                <w:tcPr>
                  <w:tcW w:w="1928" w:type="dxa"/>
                </w:tcPr>
                <w:p w:rsidR="00671649" w:rsidRDefault="00671649" w:rsidP="00671649">
                  <w:pPr>
                    <w:rPr>
                      <w:rFonts w:ascii="Century Gothic" w:hAnsi="Century Gothic"/>
                      <w:b/>
                      <w:sz w:val="16"/>
                      <w:szCs w:val="16"/>
                    </w:rPr>
                  </w:pPr>
                  <w:r w:rsidRPr="00671649">
                    <w:rPr>
                      <w:rFonts w:ascii="Century Gothic" w:hAnsi="Century Gothic"/>
                      <w:b/>
                      <w:sz w:val="16"/>
                      <w:szCs w:val="16"/>
                    </w:rPr>
                    <w:t>Composing Numbers</w:t>
                  </w:r>
                </w:p>
                <w:p w:rsidR="00671649" w:rsidRDefault="00671649" w:rsidP="00671649">
                  <w:pPr>
                    <w:rPr>
                      <w:rFonts w:ascii="Century Gothic" w:hAnsi="Century Gothic"/>
                      <w:sz w:val="16"/>
                      <w:szCs w:val="16"/>
                    </w:rPr>
                  </w:pPr>
                </w:p>
                <w:p w:rsidR="00671649" w:rsidRDefault="00DC02F6" w:rsidP="00671649">
                  <w:pPr>
                    <w:rPr>
                      <w:rFonts w:ascii="Century Gothic" w:hAnsi="Century Gothic"/>
                      <w:sz w:val="16"/>
                      <w:szCs w:val="16"/>
                    </w:rPr>
                  </w:pPr>
                  <w:r>
                    <w:rPr>
                      <w:rFonts w:ascii="Century Gothic" w:hAnsi="Century Gothic"/>
                      <w:sz w:val="16"/>
                      <w:szCs w:val="16"/>
                    </w:rPr>
                    <w:t>Make 5</w:t>
                  </w:r>
                </w:p>
                <w:p w:rsidR="00671649" w:rsidRPr="00671649" w:rsidRDefault="00671649" w:rsidP="00671649">
                  <w:pPr>
                    <w:rPr>
                      <w:rFonts w:ascii="Century Gothic" w:hAnsi="Century Gothic"/>
                      <w:sz w:val="16"/>
                      <w:szCs w:val="16"/>
                    </w:rPr>
                  </w:pPr>
                  <w:r>
                    <w:rPr>
                      <w:rFonts w:ascii="Century Gothic" w:hAnsi="Century Gothic"/>
                      <w:sz w:val="16"/>
                      <w:szCs w:val="16"/>
                    </w:rPr>
                    <w:t>One more than</w:t>
                  </w:r>
                </w:p>
              </w:tc>
            </w:tr>
          </w:tbl>
          <w:p w:rsidR="00671649" w:rsidRDefault="00671649" w:rsidP="00671649">
            <w:pPr>
              <w:tabs>
                <w:tab w:val="left" w:pos="2768"/>
              </w:tabs>
              <w:jc w:val="left"/>
              <w:rPr>
                <w:rFonts w:ascii="Century Gothic" w:hAnsi="Century Gothic"/>
                <w:sz w:val="24"/>
                <w:szCs w:val="24"/>
              </w:rPr>
            </w:pPr>
          </w:p>
        </w:tc>
        <w:tc>
          <w:tcPr>
            <w:tcW w:w="3864" w:type="dxa"/>
          </w:tcPr>
          <w:p w:rsidR="00671649" w:rsidRDefault="00671649" w:rsidP="00671649">
            <w:pPr>
              <w:rPr>
                <w:rFonts w:ascii="Century Gothic" w:hAnsi="Century Gothic"/>
                <w:sz w:val="24"/>
                <w:szCs w:val="24"/>
              </w:rPr>
            </w:pPr>
            <w:r>
              <w:rPr>
                <w:rFonts w:ascii="Century Gothic" w:hAnsi="Century Gothic"/>
                <w:sz w:val="24"/>
                <w:szCs w:val="24"/>
              </w:rPr>
              <w:t>Tuesday 2/12</w:t>
            </w:r>
          </w:p>
          <w:tbl>
            <w:tblPr>
              <w:tblStyle w:val="TableGrid"/>
              <w:tblW w:w="0" w:type="auto"/>
              <w:tblLook w:val="04A0" w:firstRow="1" w:lastRow="0" w:firstColumn="1" w:lastColumn="0" w:noHBand="0" w:noVBand="1"/>
            </w:tblPr>
            <w:tblGrid>
              <w:gridCol w:w="1705"/>
              <w:gridCol w:w="1928"/>
            </w:tblGrid>
            <w:tr w:rsidR="00671649" w:rsidRPr="00671649" w:rsidTr="00DA545F">
              <w:trPr>
                <w:trHeight w:val="494"/>
              </w:trPr>
              <w:tc>
                <w:tcPr>
                  <w:tcW w:w="1705" w:type="dxa"/>
                </w:tcPr>
                <w:p w:rsidR="00671649" w:rsidRPr="00671649" w:rsidRDefault="00671649" w:rsidP="00DA545F">
                  <w:pPr>
                    <w:rPr>
                      <w:rFonts w:ascii="Century Gothic" w:hAnsi="Century Gothic"/>
                      <w:b/>
                      <w:sz w:val="16"/>
                      <w:szCs w:val="16"/>
                    </w:rPr>
                  </w:pPr>
                  <w:r w:rsidRPr="00671649">
                    <w:rPr>
                      <w:rFonts w:ascii="Century Gothic" w:hAnsi="Century Gothic"/>
                      <w:b/>
                      <w:sz w:val="16"/>
                      <w:szCs w:val="16"/>
                    </w:rPr>
                    <w:t>Five Frames</w:t>
                  </w:r>
                </w:p>
                <w:p w:rsidR="00671649" w:rsidRDefault="00671649"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35"/>
                    <w:gridCol w:w="286"/>
                    <w:gridCol w:w="286"/>
                    <w:gridCol w:w="286"/>
                    <w:gridCol w:w="286"/>
                  </w:tblGrid>
                  <w:tr w:rsidR="00671649" w:rsidTr="00DA545F">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p>
                    </w:tc>
                    <w:tc>
                      <w:tcPr>
                        <w:tcW w:w="360" w:type="dxa"/>
                      </w:tcPr>
                      <w:p w:rsidR="00671649" w:rsidRDefault="00671649" w:rsidP="00DA545F">
                        <w:pPr>
                          <w:rPr>
                            <w:rFonts w:ascii="Century Gothic" w:hAnsi="Century Gothic"/>
                            <w:sz w:val="16"/>
                            <w:szCs w:val="16"/>
                          </w:rPr>
                        </w:pPr>
                      </w:p>
                    </w:tc>
                    <w:tc>
                      <w:tcPr>
                        <w:tcW w:w="360" w:type="dxa"/>
                      </w:tcPr>
                      <w:p w:rsidR="00671649" w:rsidRDefault="00671649" w:rsidP="00DA545F">
                        <w:pPr>
                          <w:rPr>
                            <w:rFonts w:ascii="Century Gothic" w:hAnsi="Century Gothic"/>
                            <w:sz w:val="16"/>
                            <w:szCs w:val="16"/>
                          </w:rPr>
                        </w:pPr>
                      </w:p>
                    </w:tc>
                    <w:tc>
                      <w:tcPr>
                        <w:tcW w:w="360" w:type="dxa"/>
                      </w:tcPr>
                      <w:p w:rsidR="00671649" w:rsidRDefault="00671649" w:rsidP="00DA545F">
                        <w:pPr>
                          <w:rPr>
                            <w:rFonts w:ascii="Century Gothic" w:hAnsi="Century Gothic"/>
                            <w:sz w:val="16"/>
                            <w:szCs w:val="16"/>
                          </w:rPr>
                        </w:pPr>
                      </w:p>
                    </w:tc>
                  </w:tr>
                </w:tbl>
                <w:p w:rsidR="00671649" w:rsidRPr="00671649" w:rsidRDefault="00671649" w:rsidP="00DA545F">
                  <w:pPr>
                    <w:rPr>
                      <w:rFonts w:ascii="Century Gothic" w:hAnsi="Century Gothic"/>
                      <w:sz w:val="16"/>
                      <w:szCs w:val="16"/>
                    </w:rPr>
                  </w:pPr>
                </w:p>
              </w:tc>
              <w:tc>
                <w:tcPr>
                  <w:tcW w:w="1928" w:type="dxa"/>
                </w:tcPr>
                <w:p w:rsidR="00671649" w:rsidRDefault="00671649" w:rsidP="00DA545F">
                  <w:pPr>
                    <w:rPr>
                      <w:rFonts w:ascii="Century Gothic" w:hAnsi="Century Gothic"/>
                      <w:b/>
                      <w:sz w:val="16"/>
                      <w:szCs w:val="16"/>
                    </w:rPr>
                  </w:pPr>
                  <w:r w:rsidRPr="00671649">
                    <w:rPr>
                      <w:rFonts w:ascii="Century Gothic" w:hAnsi="Century Gothic"/>
                      <w:b/>
                      <w:sz w:val="16"/>
                      <w:szCs w:val="16"/>
                    </w:rPr>
                    <w:t>Composing Numbers</w:t>
                  </w:r>
                </w:p>
                <w:p w:rsidR="00671649" w:rsidRDefault="00671649" w:rsidP="00DA545F">
                  <w:pPr>
                    <w:rPr>
                      <w:rFonts w:ascii="Century Gothic" w:hAnsi="Century Gothic"/>
                      <w:sz w:val="16"/>
                      <w:szCs w:val="16"/>
                    </w:rPr>
                  </w:pPr>
                </w:p>
                <w:p w:rsidR="00671649" w:rsidRDefault="00DC02F6" w:rsidP="00DA545F">
                  <w:pPr>
                    <w:rPr>
                      <w:rFonts w:ascii="Century Gothic" w:hAnsi="Century Gothic"/>
                      <w:sz w:val="16"/>
                      <w:szCs w:val="16"/>
                    </w:rPr>
                  </w:pPr>
                  <w:r>
                    <w:rPr>
                      <w:rFonts w:ascii="Century Gothic" w:hAnsi="Century Gothic"/>
                      <w:sz w:val="16"/>
                      <w:szCs w:val="16"/>
                    </w:rPr>
                    <w:t>Make 2</w:t>
                  </w:r>
                </w:p>
                <w:p w:rsidR="00671649" w:rsidRPr="00671649" w:rsidRDefault="00671649" w:rsidP="00DA545F">
                  <w:pPr>
                    <w:rPr>
                      <w:rFonts w:ascii="Century Gothic" w:hAnsi="Century Gothic"/>
                      <w:sz w:val="16"/>
                      <w:szCs w:val="16"/>
                    </w:rPr>
                  </w:pPr>
                  <w:r>
                    <w:rPr>
                      <w:rFonts w:ascii="Century Gothic" w:hAnsi="Century Gothic"/>
                      <w:sz w:val="16"/>
                      <w:szCs w:val="16"/>
                    </w:rPr>
                    <w:t>One more than</w:t>
                  </w:r>
                </w:p>
              </w:tc>
            </w:tr>
          </w:tbl>
          <w:p w:rsidR="00671649" w:rsidRDefault="00671649" w:rsidP="00671649">
            <w:pPr>
              <w:rPr>
                <w:rFonts w:ascii="Century Gothic" w:hAnsi="Century Gothic"/>
                <w:sz w:val="24"/>
                <w:szCs w:val="24"/>
              </w:rPr>
            </w:pPr>
          </w:p>
        </w:tc>
        <w:tc>
          <w:tcPr>
            <w:tcW w:w="3864" w:type="dxa"/>
          </w:tcPr>
          <w:p w:rsidR="00671649" w:rsidRDefault="00671649" w:rsidP="00671649">
            <w:pPr>
              <w:rPr>
                <w:rFonts w:ascii="Century Gothic" w:hAnsi="Century Gothic"/>
                <w:sz w:val="24"/>
                <w:szCs w:val="24"/>
              </w:rPr>
            </w:pPr>
            <w:r>
              <w:rPr>
                <w:rFonts w:ascii="Century Gothic" w:hAnsi="Century Gothic"/>
                <w:sz w:val="24"/>
                <w:szCs w:val="24"/>
              </w:rPr>
              <w:t>Wednesday 2/13</w:t>
            </w:r>
          </w:p>
          <w:tbl>
            <w:tblPr>
              <w:tblStyle w:val="TableGrid"/>
              <w:tblW w:w="0" w:type="auto"/>
              <w:tblLook w:val="04A0" w:firstRow="1" w:lastRow="0" w:firstColumn="1" w:lastColumn="0" w:noHBand="0" w:noVBand="1"/>
            </w:tblPr>
            <w:tblGrid>
              <w:gridCol w:w="1705"/>
              <w:gridCol w:w="1928"/>
            </w:tblGrid>
            <w:tr w:rsidR="00671649" w:rsidRPr="00671649" w:rsidTr="00DA545F">
              <w:trPr>
                <w:trHeight w:val="494"/>
              </w:trPr>
              <w:tc>
                <w:tcPr>
                  <w:tcW w:w="1705" w:type="dxa"/>
                </w:tcPr>
                <w:p w:rsidR="00671649" w:rsidRPr="00671649" w:rsidRDefault="00671649" w:rsidP="00DA545F">
                  <w:pPr>
                    <w:rPr>
                      <w:rFonts w:ascii="Century Gothic" w:hAnsi="Century Gothic"/>
                      <w:b/>
                      <w:sz w:val="16"/>
                      <w:szCs w:val="16"/>
                    </w:rPr>
                  </w:pPr>
                  <w:r w:rsidRPr="00671649">
                    <w:rPr>
                      <w:rFonts w:ascii="Century Gothic" w:hAnsi="Century Gothic"/>
                      <w:b/>
                      <w:sz w:val="16"/>
                      <w:szCs w:val="16"/>
                    </w:rPr>
                    <w:t>Five Frames</w:t>
                  </w:r>
                </w:p>
                <w:p w:rsidR="00671649" w:rsidRDefault="00671649"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23"/>
                    <w:gridCol w:w="324"/>
                    <w:gridCol w:w="324"/>
                    <w:gridCol w:w="254"/>
                    <w:gridCol w:w="254"/>
                  </w:tblGrid>
                  <w:tr w:rsidR="00671649" w:rsidTr="00DA545F">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p>
                    </w:tc>
                    <w:tc>
                      <w:tcPr>
                        <w:tcW w:w="360" w:type="dxa"/>
                      </w:tcPr>
                      <w:p w:rsidR="00671649" w:rsidRDefault="00671649" w:rsidP="00DA545F">
                        <w:pPr>
                          <w:rPr>
                            <w:rFonts w:ascii="Century Gothic" w:hAnsi="Century Gothic"/>
                            <w:sz w:val="16"/>
                            <w:szCs w:val="16"/>
                          </w:rPr>
                        </w:pPr>
                      </w:p>
                    </w:tc>
                  </w:tr>
                </w:tbl>
                <w:p w:rsidR="00671649" w:rsidRPr="00671649" w:rsidRDefault="00671649" w:rsidP="00DA545F">
                  <w:pPr>
                    <w:rPr>
                      <w:rFonts w:ascii="Century Gothic" w:hAnsi="Century Gothic"/>
                      <w:sz w:val="16"/>
                      <w:szCs w:val="16"/>
                    </w:rPr>
                  </w:pPr>
                </w:p>
              </w:tc>
              <w:tc>
                <w:tcPr>
                  <w:tcW w:w="1928" w:type="dxa"/>
                </w:tcPr>
                <w:p w:rsidR="00671649" w:rsidRDefault="00671649" w:rsidP="00DA545F">
                  <w:pPr>
                    <w:rPr>
                      <w:rFonts w:ascii="Century Gothic" w:hAnsi="Century Gothic"/>
                      <w:b/>
                      <w:sz w:val="16"/>
                      <w:szCs w:val="16"/>
                    </w:rPr>
                  </w:pPr>
                  <w:r w:rsidRPr="00671649">
                    <w:rPr>
                      <w:rFonts w:ascii="Century Gothic" w:hAnsi="Century Gothic"/>
                      <w:b/>
                      <w:sz w:val="16"/>
                      <w:szCs w:val="16"/>
                    </w:rPr>
                    <w:t>Composing Numbers</w:t>
                  </w:r>
                </w:p>
                <w:p w:rsidR="00671649" w:rsidRDefault="00671649" w:rsidP="00DA545F">
                  <w:pPr>
                    <w:rPr>
                      <w:rFonts w:ascii="Century Gothic" w:hAnsi="Century Gothic"/>
                      <w:sz w:val="16"/>
                      <w:szCs w:val="16"/>
                    </w:rPr>
                  </w:pPr>
                </w:p>
                <w:p w:rsidR="00671649" w:rsidRDefault="00671649" w:rsidP="00DA545F">
                  <w:pPr>
                    <w:rPr>
                      <w:rFonts w:ascii="Century Gothic" w:hAnsi="Century Gothic"/>
                      <w:sz w:val="16"/>
                      <w:szCs w:val="16"/>
                    </w:rPr>
                  </w:pPr>
                  <w:r>
                    <w:rPr>
                      <w:rFonts w:ascii="Century Gothic" w:hAnsi="Century Gothic"/>
                      <w:sz w:val="16"/>
                      <w:szCs w:val="16"/>
                    </w:rPr>
                    <w:t>Make 3</w:t>
                  </w:r>
                </w:p>
                <w:p w:rsidR="00671649" w:rsidRPr="00671649" w:rsidRDefault="00671649" w:rsidP="00DA545F">
                  <w:pPr>
                    <w:rPr>
                      <w:rFonts w:ascii="Century Gothic" w:hAnsi="Century Gothic"/>
                      <w:sz w:val="16"/>
                      <w:szCs w:val="16"/>
                    </w:rPr>
                  </w:pPr>
                  <w:r>
                    <w:rPr>
                      <w:rFonts w:ascii="Century Gothic" w:hAnsi="Century Gothic"/>
                      <w:sz w:val="16"/>
                      <w:szCs w:val="16"/>
                    </w:rPr>
                    <w:t>One more than</w:t>
                  </w:r>
                </w:p>
              </w:tc>
            </w:tr>
          </w:tbl>
          <w:p w:rsidR="00671649" w:rsidRDefault="00671649" w:rsidP="00671649">
            <w:pPr>
              <w:rPr>
                <w:rFonts w:ascii="Century Gothic" w:hAnsi="Century Gothic"/>
                <w:sz w:val="24"/>
                <w:szCs w:val="24"/>
              </w:rPr>
            </w:pPr>
          </w:p>
        </w:tc>
      </w:tr>
      <w:tr w:rsidR="00671649" w:rsidTr="00DC02F6">
        <w:trPr>
          <w:trHeight w:val="1250"/>
        </w:trPr>
        <w:tc>
          <w:tcPr>
            <w:tcW w:w="3864" w:type="dxa"/>
          </w:tcPr>
          <w:p w:rsidR="00671649" w:rsidRDefault="00671649" w:rsidP="00671649">
            <w:pPr>
              <w:rPr>
                <w:rFonts w:ascii="Century Gothic" w:hAnsi="Century Gothic"/>
                <w:sz w:val="24"/>
                <w:szCs w:val="24"/>
              </w:rPr>
            </w:pPr>
            <w:r>
              <w:rPr>
                <w:rFonts w:ascii="Century Gothic" w:hAnsi="Century Gothic"/>
                <w:sz w:val="24"/>
                <w:szCs w:val="24"/>
              </w:rPr>
              <w:t>Thursday 2/14</w:t>
            </w:r>
          </w:p>
          <w:tbl>
            <w:tblPr>
              <w:tblStyle w:val="TableGrid"/>
              <w:tblW w:w="0" w:type="auto"/>
              <w:tblLook w:val="04A0" w:firstRow="1" w:lastRow="0" w:firstColumn="1" w:lastColumn="0" w:noHBand="0" w:noVBand="1"/>
            </w:tblPr>
            <w:tblGrid>
              <w:gridCol w:w="1705"/>
              <w:gridCol w:w="1928"/>
            </w:tblGrid>
            <w:tr w:rsidR="00671649" w:rsidRPr="00671649" w:rsidTr="00DA545F">
              <w:trPr>
                <w:trHeight w:val="494"/>
              </w:trPr>
              <w:tc>
                <w:tcPr>
                  <w:tcW w:w="1705" w:type="dxa"/>
                </w:tcPr>
                <w:p w:rsidR="00671649" w:rsidRPr="00671649" w:rsidRDefault="00671649" w:rsidP="00DA545F">
                  <w:pPr>
                    <w:rPr>
                      <w:rFonts w:ascii="Century Gothic" w:hAnsi="Century Gothic"/>
                      <w:b/>
                      <w:sz w:val="16"/>
                      <w:szCs w:val="16"/>
                    </w:rPr>
                  </w:pPr>
                  <w:r w:rsidRPr="00671649">
                    <w:rPr>
                      <w:rFonts w:ascii="Century Gothic" w:hAnsi="Century Gothic"/>
                      <w:b/>
                      <w:sz w:val="16"/>
                      <w:szCs w:val="16"/>
                    </w:rPr>
                    <w:t>Five Frames</w:t>
                  </w:r>
                </w:p>
                <w:p w:rsidR="00671649" w:rsidRDefault="00671649"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13"/>
                    <w:gridCol w:w="314"/>
                    <w:gridCol w:w="314"/>
                    <w:gridCol w:w="314"/>
                    <w:gridCol w:w="224"/>
                  </w:tblGrid>
                  <w:tr w:rsidR="00671649" w:rsidTr="00DA545F">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671649" w:rsidRDefault="00671649" w:rsidP="00DA545F">
                        <w:pPr>
                          <w:rPr>
                            <w:rFonts w:ascii="Century Gothic" w:hAnsi="Century Gothic"/>
                            <w:sz w:val="16"/>
                            <w:szCs w:val="16"/>
                          </w:rPr>
                        </w:pPr>
                      </w:p>
                    </w:tc>
                  </w:tr>
                </w:tbl>
                <w:p w:rsidR="00671649" w:rsidRPr="00671649" w:rsidRDefault="00671649" w:rsidP="00DA545F">
                  <w:pPr>
                    <w:rPr>
                      <w:rFonts w:ascii="Century Gothic" w:hAnsi="Century Gothic"/>
                      <w:sz w:val="16"/>
                      <w:szCs w:val="16"/>
                    </w:rPr>
                  </w:pPr>
                </w:p>
              </w:tc>
              <w:tc>
                <w:tcPr>
                  <w:tcW w:w="1928" w:type="dxa"/>
                </w:tcPr>
                <w:p w:rsidR="00671649" w:rsidRDefault="00671649" w:rsidP="00DA545F">
                  <w:pPr>
                    <w:rPr>
                      <w:rFonts w:ascii="Century Gothic" w:hAnsi="Century Gothic"/>
                      <w:b/>
                      <w:sz w:val="16"/>
                      <w:szCs w:val="16"/>
                    </w:rPr>
                  </w:pPr>
                  <w:r w:rsidRPr="00671649">
                    <w:rPr>
                      <w:rFonts w:ascii="Century Gothic" w:hAnsi="Century Gothic"/>
                      <w:b/>
                      <w:sz w:val="16"/>
                      <w:szCs w:val="16"/>
                    </w:rPr>
                    <w:t>Composing Numbers</w:t>
                  </w:r>
                </w:p>
                <w:p w:rsidR="00671649" w:rsidRDefault="00671649" w:rsidP="00DA545F">
                  <w:pPr>
                    <w:rPr>
                      <w:rFonts w:ascii="Century Gothic" w:hAnsi="Century Gothic"/>
                      <w:sz w:val="16"/>
                      <w:szCs w:val="16"/>
                    </w:rPr>
                  </w:pPr>
                </w:p>
                <w:p w:rsidR="00671649" w:rsidRDefault="0036150C" w:rsidP="00DA545F">
                  <w:pPr>
                    <w:rPr>
                      <w:rFonts w:ascii="Century Gothic" w:hAnsi="Century Gothic"/>
                      <w:sz w:val="16"/>
                      <w:szCs w:val="16"/>
                    </w:rPr>
                  </w:pPr>
                  <w:r>
                    <w:rPr>
                      <w:rFonts w:ascii="Century Gothic" w:hAnsi="Century Gothic"/>
                      <w:sz w:val="16"/>
                      <w:szCs w:val="16"/>
                    </w:rPr>
                    <w:t>Make 8</w:t>
                  </w:r>
                </w:p>
                <w:p w:rsidR="00671649" w:rsidRPr="00671649" w:rsidRDefault="00671649" w:rsidP="00DA545F">
                  <w:pPr>
                    <w:rPr>
                      <w:rFonts w:ascii="Century Gothic" w:hAnsi="Century Gothic"/>
                      <w:sz w:val="16"/>
                      <w:szCs w:val="16"/>
                    </w:rPr>
                  </w:pPr>
                  <w:r>
                    <w:rPr>
                      <w:rFonts w:ascii="Century Gothic" w:hAnsi="Century Gothic"/>
                      <w:sz w:val="16"/>
                      <w:szCs w:val="16"/>
                    </w:rPr>
                    <w:t>One more than</w:t>
                  </w:r>
                </w:p>
              </w:tc>
            </w:tr>
          </w:tbl>
          <w:p w:rsidR="00671649" w:rsidRDefault="00671649" w:rsidP="00671649">
            <w:pPr>
              <w:rPr>
                <w:rFonts w:ascii="Century Gothic" w:hAnsi="Century Gothic"/>
                <w:sz w:val="24"/>
                <w:szCs w:val="24"/>
              </w:rPr>
            </w:pPr>
          </w:p>
        </w:tc>
        <w:tc>
          <w:tcPr>
            <w:tcW w:w="3864" w:type="dxa"/>
          </w:tcPr>
          <w:p w:rsidR="00671649" w:rsidRDefault="00671649" w:rsidP="00671649">
            <w:pPr>
              <w:rPr>
                <w:rFonts w:ascii="Century Gothic" w:hAnsi="Century Gothic"/>
                <w:sz w:val="24"/>
                <w:szCs w:val="24"/>
              </w:rPr>
            </w:pPr>
            <w:r>
              <w:rPr>
                <w:rFonts w:ascii="Century Gothic" w:hAnsi="Century Gothic"/>
                <w:sz w:val="24"/>
                <w:szCs w:val="24"/>
              </w:rPr>
              <w:t>Friday 2/15</w:t>
            </w:r>
          </w:p>
          <w:tbl>
            <w:tblPr>
              <w:tblStyle w:val="TableGrid"/>
              <w:tblW w:w="0" w:type="auto"/>
              <w:tblLook w:val="04A0" w:firstRow="1" w:lastRow="0" w:firstColumn="1" w:lastColumn="0" w:noHBand="0" w:noVBand="1"/>
            </w:tblPr>
            <w:tblGrid>
              <w:gridCol w:w="1705"/>
              <w:gridCol w:w="1928"/>
            </w:tblGrid>
            <w:tr w:rsidR="00DC02F6" w:rsidRPr="00671649" w:rsidTr="00DA545F">
              <w:trPr>
                <w:trHeight w:val="494"/>
              </w:trPr>
              <w:tc>
                <w:tcPr>
                  <w:tcW w:w="1705" w:type="dxa"/>
                </w:tcPr>
                <w:p w:rsidR="00DC02F6" w:rsidRPr="00671649" w:rsidRDefault="00DC02F6" w:rsidP="00DA545F">
                  <w:pPr>
                    <w:rPr>
                      <w:rFonts w:ascii="Century Gothic" w:hAnsi="Century Gothic"/>
                      <w:b/>
                      <w:sz w:val="16"/>
                      <w:szCs w:val="16"/>
                    </w:rPr>
                  </w:pPr>
                  <w:r w:rsidRPr="00671649">
                    <w:rPr>
                      <w:rFonts w:ascii="Century Gothic" w:hAnsi="Century Gothic"/>
                      <w:b/>
                      <w:sz w:val="16"/>
                      <w:szCs w:val="16"/>
                    </w:rPr>
                    <w:t>Five Frames</w:t>
                  </w:r>
                </w:p>
                <w:p w:rsidR="00DC02F6" w:rsidRDefault="00DC02F6"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30"/>
                    <w:gridCol w:w="330"/>
                    <w:gridCol w:w="273"/>
                    <w:gridCol w:w="273"/>
                    <w:gridCol w:w="273"/>
                  </w:tblGrid>
                  <w:tr w:rsidR="00DC02F6" w:rsidTr="00DA545F">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r>
                </w:tbl>
                <w:p w:rsidR="00DC02F6" w:rsidRPr="00671649" w:rsidRDefault="00DC02F6" w:rsidP="00DA545F">
                  <w:pPr>
                    <w:rPr>
                      <w:rFonts w:ascii="Century Gothic" w:hAnsi="Century Gothic"/>
                      <w:sz w:val="16"/>
                      <w:szCs w:val="16"/>
                    </w:rPr>
                  </w:pPr>
                </w:p>
              </w:tc>
              <w:tc>
                <w:tcPr>
                  <w:tcW w:w="1928" w:type="dxa"/>
                </w:tcPr>
                <w:p w:rsidR="00DC02F6" w:rsidRDefault="00DC02F6" w:rsidP="00DA545F">
                  <w:pPr>
                    <w:rPr>
                      <w:rFonts w:ascii="Century Gothic" w:hAnsi="Century Gothic"/>
                      <w:b/>
                      <w:sz w:val="16"/>
                      <w:szCs w:val="16"/>
                    </w:rPr>
                  </w:pPr>
                  <w:r w:rsidRPr="00671649">
                    <w:rPr>
                      <w:rFonts w:ascii="Century Gothic" w:hAnsi="Century Gothic"/>
                      <w:b/>
                      <w:sz w:val="16"/>
                      <w:szCs w:val="16"/>
                    </w:rPr>
                    <w:t>Composing Numbers</w:t>
                  </w:r>
                </w:p>
                <w:p w:rsidR="00DC02F6" w:rsidRDefault="00DC02F6" w:rsidP="00DA545F">
                  <w:pPr>
                    <w:rPr>
                      <w:rFonts w:ascii="Century Gothic" w:hAnsi="Century Gothic"/>
                      <w:sz w:val="16"/>
                      <w:szCs w:val="16"/>
                    </w:rPr>
                  </w:pPr>
                </w:p>
                <w:p w:rsidR="00DC02F6" w:rsidRDefault="0036150C" w:rsidP="00DA545F">
                  <w:pPr>
                    <w:rPr>
                      <w:rFonts w:ascii="Century Gothic" w:hAnsi="Century Gothic"/>
                      <w:sz w:val="16"/>
                      <w:szCs w:val="16"/>
                    </w:rPr>
                  </w:pPr>
                  <w:r>
                    <w:rPr>
                      <w:rFonts w:ascii="Century Gothic" w:hAnsi="Century Gothic"/>
                      <w:sz w:val="16"/>
                      <w:szCs w:val="16"/>
                    </w:rPr>
                    <w:t>Make 4</w:t>
                  </w:r>
                </w:p>
                <w:p w:rsidR="00DC02F6" w:rsidRPr="00671649" w:rsidRDefault="00DC02F6" w:rsidP="00DA545F">
                  <w:pPr>
                    <w:rPr>
                      <w:rFonts w:ascii="Century Gothic" w:hAnsi="Century Gothic"/>
                      <w:sz w:val="16"/>
                      <w:szCs w:val="16"/>
                    </w:rPr>
                  </w:pPr>
                  <w:r>
                    <w:rPr>
                      <w:rFonts w:ascii="Century Gothic" w:hAnsi="Century Gothic"/>
                      <w:sz w:val="16"/>
                      <w:szCs w:val="16"/>
                    </w:rPr>
                    <w:t>One more than</w:t>
                  </w:r>
                </w:p>
              </w:tc>
            </w:tr>
          </w:tbl>
          <w:p w:rsidR="00DC02F6" w:rsidRDefault="00DC02F6" w:rsidP="00671649">
            <w:pPr>
              <w:rPr>
                <w:rFonts w:ascii="Century Gothic" w:hAnsi="Century Gothic"/>
                <w:sz w:val="24"/>
                <w:szCs w:val="24"/>
              </w:rPr>
            </w:pPr>
          </w:p>
        </w:tc>
        <w:tc>
          <w:tcPr>
            <w:tcW w:w="3864" w:type="dxa"/>
          </w:tcPr>
          <w:p w:rsidR="00671649" w:rsidRDefault="00671649" w:rsidP="00671649">
            <w:pPr>
              <w:rPr>
                <w:rFonts w:ascii="Century Gothic" w:hAnsi="Century Gothic"/>
                <w:sz w:val="24"/>
                <w:szCs w:val="24"/>
              </w:rPr>
            </w:pPr>
            <w:r>
              <w:rPr>
                <w:rFonts w:ascii="Century Gothic" w:hAnsi="Century Gothic"/>
                <w:sz w:val="24"/>
                <w:szCs w:val="24"/>
              </w:rPr>
              <w:t>Monday 2/18</w:t>
            </w:r>
          </w:p>
          <w:tbl>
            <w:tblPr>
              <w:tblStyle w:val="TableGrid"/>
              <w:tblW w:w="0" w:type="auto"/>
              <w:tblLook w:val="04A0" w:firstRow="1" w:lastRow="0" w:firstColumn="1" w:lastColumn="0" w:noHBand="0" w:noVBand="1"/>
            </w:tblPr>
            <w:tblGrid>
              <w:gridCol w:w="1705"/>
              <w:gridCol w:w="1928"/>
            </w:tblGrid>
            <w:tr w:rsidR="00DC02F6" w:rsidRPr="00671649" w:rsidTr="00DA545F">
              <w:trPr>
                <w:trHeight w:val="494"/>
              </w:trPr>
              <w:tc>
                <w:tcPr>
                  <w:tcW w:w="1705" w:type="dxa"/>
                </w:tcPr>
                <w:p w:rsidR="00DC02F6" w:rsidRPr="00671649" w:rsidRDefault="00DC02F6" w:rsidP="00DA545F">
                  <w:pPr>
                    <w:rPr>
                      <w:rFonts w:ascii="Century Gothic" w:hAnsi="Century Gothic"/>
                      <w:b/>
                      <w:sz w:val="16"/>
                      <w:szCs w:val="16"/>
                    </w:rPr>
                  </w:pPr>
                  <w:r w:rsidRPr="00671649">
                    <w:rPr>
                      <w:rFonts w:ascii="Century Gothic" w:hAnsi="Century Gothic"/>
                      <w:b/>
                      <w:sz w:val="16"/>
                      <w:szCs w:val="16"/>
                    </w:rPr>
                    <w:t>Five Frames</w:t>
                  </w:r>
                </w:p>
                <w:p w:rsidR="00DC02F6" w:rsidRDefault="00DC02F6"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35"/>
                    <w:gridCol w:w="286"/>
                    <w:gridCol w:w="286"/>
                    <w:gridCol w:w="286"/>
                    <w:gridCol w:w="286"/>
                  </w:tblGrid>
                  <w:tr w:rsidR="00DC02F6" w:rsidTr="00DA545F">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r>
                </w:tbl>
                <w:p w:rsidR="00DC02F6" w:rsidRPr="00671649" w:rsidRDefault="00DC02F6" w:rsidP="00DA545F">
                  <w:pPr>
                    <w:rPr>
                      <w:rFonts w:ascii="Century Gothic" w:hAnsi="Century Gothic"/>
                      <w:sz w:val="16"/>
                      <w:szCs w:val="16"/>
                    </w:rPr>
                  </w:pPr>
                </w:p>
              </w:tc>
              <w:tc>
                <w:tcPr>
                  <w:tcW w:w="1928" w:type="dxa"/>
                </w:tcPr>
                <w:p w:rsidR="00DC02F6" w:rsidRDefault="00DC02F6" w:rsidP="00DA545F">
                  <w:pPr>
                    <w:rPr>
                      <w:rFonts w:ascii="Century Gothic" w:hAnsi="Century Gothic"/>
                      <w:b/>
                      <w:sz w:val="16"/>
                      <w:szCs w:val="16"/>
                    </w:rPr>
                  </w:pPr>
                  <w:r w:rsidRPr="00671649">
                    <w:rPr>
                      <w:rFonts w:ascii="Century Gothic" w:hAnsi="Century Gothic"/>
                      <w:b/>
                      <w:sz w:val="16"/>
                      <w:szCs w:val="16"/>
                    </w:rPr>
                    <w:t>Composing Numbers</w:t>
                  </w:r>
                </w:p>
                <w:p w:rsidR="00DC02F6" w:rsidRDefault="00DC02F6" w:rsidP="00DA545F">
                  <w:pPr>
                    <w:rPr>
                      <w:rFonts w:ascii="Century Gothic" w:hAnsi="Century Gothic"/>
                      <w:sz w:val="16"/>
                      <w:szCs w:val="16"/>
                    </w:rPr>
                  </w:pPr>
                </w:p>
                <w:p w:rsidR="00DC02F6" w:rsidRDefault="0036150C" w:rsidP="00DA545F">
                  <w:pPr>
                    <w:rPr>
                      <w:rFonts w:ascii="Century Gothic" w:hAnsi="Century Gothic"/>
                      <w:sz w:val="16"/>
                      <w:szCs w:val="16"/>
                    </w:rPr>
                  </w:pPr>
                  <w:r>
                    <w:rPr>
                      <w:rFonts w:ascii="Century Gothic" w:hAnsi="Century Gothic"/>
                      <w:sz w:val="16"/>
                      <w:szCs w:val="16"/>
                    </w:rPr>
                    <w:t>Make 7</w:t>
                  </w:r>
                </w:p>
                <w:p w:rsidR="00DC02F6" w:rsidRPr="00671649" w:rsidRDefault="00DC02F6" w:rsidP="00DA545F">
                  <w:pPr>
                    <w:rPr>
                      <w:rFonts w:ascii="Century Gothic" w:hAnsi="Century Gothic"/>
                      <w:sz w:val="16"/>
                      <w:szCs w:val="16"/>
                    </w:rPr>
                  </w:pPr>
                  <w:r>
                    <w:rPr>
                      <w:rFonts w:ascii="Century Gothic" w:hAnsi="Century Gothic"/>
                      <w:sz w:val="16"/>
                      <w:szCs w:val="16"/>
                    </w:rPr>
                    <w:t>One more than</w:t>
                  </w:r>
                </w:p>
              </w:tc>
            </w:tr>
          </w:tbl>
          <w:p w:rsidR="00DC02F6" w:rsidRDefault="00DC02F6" w:rsidP="00671649">
            <w:pPr>
              <w:rPr>
                <w:rFonts w:ascii="Century Gothic" w:hAnsi="Century Gothic"/>
                <w:sz w:val="24"/>
                <w:szCs w:val="24"/>
              </w:rPr>
            </w:pPr>
          </w:p>
        </w:tc>
      </w:tr>
      <w:tr w:rsidR="00671649" w:rsidTr="00DC02F6">
        <w:trPr>
          <w:trHeight w:val="1259"/>
        </w:trPr>
        <w:tc>
          <w:tcPr>
            <w:tcW w:w="3864" w:type="dxa"/>
          </w:tcPr>
          <w:p w:rsidR="00671649" w:rsidRDefault="00671649" w:rsidP="00671649">
            <w:pPr>
              <w:rPr>
                <w:rFonts w:ascii="Century Gothic" w:hAnsi="Century Gothic"/>
                <w:sz w:val="24"/>
                <w:szCs w:val="24"/>
              </w:rPr>
            </w:pPr>
            <w:r>
              <w:rPr>
                <w:rFonts w:ascii="Century Gothic" w:hAnsi="Century Gothic"/>
                <w:sz w:val="24"/>
                <w:szCs w:val="24"/>
              </w:rPr>
              <w:t>Tuesday 2/19</w:t>
            </w:r>
          </w:p>
          <w:tbl>
            <w:tblPr>
              <w:tblStyle w:val="TableGrid"/>
              <w:tblW w:w="0" w:type="auto"/>
              <w:tblLook w:val="04A0" w:firstRow="1" w:lastRow="0" w:firstColumn="1" w:lastColumn="0" w:noHBand="0" w:noVBand="1"/>
            </w:tblPr>
            <w:tblGrid>
              <w:gridCol w:w="1705"/>
              <w:gridCol w:w="1928"/>
            </w:tblGrid>
            <w:tr w:rsidR="00DC02F6" w:rsidRPr="00671649" w:rsidTr="00DA545F">
              <w:trPr>
                <w:trHeight w:val="494"/>
              </w:trPr>
              <w:tc>
                <w:tcPr>
                  <w:tcW w:w="1705" w:type="dxa"/>
                </w:tcPr>
                <w:p w:rsidR="00DC02F6" w:rsidRPr="00671649" w:rsidRDefault="00DC02F6" w:rsidP="00DA545F">
                  <w:pPr>
                    <w:rPr>
                      <w:rFonts w:ascii="Century Gothic" w:hAnsi="Century Gothic"/>
                      <w:b/>
                      <w:sz w:val="16"/>
                      <w:szCs w:val="16"/>
                    </w:rPr>
                  </w:pPr>
                  <w:r w:rsidRPr="00671649">
                    <w:rPr>
                      <w:rFonts w:ascii="Century Gothic" w:hAnsi="Century Gothic"/>
                      <w:b/>
                      <w:sz w:val="16"/>
                      <w:szCs w:val="16"/>
                    </w:rPr>
                    <w:t>Five Frames</w:t>
                  </w:r>
                </w:p>
                <w:p w:rsidR="00DC02F6" w:rsidRDefault="00DC02F6"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13"/>
                    <w:gridCol w:w="314"/>
                    <w:gridCol w:w="314"/>
                    <w:gridCol w:w="314"/>
                    <w:gridCol w:w="224"/>
                  </w:tblGrid>
                  <w:tr w:rsidR="00DC02F6" w:rsidTr="00DA545F">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36150C"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p>
                    </w:tc>
                  </w:tr>
                </w:tbl>
                <w:p w:rsidR="00DC02F6" w:rsidRPr="00671649" w:rsidRDefault="00DC02F6" w:rsidP="00DA545F">
                  <w:pPr>
                    <w:rPr>
                      <w:rFonts w:ascii="Century Gothic" w:hAnsi="Century Gothic"/>
                      <w:sz w:val="16"/>
                      <w:szCs w:val="16"/>
                    </w:rPr>
                  </w:pPr>
                </w:p>
              </w:tc>
              <w:tc>
                <w:tcPr>
                  <w:tcW w:w="1928" w:type="dxa"/>
                </w:tcPr>
                <w:p w:rsidR="00DC02F6" w:rsidRDefault="00DC02F6" w:rsidP="00DA545F">
                  <w:pPr>
                    <w:rPr>
                      <w:rFonts w:ascii="Century Gothic" w:hAnsi="Century Gothic"/>
                      <w:b/>
                      <w:sz w:val="16"/>
                      <w:szCs w:val="16"/>
                    </w:rPr>
                  </w:pPr>
                  <w:r w:rsidRPr="00671649">
                    <w:rPr>
                      <w:rFonts w:ascii="Century Gothic" w:hAnsi="Century Gothic"/>
                      <w:b/>
                      <w:sz w:val="16"/>
                      <w:szCs w:val="16"/>
                    </w:rPr>
                    <w:t>Composing Numbers</w:t>
                  </w:r>
                </w:p>
                <w:p w:rsidR="00DC02F6" w:rsidRDefault="00DC02F6" w:rsidP="00DA545F">
                  <w:pPr>
                    <w:rPr>
                      <w:rFonts w:ascii="Century Gothic" w:hAnsi="Century Gothic"/>
                      <w:sz w:val="16"/>
                      <w:szCs w:val="16"/>
                    </w:rPr>
                  </w:pPr>
                </w:p>
                <w:p w:rsidR="00DC02F6" w:rsidRDefault="0036150C" w:rsidP="00DA545F">
                  <w:pPr>
                    <w:rPr>
                      <w:rFonts w:ascii="Century Gothic" w:hAnsi="Century Gothic"/>
                      <w:sz w:val="16"/>
                      <w:szCs w:val="16"/>
                    </w:rPr>
                  </w:pPr>
                  <w:r>
                    <w:rPr>
                      <w:rFonts w:ascii="Century Gothic" w:hAnsi="Century Gothic"/>
                      <w:sz w:val="16"/>
                      <w:szCs w:val="16"/>
                    </w:rPr>
                    <w:t>Make 1</w:t>
                  </w:r>
                </w:p>
                <w:p w:rsidR="00DC02F6" w:rsidRPr="00671649" w:rsidRDefault="00DC02F6" w:rsidP="00DA545F">
                  <w:pPr>
                    <w:rPr>
                      <w:rFonts w:ascii="Century Gothic" w:hAnsi="Century Gothic"/>
                      <w:sz w:val="16"/>
                      <w:szCs w:val="16"/>
                    </w:rPr>
                  </w:pPr>
                  <w:r>
                    <w:rPr>
                      <w:rFonts w:ascii="Century Gothic" w:hAnsi="Century Gothic"/>
                      <w:sz w:val="16"/>
                      <w:szCs w:val="16"/>
                    </w:rPr>
                    <w:t>One more than</w:t>
                  </w:r>
                </w:p>
              </w:tc>
            </w:tr>
          </w:tbl>
          <w:p w:rsidR="00DC02F6" w:rsidRDefault="00DC02F6" w:rsidP="00671649">
            <w:pPr>
              <w:rPr>
                <w:rFonts w:ascii="Century Gothic" w:hAnsi="Century Gothic"/>
                <w:sz w:val="24"/>
                <w:szCs w:val="24"/>
              </w:rPr>
            </w:pPr>
          </w:p>
        </w:tc>
        <w:tc>
          <w:tcPr>
            <w:tcW w:w="3864" w:type="dxa"/>
          </w:tcPr>
          <w:p w:rsidR="00671649" w:rsidRDefault="00671649" w:rsidP="00671649">
            <w:pPr>
              <w:rPr>
                <w:rFonts w:ascii="Century Gothic" w:hAnsi="Century Gothic"/>
                <w:sz w:val="24"/>
                <w:szCs w:val="24"/>
              </w:rPr>
            </w:pPr>
            <w:r>
              <w:rPr>
                <w:rFonts w:ascii="Century Gothic" w:hAnsi="Century Gothic"/>
                <w:sz w:val="24"/>
                <w:szCs w:val="24"/>
              </w:rPr>
              <w:t>Wednesday 2/20</w:t>
            </w:r>
          </w:p>
          <w:tbl>
            <w:tblPr>
              <w:tblStyle w:val="TableGrid"/>
              <w:tblW w:w="0" w:type="auto"/>
              <w:tblLook w:val="04A0" w:firstRow="1" w:lastRow="0" w:firstColumn="1" w:lastColumn="0" w:noHBand="0" w:noVBand="1"/>
            </w:tblPr>
            <w:tblGrid>
              <w:gridCol w:w="1705"/>
              <w:gridCol w:w="1928"/>
            </w:tblGrid>
            <w:tr w:rsidR="00DC02F6" w:rsidRPr="00671649" w:rsidTr="00DA545F">
              <w:trPr>
                <w:trHeight w:val="494"/>
              </w:trPr>
              <w:tc>
                <w:tcPr>
                  <w:tcW w:w="1705" w:type="dxa"/>
                </w:tcPr>
                <w:p w:rsidR="00DC02F6" w:rsidRPr="00671649" w:rsidRDefault="00DC02F6" w:rsidP="00DA545F">
                  <w:pPr>
                    <w:rPr>
                      <w:rFonts w:ascii="Century Gothic" w:hAnsi="Century Gothic"/>
                      <w:b/>
                      <w:sz w:val="16"/>
                      <w:szCs w:val="16"/>
                    </w:rPr>
                  </w:pPr>
                  <w:r w:rsidRPr="00671649">
                    <w:rPr>
                      <w:rFonts w:ascii="Century Gothic" w:hAnsi="Century Gothic"/>
                      <w:b/>
                      <w:sz w:val="16"/>
                      <w:szCs w:val="16"/>
                    </w:rPr>
                    <w:t>Five Frames</w:t>
                  </w:r>
                </w:p>
                <w:p w:rsidR="00DC02F6" w:rsidRDefault="00DC02F6"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23"/>
                    <w:gridCol w:w="324"/>
                    <w:gridCol w:w="324"/>
                    <w:gridCol w:w="254"/>
                    <w:gridCol w:w="254"/>
                  </w:tblGrid>
                  <w:tr w:rsidR="00DC02F6" w:rsidTr="00DA545F">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r>
                </w:tbl>
                <w:p w:rsidR="00DC02F6" w:rsidRPr="00671649" w:rsidRDefault="00DC02F6" w:rsidP="00DA545F">
                  <w:pPr>
                    <w:rPr>
                      <w:rFonts w:ascii="Century Gothic" w:hAnsi="Century Gothic"/>
                      <w:sz w:val="16"/>
                      <w:szCs w:val="16"/>
                    </w:rPr>
                  </w:pPr>
                </w:p>
              </w:tc>
              <w:tc>
                <w:tcPr>
                  <w:tcW w:w="1928" w:type="dxa"/>
                </w:tcPr>
                <w:p w:rsidR="00DC02F6" w:rsidRDefault="00DC02F6" w:rsidP="00DA545F">
                  <w:pPr>
                    <w:rPr>
                      <w:rFonts w:ascii="Century Gothic" w:hAnsi="Century Gothic"/>
                      <w:b/>
                      <w:sz w:val="16"/>
                      <w:szCs w:val="16"/>
                    </w:rPr>
                  </w:pPr>
                  <w:r w:rsidRPr="00671649">
                    <w:rPr>
                      <w:rFonts w:ascii="Century Gothic" w:hAnsi="Century Gothic"/>
                      <w:b/>
                      <w:sz w:val="16"/>
                      <w:szCs w:val="16"/>
                    </w:rPr>
                    <w:t>Composing Numbers</w:t>
                  </w:r>
                </w:p>
                <w:p w:rsidR="00DC02F6" w:rsidRDefault="00DC02F6" w:rsidP="00DA545F">
                  <w:pPr>
                    <w:rPr>
                      <w:rFonts w:ascii="Century Gothic" w:hAnsi="Century Gothic"/>
                      <w:sz w:val="16"/>
                      <w:szCs w:val="16"/>
                    </w:rPr>
                  </w:pPr>
                </w:p>
                <w:p w:rsidR="00DC02F6" w:rsidRDefault="0036150C" w:rsidP="00DA545F">
                  <w:pPr>
                    <w:rPr>
                      <w:rFonts w:ascii="Century Gothic" w:hAnsi="Century Gothic"/>
                      <w:sz w:val="16"/>
                      <w:szCs w:val="16"/>
                    </w:rPr>
                  </w:pPr>
                  <w:r>
                    <w:rPr>
                      <w:rFonts w:ascii="Century Gothic" w:hAnsi="Century Gothic"/>
                      <w:sz w:val="16"/>
                      <w:szCs w:val="16"/>
                    </w:rPr>
                    <w:t>Make 9</w:t>
                  </w:r>
                </w:p>
                <w:p w:rsidR="00DC02F6" w:rsidRPr="00671649" w:rsidRDefault="00DC02F6" w:rsidP="00DA545F">
                  <w:pPr>
                    <w:rPr>
                      <w:rFonts w:ascii="Century Gothic" w:hAnsi="Century Gothic"/>
                      <w:sz w:val="16"/>
                      <w:szCs w:val="16"/>
                    </w:rPr>
                  </w:pPr>
                  <w:r>
                    <w:rPr>
                      <w:rFonts w:ascii="Century Gothic" w:hAnsi="Century Gothic"/>
                      <w:sz w:val="16"/>
                      <w:szCs w:val="16"/>
                    </w:rPr>
                    <w:t>One more than</w:t>
                  </w:r>
                </w:p>
              </w:tc>
            </w:tr>
          </w:tbl>
          <w:p w:rsidR="00DC02F6" w:rsidRDefault="00DC02F6" w:rsidP="00671649">
            <w:pPr>
              <w:rPr>
                <w:rFonts w:ascii="Century Gothic" w:hAnsi="Century Gothic"/>
                <w:sz w:val="24"/>
                <w:szCs w:val="24"/>
              </w:rPr>
            </w:pPr>
          </w:p>
        </w:tc>
        <w:tc>
          <w:tcPr>
            <w:tcW w:w="3864" w:type="dxa"/>
          </w:tcPr>
          <w:p w:rsidR="00671649" w:rsidRDefault="00671649" w:rsidP="00671649">
            <w:pPr>
              <w:rPr>
                <w:rFonts w:ascii="Century Gothic" w:hAnsi="Century Gothic"/>
                <w:sz w:val="24"/>
                <w:szCs w:val="24"/>
              </w:rPr>
            </w:pPr>
            <w:r>
              <w:rPr>
                <w:rFonts w:ascii="Century Gothic" w:hAnsi="Century Gothic"/>
                <w:sz w:val="24"/>
                <w:szCs w:val="24"/>
              </w:rPr>
              <w:t>Thursday 2/21</w:t>
            </w:r>
          </w:p>
          <w:tbl>
            <w:tblPr>
              <w:tblStyle w:val="TableGrid"/>
              <w:tblW w:w="0" w:type="auto"/>
              <w:tblLook w:val="04A0" w:firstRow="1" w:lastRow="0" w:firstColumn="1" w:lastColumn="0" w:noHBand="0" w:noVBand="1"/>
            </w:tblPr>
            <w:tblGrid>
              <w:gridCol w:w="1705"/>
              <w:gridCol w:w="1928"/>
            </w:tblGrid>
            <w:tr w:rsidR="00DC02F6" w:rsidRPr="00671649" w:rsidTr="00DA545F">
              <w:trPr>
                <w:trHeight w:val="494"/>
              </w:trPr>
              <w:tc>
                <w:tcPr>
                  <w:tcW w:w="1705" w:type="dxa"/>
                </w:tcPr>
                <w:p w:rsidR="00DC02F6" w:rsidRPr="00671649" w:rsidRDefault="00DC02F6" w:rsidP="00DA545F">
                  <w:pPr>
                    <w:rPr>
                      <w:rFonts w:ascii="Century Gothic" w:hAnsi="Century Gothic"/>
                      <w:b/>
                      <w:sz w:val="16"/>
                      <w:szCs w:val="16"/>
                    </w:rPr>
                  </w:pPr>
                  <w:r w:rsidRPr="00671649">
                    <w:rPr>
                      <w:rFonts w:ascii="Century Gothic" w:hAnsi="Century Gothic"/>
                      <w:b/>
                      <w:sz w:val="16"/>
                      <w:szCs w:val="16"/>
                    </w:rPr>
                    <w:t>Five Frames</w:t>
                  </w:r>
                </w:p>
                <w:p w:rsidR="00DC02F6" w:rsidRDefault="00DC02F6"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30"/>
                    <w:gridCol w:w="330"/>
                    <w:gridCol w:w="273"/>
                    <w:gridCol w:w="273"/>
                    <w:gridCol w:w="273"/>
                  </w:tblGrid>
                  <w:tr w:rsidR="00DC02F6" w:rsidTr="00DA545F">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r>
                </w:tbl>
                <w:p w:rsidR="00DC02F6" w:rsidRPr="00671649" w:rsidRDefault="00DC02F6" w:rsidP="00DA545F">
                  <w:pPr>
                    <w:rPr>
                      <w:rFonts w:ascii="Century Gothic" w:hAnsi="Century Gothic"/>
                      <w:sz w:val="16"/>
                      <w:szCs w:val="16"/>
                    </w:rPr>
                  </w:pPr>
                </w:p>
              </w:tc>
              <w:tc>
                <w:tcPr>
                  <w:tcW w:w="1928" w:type="dxa"/>
                </w:tcPr>
                <w:p w:rsidR="00DC02F6" w:rsidRDefault="00DC02F6" w:rsidP="00DA545F">
                  <w:pPr>
                    <w:rPr>
                      <w:rFonts w:ascii="Century Gothic" w:hAnsi="Century Gothic"/>
                      <w:b/>
                      <w:sz w:val="16"/>
                      <w:szCs w:val="16"/>
                    </w:rPr>
                  </w:pPr>
                  <w:r w:rsidRPr="00671649">
                    <w:rPr>
                      <w:rFonts w:ascii="Century Gothic" w:hAnsi="Century Gothic"/>
                      <w:b/>
                      <w:sz w:val="16"/>
                      <w:szCs w:val="16"/>
                    </w:rPr>
                    <w:t>Composing Numbers</w:t>
                  </w:r>
                </w:p>
                <w:p w:rsidR="00DC02F6" w:rsidRDefault="00DC02F6" w:rsidP="00DA545F">
                  <w:pPr>
                    <w:rPr>
                      <w:rFonts w:ascii="Century Gothic" w:hAnsi="Century Gothic"/>
                      <w:sz w:val="16"/>
                      <w:szCs w:val="16"/>
                    </w:rPr>
                  </w:pPr>
                </w:p>
                <w:p w:rsidR="00DC02F6" w:rsidRDefault="00DC02F6" w:rsidP="00DA545F">
                  <w:pPr>
                    <w:rPr>
                      <w:rFonts w:ascii="Century Gothic" w:hAnsi="Century Gothic"/>
                      <w:sz w:val="16"/>
                      <w:szCs w:val="16"/>
                    </w:rPr>
                  </w:pPr>
                  <w:r>
                    <w:rPr>
                      <w:rFonts w:ascii="Century Gothic" w:hAnsi="Century Gothic"/>
                      <w:sz w:val="16"/>
                      <w:szCs w:val="16"/>
                    </w:rPr>
                    <w:t xml:space="preserve">Make </w:t>
                  </w:r>
                  <w:r w:rsidR="0036150C">
                    <w:rPr>
                      <w:rFonts w:ascii="Century Gothic" w:hAnsi="Century Gothic"/>
                      <w:sz w:val="16"/>
                      <w:szCs w:val="16"/>
                    </w:rPr>
                    <w:t>6</w:t>
                  </w:r>
                </w:p>
                <w:p w:rsidR="00DC02F6" w:rsidRPr="00671649" w:rsidRDefault="00DC02F6" w:rsidP="00DA545F">
                  <w:pPr>
                    <w:rPr>
                      <w:rFonts w:ascii="Century Gothic" w:hAnsi="Century Gothic"/>
                      <w:sz w:val="16"/>
                      <w:szCs w:val="16"/>
                    </w:rPr>
                  </w:pPr>
                  <w:r>
                    <w:rPr>
                      <w:rFonts w:ascii="Century Gothic" w:hAnsi="Century Gothic"/>
                      <w:sz w:val="16"/>
                      <w:szCs w:val="16"/>
                    </w:rPr>
                    <w:t>One more than</w:t>
                  </w:r>
                </w:p>
              </w:tc>
            </w:tr>
          </w:tbl>
          <w:p w:rsidR="00671649" w:rsidRDefault="00671649" w:rsidP="00671649">
            <w:pPr>
              <w:rPr>
                <w:rFonts w:ascii="Century Gothic" w:hAnsi="Century Gothic"/>
                <w:sz w:val="24"/>
                <w:szCs w:val="24"/>
              </w:rPr>
            </w:pPr>
          </w:p>
        </w:tc>
      </w:tr>
      <w:tr w:rsidR="00DC02F6" w:rsidTr="00004DEC">
        <w:tc>
          <w:tcPr>
            <w:tcW w:w="11592" w:type="dxa"/>
            <w:gridSpan w:val="3"/>
          </w:tcPr>
          <w:p w:rsidR="00DC02F6" w:rsidRDefault="00DC02F6" w:rsidP="00671649">
            <w:pPr>
              <w:rPr>
                <w:rFonts w:ascii="Century Gothic" w:hAnsi="Century Gothic"/>
                <w:sz w:val="24"/>
                <w:szCs w:val="24"/>
              </w:rPr>
            </w:pPr>
            <w:r>
              <w:rPr>
                <w:rFonts w:ascii="Century Gothic" w:hAnsi="Century Gothic"/>
                <w:sz w:val="24"/>
                <w:szCs w:val="24"/>
              </w:rPr>
              <w:t>Friday 2/22</w:t>
            </w:r>
          </w:p>
          <w:p w:rsidR="00DC02F6" w:rsidRDefault="00DC02F6" w:rsidP="00671649">
            <w:pPr>
              <w:rPr>
                <w:rFonts w:ascii="Century Gothic" w:hAnsi="Century Gothic"/>
                <w:b/>
                <w:sz w:val="24"/>
                <w:szCs w:val="24"/>
              </w:rPr>
            </w:pPr>
            <w:r>
              <w:rPr>
                <w:rFonts w:ascii="Century Gothic" w:hAnsi="Century Gothic"/>
                <w:b/>
                <w:sz w:val="24"/>
                <w:szCs w:val="24"/>
              </w:rPr>
              <w:t>Assessment Day</w:t>
            </w:r>
          </w:p>
          <w:p w:rsidR="00DC02F6" w:rsidRDefault="00DC02F6" w:rsidP="00671649">
            <w:pPr>
              <w:rPr>
                <w:rFonts w:ascii="Century Gothic" w:hAnsi="Century Gothic"/>
                <w:b/>
                <w:sz w:val="24"/>
                <w:szCs w:val="24"/>
              </w:rPr>
            </w:pPr>
            <w:r>
              <w:rPr>
                <w:rFonts w:ascii="Century Gothic" w:hAnsi="Century Gothic"/>
                <w:b/>
                <w:sz w:val="24"/>
                <w:szCs w:val="24"/>
              </w:rPr>
              <w:t>Informal Assessment: Pose the same type of problems. Observe student progress.</w:t>
            </w:r>
          </w:p>
          <w:tbl>
            <w:tblPr>
              <w:tblStyle w:val="TableGrid"/>
              <w:tblW w:w="0" w:type="auto"/>
              <w:jc w:val="center"/>
              <w:tblLook w:val="04A0" w:firstRow="1" w:lastRow="0" w:firstColumn="1" w:lastColumn="0" w:noHBand="0" w:noVBand="1"/>
            </w:tblPr>
            <w:tblGrid>
              <w:gridCol w:w="1705"/>
              <w:gridCol w:w="1928"/>
            </w:tblGrid>
            <w:tr w:rsidR="00DC02F6" w:rsidRPr="00671649" w:rsidTr="00DC02F6">
              <w:trPr>
                <w:trHeight w:val="494"/>
                <w:jc w:val="center"/>
              </w:trPr>
              <w:tc>
                <w:tcPr>
                  <w:tcW w:w="1705" w:type="dxa"/>
                </w:tcPr>
                <w:p w:rsidR="00DC02F6" w:rsidRPr="00671649" w:rsidRDefault="00DC02F6" w:rsidP="00DA545F">
                  <w:pPr>
                    <w:rPr>
                      <w:rFonts w:ascii="Century Gothic" w:hAnsi="Century Gothic"/>
                      <w:b/>
                      <w:sz w:val="16"/>
                      <w:szCs w:val="16"/>
                    </w:rPr>
                  </w:pPr>
                  <w:r w:rsidRPr="00671649">
                    <w:rPr>
                      <w:rFonts w:ascii="Century Gothic" w:hAnsi="Century Gothic"/>
                      <w:b/>
                      <w:sz w:val="16"/>
                      <w:szCs w:val="16"/>
                    </w:rPr>
                    <w:t>Five Frames</w:t>
                  </w:r>
                </w:p>
                <w:p w:rsidR="00DC02F6" w:rsidRDefault="00DC02F6" w:rsidP="00DA545F">
                  <w:pPr>
                    <w:rPr>
                      <w:rFonts w:ascii="Century Gothic" w:hAnsi="Century Gothic"/>
                      <w:sz w:val="16"/>
                      <w:szCs w:val="16"/>
                    </w:rPr>
                  </w:pPr>
                  <w:r>
                    <w:rPr>
                      <w:rFonts w:ascii="Century Gothic" w:hAnsi="Century Gothic"/>
                      <w:sz w:val="16"/>
                      <w:szCs w:val="16"/>
                    </w:rPr>
                    <w:t>How many more to make five?</w:t>
                  </w:r>
                </w:p>
                <w:tbl>
                  <w:tblPr>
                    <w:tblStyle w:val="TableGrid"/>
                    <w:tblW w:w="0" w:type="auto"/>
                    <w:tblLook w:val="04A0" w:firstRow="1" w:lastRow="0" w:firstColumn="1" w:lastColumn="0" w:noHBand="0" w:noVBand="1"/>
                  </w:tblPr>
                  <w:tblGrid>
                    <w:gridCol w:w="335"/>
                    <w:gridCol w:w="286"/>
                    <w:gridCol w:w="286"/>
                    <w:gridCol w:w="286"/>
                    <w:gridCol w:w="286"/>
                  </w:tblGrid>
                  <w:tr w:rsidR="00DC02F6" w:rsidTr="00DA545F">
                    <w:tc>
                      <w:tcPr>
                        <w:tcW w:w="360" w:type="dxa"/>
                      </w:tcPr>
                      <w:p w:rsidR="00DC02F6" w:rsidRDefault="00DC02F6" w:rsidP="00DA545F">
                        <w:pPr>
                          <w:rPr>
                            <w:rFonts w:ascii="Century Gothic" w:hAnsi="Century Gothic"/>
                            <w:sz w:val="16"/>
                            <w:szCs w:val="16"/>
                          </w:rPr>
                        </w:pPr>
                        <w:r>
                          <w:rPr>
                            <w:rFonts w:ascii="Century Gothic" w:hAnsi="Century Gothic"/>
                            <w:sz w:val="16"/>
                            <w:szCs w:val="16"/>
                          </w:rPr>
                          <w:t>●</w:t>
                        </w: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c>
                      <w:tcPr>
                        <w:tcW w:w="360" w:type="dxa"/>
                      </w:tcPr>
                      <w:p w:rsidR="00DC02F6" w:rsidRDefault="00DC02F6" w:rsidP="00DA545F">
                        <w:pPr>
                          <w:rPr>
                            <w:rFonts w:ascii="Century Gothic" w:hAnsi="Century Gothic"/>
                            <w:sz w:val="16"/>
                            <w:szCs w:val="16"/>
                          </w:rPr>
                        </w:pPr>
                      </w:p>
                    </w:tc>
                  </w:tr>
                </w:tbl>
                <w:p w:rsidR="00DC02F6" w:rsidRPr="00671649" w:rsidRDefault="00DC02F6" w:rsidP="00DA545F">
                  <w:pPr>
                    <w:rPr>
                      <w:rFonts w:ascii="Century Gothic" w:hAnsi="Century Gothic"/>
                      <w:sz w:val="16"/>
                      <w:szCs w:val="16"/>
                    </w:rPr>
                  </w:pPr>
                </w:p>
              </w:tc>
              <w:tc>
                <w:tcPr>
                  <w:tcW w:w="1928" w:type="dxa"/>
                </w:tcPr>
                <w:p w:rsidR="00DC02F6" w:rsidRDefault="00DC02F6" w:rsidP="00DA545F">
                  <w:pPr>
                    <w:rPr>
                      <w:rFonts w:ascii="Century Gothic" w:hAnsi="Century Gothic"/>
                      <w:b/>
                      <w:sz w:val="16"/>
                      <w:szCs w:val="16"/>
                    </w:rPr>
                  </w:pPr>
                  <w:r w:rsidRPr="00671649">
                    <w:rPr>
                      <w:rFonts w:ascii="Century Gothic" w:hAnsi="Century Gothic"/>
                      <w:b/>
                      <w:sz w:val="16"/>
                      <w:szCs w:val="16"/>
                    </w:rPr>
                    <w:t>Composing Numbers</w:t>
                  </w:r>
                </w:p>
                <w:p w:rsidR="00DC02F6" w:rsidRDefault="00DC02F6" w:rsidP="00DA545F">
                  <w:pPr>
                    <w:rPr>
                      <w:rFonts w:ascii="Century Gothic" w:hAnsi="Century Gothic"/>
                      <w:sz w:val="16"/>
                      <w:szCs w:val="16"/>
                    </w:rPr>
                  </w:pPr>
                </w:p>
                <w:p w:rsidR="00DC02F6" w:rsidRDefault="00DC02F6" w:rsidP="00DA545F">
                  <w:pPr>
                    <w:rPr>
                      <w:rFonts w:ascii="Century Gothic" w:hAnsi="Century Gothic"/>
                      <w:sz w:val="16"/>
                      <w:szCs w:val="16"/>
                    </w:rPr>
                  </w:pPr>
                  <w:r>
                    <w:rPr>
                      <w:rFonts w:ascii="Century Gothic" w:hAnsi="Century Gothic"/>
                      <w:sz w:val="16"/>
                      <w:szCs w:val="16"/>
                    </w:rPr>
                    <w:t>Make 3</w:t>
                  </w:r>
                </w:p>
                <w:p w:rsidR="00DC02F6" w:rsidRPr="00671649" w:rsidRDefault="00DC02F6" w:rsidP="00DA545F">
                  <w:pPr>
                    <w:rPr>
                      <w:rFonts w:ascii="Century Gothic" w:hAnsi="Century Gothic"/>
                      <w:sz w:val="16"/>
                      <w:szCs w:val="16"/>
                    </w:rPr>
                  </w:pPr>
                  <w:r>
                    <w:rPr>
                      <w:rFonts w:ascii="Century Gothic" w:hAnsi="Century Gothic"/>
                      <w:sz w:val="16"/>
                      <w:szCs w:val="16"/>
                    </w:rPr>
                    <w:t>One more than</w:t>
                  </w:r>
                </w:p>
              </w:tc>
            </w:tr>
          </w:tbl>
          <w:p w:rsidR="00DC02F6" w:rsidRDefault="00DC02F6" w:rsidP="00671649">
            <w:pPr>
              <w:rPr>
                <w:rFonts w:ascii="Century Gothic" w:hAnsi="Century Gothic"/>
                <w:sz w:val="24"/>
                <w:szCs w:val="24"/>
              </w:rPr>
            </w:pPr>
          </w:p>
        </w:tc>
      </w:tr>
    </w:tbl>
    <w:p w:rsidR="00671649" w:rsidRPr="00671649" w:rsidRDefault="00671649" w:rsidP="00671649">
      <w:pPr>
        <w:jc w:val="left"/>
        <w:rPr>
          <w:rFonts w:ascii="Century Gothic" w:hAnsi="Century Gothic"/>
          <w:sz w:val="24"/>
          <w:szCs w:val="24"/>
        </w:rPr>
      </w:pPr>
    </w:p>
    <w:p w:rsidR="006131C2" w:rsidRDefault="0036150C" w:rsidP="0036150C">
      <w:pPr>
        <w:jc w:val="left"/>
        <w:rPr>
          <w:rFonts w:ascii="Century Gothic" w:hAnsi="Century Gothic"/>
          <w:sz w:val="24"/>
          <w:szCs w:val="24"/>
        </w:rPr>
      </w:pPr>
      <w:r>
        <w:rPr>
          <w:rFonts w:ascii="Century Gothic" w:hAnsi="Century Gothic"/>
          <w:sz w:val="24"/>
          <w:szCs w:val="24"/>
        </w:rPr>
        <w:t>Key Statements will remain the same each day:</w:t>
      </w:r>
    </w:p>
    <w:p w:rsidR="0036150C" w:rsidRDefault="0036150C" w:rsidP="0036150C">
      <w:pPr>
        <w:pStyle w:val="ListParagraph"/>
        <w:numPr>
          <w:ilvl w:val="0"/>
          <w:numId w:val="19"/>
        </w:numPr>
        <w:jc w:val="left"/>
        <w:rPr>
          <w:rFonts w:ascii="Century Gothic" w:hAnsi="Century Gothic"/>
          <w:sz w:val="24"/>
          <w:szCs w:val="24"/>
        </w:rPr>
      </w:pPr>
      <w:r>
        <w:rPr>
          <w:rFonts w:ascii="Century Gothic" w:hAnsi="Century Gothic"/>
          <w:sz w:val="24"/>
          <w:szCs w:val="24"/>
        </w:rPr>
        <w:t>Five Frames help me count.</w:t>
      </w:r>
    </w:p>
    <w:p w:rsidR="0036150C" w:rsidRDefault="0036150C" w:rsidP="0036150C">
      <w:pPr>
        <w:pStyle w:val="ListParagraph"/>
        <w:numPr>
          <w:ilvl w:val="0"/>
          <w:numId w:val="19"/>
        </w:numPr>
        <w:jc w:val="left"/>
        <w:rPr>
          <w:rFonts w:ascii="Century Gothic" w:hAnsi="Century Gothic"/>
          <w:sz w:val="24"/>
          <w:szCs w:val="24"/>
        </w:rPr>
      </w:pPr>
      <w:r>
        <w:rPr>
          <w:rFonts w:ascii="Century Gothic" w:hAnsi="Century Gothic"/>
          <w:sz w:val="24"/>
          <w:szCs w:val="24"/>
        </w:rPr>
        <w:t>Numbers build by exactly one each time.</w:t>
      </w:r>
    </w:p>
    <w:p w:rsidR="0036150C" w:rsidRDefault="0036150C" w:rsidP="0036150C">
      <w:pPr>
        <w:jc w:val="left"/>
        <w:rPr>
          <w:rFonts w:ascii="Century Gothic" w:hAnsi="Century Gothic"/>
          <w:sz w:val="24"/>
          <w:szCs w:val="24"/>
        </w:rPr>
      </w:pPr>
    </w:p>
    <w:p w:rsidR="0036150C" w:rsidRDefault="0036150C" w:rsidP="0036150C">
      <w:pPr>
        <w:jc w:val="left"/>
        <w:rPr>
          <w:rFonts w:ascii="Century Gothic" w:hAnsi="Century Gothic"/>
          <w:sz w:val="24"/>
          <w:szCs w:val="24"/>
        </w:rPr>
      </w:pPr>
      <w:r>
        <w:rPr>
          <w:rFonts w:ascii="Century Gothic" w:hAnsi="Century Gothic"/>
          <w:sz w:val="24"/>
          <w:szCs w:val="24"/>
        </w:rPr>
        <w:t>The Assessment:</w:t>
      </w:r>
    </w:p>
    <w:p w:rsidR="0036150C" w:rsidRDefault="0036150C" w:rsidP="0036150C">
      <w:pPr>
        <w:pStyle w:val="ListParagraph"/>
        <w:numPr>
          <w:ilvl w:val="0"/>
          <w:numId w:val="20"/>
        </w:numPr>
        <w:jc w:val="left"/>
        <w:rPr>
          <w:rFonts w:ascii="Century Gothic" w:hAnsi="Century Gothic"/>
          <w:sz w:val="24"/>
          <w:szCs w:val="24"/>
        </w:rPr>
      </w:pPr>
      <w:r>
        <w:rPr>
          <w:rFonts w:ascii="Century Gothic" w:hAnsi="Century Gothic"/>
          <w:sz w:val="24"/>
          <w:szCs w:val="24"/>
        </w:rPr>
        <w:t>The assessment will be informal through observation.</w:t>
      </w:r>
    </w:p>
    <w:p w:rsidR="0036150C" w:rsidRDefault="0036150C" w:rsidP="0036150C">
      <w:pPr>
        <w:pStyle w:val="ListParagraph"/>
        <w:numPr>
          <w:ilvl w:val="0"/>
          <w:numId w:val="20"/>
        </w:numPr>
        <w:jc w:val="left"/>
        <w:rPr>
          <w:rFonts w:ascii="Century Gothic" w:hAnsi="Century Gothic"/>
          <w:sz w:val="24"/>
          <w:szCs w:val="24"/>
        </w:rPr>
      </w:pPr>
      <w:r>
        <w:rPr>
          <w:rFonts w:ascii="Century Gothic" w:hAnsi="Century Gothic"/>
          <w:sz w:val="24"/>
          <w:szCs w:val="24"/>
        </w:rPr>
        <w:t>If close to 90% of the class has mastered the category (i.e. five frames) you can move on to a new category (i.e. 10 frames).</w:t>
      </w:r>
    </w:p>
    <w:p w:rsidR="0036150C" w:rsidRDefault="0036150C" w:rsidP="0036150C">
      <w:pPr>
        <w:pStyle w:val="ListParagraph"/>
        <w:numPr>
          <w:ilvl w:val="0"/>
          <w:numId w:val="20"/>
        </w:numPr>
        <w:jc w:val="left"/>
        <w:rPr>
          <w:rFonts w:ascii="Century Gothic" w:hAnsi="Century Gothic"/>
          <w:sz w:val="24"/>
          <w:szCs w:val="24"/>
        </w:rPr>
      </w:pPr>
      <w:r>
        <w:rPr>
          <w:rFonts w:ascii="Century Gothic" w:hAnsi="Century Gothic"/>
          <w:sz w:val="24"/>
          <w:szCs w:val="24"/>
        </w:rPr>
        <w:t>If 90% has not mastered the category (i.e. five frames) you will put them in another cycle for two more weeks.</w:t>
      </w:r>
    </w:p>
    <w:p w:rsidR="0036150C" w:rsidRDefault="0036150C" w:rsidP="0036150C">
      <w:pPr>
        <w:pStyle w:val="ListParagraph"/>
        <w:numPr>
          <w:ilvl w:val="0"/>
          <w:numId w:val="20"/>
        </w:numPr>
        <w:jc w:val="left"/>
        <w:rPr>
          <w:rFonts w:ascii="Century Gothic" w:hAnsi="Century Gothic"/>
          <w:sz w:val="24"/>
          <w:szCs w:val="24"/>
        </w:rPr>
      </w:pPr>
      <w:r>
        <w:rPr>
          <w:rFonts w:ascii="Century Gothic" w:hAnsi="Century Gothic"/>
          <w:sz w:val="24"/>
          <w:szCs w:val="24"/>
        </w:rPr>
        <w:t xml:space="preserve">If after 2 – 3 cycles, 90% of the students still are not mastering the concept, take the category out. This informs the teacher that the category is not review and needs to be taught explicitly. </w:t>
      </w:r>
    </w:p>
    <w:p w:rsidR="0036150C" w:rsidRDefault="0036150C" w:rsidP="0036150C">
      <w:pPr>
        <w:jc w:val="left"/>
        <w:rPr>
          <w:rFonts w:ascii="Century Gothic" w:hAnsi="Century Gothic"/>
          <w:sz w:val="24"/>
          <w:szCs w:val="24"/>
        </w:rPr>
      </w:pPr>
    </w:p>
    <w:p w:rsidR="006131C2" w:rsidRPr="006131C2" w:rsidRDefault="0036150C" w:rsidP="006131C2">
      <w:pPr>
        <w:jc w:val="left"/>
        <w:rPr>
          <w:rFonts w:ascii="Century Gothic" w:hAnsi="Century Gothic"/>
          <w:sz w:val="24"/>
          <w:szCs w:val="24"/>
        </w:rPr>
      </w:pPr>
      <w:r>
        <w:rPr>
          <w:rFonts w:ascii="Century Gothic" w:hAnsi="Century Gothic"/>
          <w:sz w:val="24"/>
          <w:szCs w:val="24"/>
        </w:rPr>
        <w:t xml:space="preserve">*If you are struggling to </w:t>
      </w:r>
      <w:r w:rsidR="00EF64F3">
        <w:rPr>
          <w:rFonts w:ascii="Century Gothic" w:hAnsi="Century Gothic"/>
          <w:sz w:val="24"/>
          <w:szCs w:val="24"/>
        </w:rPr>
        <w:t>develop a list of categories</w:t>
      </w:r>
      <w:r>
        <w:rPr>
          <w:rFonts w:ascii="Century Gothic" w:hAnsi="Century Gothic"/>
          <w:sz w:val="24"/>
          <w:szCs w:val="24"/>
        </w:rPr>
        <w:t xml:space="preserve"> – use the list of</w:t>
      </w:r>
      <w:r w:rsidR="003B47E8">
        <w:rPr>
          <w:rFonts w:ascii="Century Gothic" w:hAnsi="Century Gothic"/>
          <w:sz w:val="24"/>
          <w:szCs w:val="24"/>
        </w:rPr>
        <w:t xml:space="preserve"> routines in the resource guide.</w:t>
      </w:r>
    </w:p>
    <w:sectPr w:rsidR="006131C2" w:rsidRPr="006131C2" w:rsidSect="0095788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9C" w:rsidRDefault="00072F9C" w:rsidP="00830854">
      <w:r>
        <w:separator/>
      </w:r>
    </w:p>
  </w:endnote>
  <w:endnote w:type="continuationSeparator" w:id="0">
    <w:p w:rsidR="00072F9C" w:rsidRDefault="00072F9C" w:rsidP="0083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9C" w:rsidRDefault="00072F9C" w:rsidP="00830854">
      <w:r>
        <w:separator/>
      </w:r>
    </w:p>
  </w:footnote>
  <w:footnote w:type="continuationSeparator" w:id="0">
    <w:p w:rsidR="00072F9C" w:rsidRDefault="00072F9C" w:rsidP="0083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EE9"/>
    <w:multiLevelType w:val="hybridMultilevel"/>
    <w:tmpl w:val="0F3A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50BFB"/>
    <w:multiLevelType w:val="hybridMultilevel"/>
    <w:tmpl w:val="8FA4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E1886"/>
    <w:multiLevelType w:val="hybridMultilevel"/>
    <w:tmpl w:val="1124D7EC"/>
    <w:lvl w:ilvl="0" w:tplc="26FA99F6">
      <w:start w:val="1"/>
      <w:numFmt w:val="bullet"/>
      <w:lvlText w:val=""/>
      <w:lvlJc w:val="left"/>
      <w:pPr>
        <w:tabs>
          <w:tab w:val="num" w:pos="720"/>
        </w:tabs>
        <w:ind w:left="720" w:hanging="360"/>
      </w:pPr>
      <w:rPr>
        <w:rFonts w:ascii="Wingdings 2" w:hAnsi="Wingdings 2" w:hint="default"/>
      </w:rPr>
    </w:lvl>
    <w:lvl w:ilvl="1" w:tplc="F9B2C3A2" w:tentative="1">
      <w:start w:val="1"/>
      <w:numFmt w:val="bullet"/>
      <w:lvlText w:val=""/>
      <w:lvlJc w:val="left"/>
      <w:pPr>
        <w:tabs>
          <w:tab w:val="num" w:pos="1440"/>
        </w:tabs>
        <w:ind w:left="1440" w:hanging="360"/>
      </w:pPr>
      <w:rPr>
        <w:rFonts w:ascii="Wingdings 2" w:hAnsi="Wingdings 2" w:hint="default"/>
      </w:rPr>
    </w:lvl>
    <w:lvl w:ilvl="2" w:tplc="D19ABAEE" w:tentative="1">
      <w:start w:val="1"/>
      <w:numFmt w:val="bullet"/>
      <w:lvlText w:val=""/>
      <w:lvlJc w:val="left"/>
      <w:pPr>
        <w:tabs>
          <w:tab w:val="num" w:pos="2160"/>
        </w:tabs>
        <w:ind w:left="2160" w:hanging="360"/>
      </w:pPr>
      <w:rPr>
        <w:rFonts w:ascii="Wingdings 2" w:hAnsi="Wingdings 2" w:hint="default"/>
      </w:rPr>
    </w:lvl>
    <w:lvl w:ilvl="3" w:tplc="F600E120" w:tentative="1">
      <w:start w:val="1"/>
      <w:numFmt w:val="bullet"/>
      <w:lvlText w:val=""/>
      <w:lvlJc w:val="left"/>
      <w:pPr>
        <w:tabs>
          <w:tab w:val="num" w:pos="2880"/>
        </w:tabs>
        <w:ind w:left="2880" w:hanging="360"/>
      </w:pPr>
      <w:rPr>
        <w:rFonts w:ascii="Wingdings 2" w:hAnsi="Wingdings 2" w:hint="default"/>
      </w:rPr>
    </w:lvl>
    <w:lvl w:ilvl="4" w:tplc="43D237C2" w:tentative="1">
      <w:start w:val="1"/>
      <w:numFmt w:val="bullet"/>
      <w:lvlText w:val=""/>
      <w:lvlJc w:val="left"/>
      <w:pPr>
        <w:tabs>
          <w:tab w:val="num" w:pos="3600"/>
        </w:tabs>
        <w:ind w:left="3600" w:hanging="360"/>
      </w:pPr>
      <w:rPr>
        <w:rFonts w:ascii="Wingdings 2" w:hAnsi="Wingdings 2" w:hint="default"/>
      </w:rPr>
    </w:lvl>
    <w:lvl w:ilvl="5" w:tplc="8A72E2A4" w:tentative="1">
      <w:start w:val="1"/>
      <w:numFmt w:val="bullet"/>
      <w:lvlText w:val=""/>
      <w:lvlJc w:val="left"/>
      <w:pPr>
        <w:tabs>
          <w:tab w:val="num" w:pos="4320"/>
        </w:tabs>
        <w:ind w:left="4320" w:hanging="360"/>
      </w:pPr>
      <w:rPr>
        <w:rFonts w:ascii="Wingdings 2" w:hAnsi="Wingdings 2" w:hint="default"/>
      </w:rPr>
    </w:lvl>
    <w:lvl w:ilvl="6" w:tplc="3808DB5A" w:tentative="1">
      <w:start w:val="1"/>
      <w:numFmt w:val="bullet"/>
      <w:lvlText w:val=""/>
      <w:lvlJc w:val="left"/>
      <w:pPr>
        <w:tabs>
          <w:tab w:val="num" w:pos="5040"/>
        </w:tabs>
        <w:ind w:left="5040" w:hanging="360"/>
      </w:pPr>
      <w:rPr>
        <w:rFonts w:ascii="Wingdings 2" w:hAnsi="Wingdings 2" w:hint="default"/>
      </w:rPr>
    </w:lvl>
    <w:lvl w:ilvl="7" w:tplc="CDB4EE40" w:tentative="1">
      <w:start w:val="1"/>
      <w:numFmt w:val="bullet"/>
      <w:lvlText w:val=""/>
      <w:lvlJc w:val="left"/>
      <w:pPr>
        <w:tabs>
          <w:tab w:val="num" w:pos="5760"/>
        </w:tabs>
        <w:ind w:left="5760" w:hanging="360"/>
      </w:pPr>
      <w:rPr>
        <w:rFonts w:ascii="Wingdings 2" w:hAnsi="Wingdings 2" w:hint="default"/>
      </w:rPr>
    </w:lvl>
    <w:lvl w:ilvl="8" w:tplc="9384D03E" w:tentative="1">
      <w:start w:val="1"/>
      <w:numFmt w:val="bullet"/>
      <w:lvlText w:val=""/>
      <w:lvlJc w:val="left"/>
      <w:pPr>
        <w:tabs>
          <w:tab w:val="num" w:pos="6480"/>
        </w:tabs>
        <w:ind w:left="6480" w:hanging="360"/>
      </w:pPr>
      <w:rPr>
        <w:rFonts w:ascii="Wingdings 2" w:hAnsi="Wingdings 2" w:hint="default"/>
      </w:rPr>
    </w:lvl>
  </w:abstractNum>
  <w:abstractNum w:abstractNumId="3">
    <w:nsid w:val="2D752F8A"/>
    <w:multiLevelType w:val="hybridMultilevel"/>
    <w:tmpl w:val="19B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F1221"/>
    <w:multiLevelType w:val="hybridMultilevel"/>
    <w:tmpl w:val="78C21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E50263"/>
    <w:multiLevelType w:val="hybridMultilevel"/>
    <w:tmpl w:val="814C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542D1"/>
    <w:multiLevelType w:val="hybridMultilevel"/>
    <w:tmpl w:val="3E2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F1F4F"/>
    <w:multiLevelType w:val="hybridMultilevel"/>
    <w:tmpl w:val="9E6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753EA"/>
    <w:multiLevelType w:val="hybridMultilevel"/>
    <w:tmpl w:val="81785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DD6CE2"/>
    <w:multiLevelType w:val="hybridMultilevel"/>
    <w:tmpl w:val="BCB2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152A"/>
    <w:multiLevelType w:val="hybridMultilevel"/>
    <w:tmpl w:val="6112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81F33"/>
    <w:multiLevelType w:val="hybridMultilevel"/>
    <w:tmpl w:val="5D7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E421A"/>
    <w:multiLevelType w:val="hybridMultilevel"/>
    <w:tmpl w:val="2FFC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176C3"/>
    <w:multiLevelType w:val="hybridMultilevel"/>
    <w:tmpl w:val="D84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F29BF"/>
    <w:multiLevelType w:val="hybridMultilevel"/>
    <w:tmpl w:val="7D78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0729A"/>
    <w:multiLevelType w:val="hybridMultilevel"/>
    <w:tmpl w:val="A36E3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192D5E"/>
    <w:multiLevelType w:val="hybridMultilevel"/>
    <w:tmpl w:val="75AA63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6B42487"/>
    <w:multiLevelType w:val="hybridMultilevel"/>
    <w:tmpl w:val="358E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86105"/>
    <w:multiLevelType w:val="hybridMultilevel"/>
    <w:tmpl w:val="A9C2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162F6"/>
    <w:multiLevelType w:val="hybridMultilevel"/>
    <w:tmpl w:val="738C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6"/>
  </w:num>
  <w:num w:numId="4">
    <w:abstractNumId w:val="14"/>
  </w:num>
  <w:num w:numId="5">
    <w:abstractNumId w:val="12"/>
  </w:num>
  <w:num w:numId="6">
    <w:abstractNumId w:val="8"/>
  </w:num>
  <w:num w:numId="7">
    <w:abstractNumId w:val="19"/>
  </w:num>
  <w:num w:numId="8">
    <w:abstractNumId w:val="15"/>
  </w:num>
  <w:num w:numId="9">
    <w:abstractNumId w:val="11"/>
  </w:num>
  <w:num w:numId="10">
    <w:abstractNumId w:val="13"/>
  </w:num>
  <w:num w:numId="11">
    <w:abstractNumId w:val="1"/>
  </w:num>
  <w:num w:numId="12">
    <w:abstractNumId w:val="3"/>
  </w:num>
  <w:num w:numId="13">
    <w:abstractNumId w:val="5"/>
  </w:num>
  <w:num w:numId="14">
    <w:abstractNumId w:val="2"/>
  </w:num>
  <w:num w:numId="15">
    <w:abstractNumId w:val="0"/>
  </w:num>
  <w:num w:numId="16">
    <w:abstractNumId w:val="17"/>
  </w:num>
  <w:num w:numId="17">
    <w:abstractNumId w:val="9"/>
  </w:num>
  <w:num w:numId="18">
    <w:abstractNumId w:val="1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85"/>
    <w:rsid w:val="00072F9C"/>
    <w:rsid w:val="000B56BE"/>
    <w:rsid w:val="001712E6"/>
    <w:rsid w:val="001B474C"/>
    <w:rsid w:val="00297689"/>
    <w:rsid w:val="0036150C"/>
    <w:rsid w:val="003B47E8"/>
    <w:rsid w:val="0045437B"/>
    <w:rsid w:val="006131C2"/>
    <w:rsid w:val="00671649"/>
    <w:rsid w:val="006C31F2"/>
    <w:rsid w:val="006C4F47"/>
    <w:rsid w:val="007C1117"/>
    <w:rsid w:val="007F1BD9"/>
    <w:rsid w:val="00830854"/>
    <w:rsid w:val="00893C5F"/>
    <w:rsid w:val="008D65E0"/>
    <w:rsid w:val="00957885"/>
    <w:rsid w:val="009E39A6"/>
    <w:rsid w:val="00A344EC"/>
    <w:rsid w:val="00AA20A6"/>
    <w:rsid w:val="00AD4F79"/>
    <w:rsid w:val="00C54AB9"/>
    <w:rsid w:val="00D256DD"/>
    <w:rsid w:val="00DC02F6"/>
    <w:rsid w:val="00EF64F3"/>
    <w:rsid w:val="00FC6AA1"/>
    <w:rsid w:val="00FD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885"/>
    <w:pPr>
      <w:ind w:left="720"/>
      <w:contextualSpacing/>
    </w:pPr>
  </w:style>
  <w:style w:type="paragraph" w:styleId="Header">
    <w:name w:val="header"/>
    <w:basedOn w:val="Normal"/>
    <w:link w:val="HeaderChar"/>
    <w:uiPriority w:val="99"/>
    <w:unhideWhenUsed/>
    <w:rsid w:val="00830854"/>
    <w:pPr>
      <w:tabs>
        <w:tab w:val="center" w:pos="4680"/>
        <w:tab w:val="right" w:pos="9360"/>
      </w:tabs>
    </w:pPr>
  </w:style>
  <w:style w:type="character" w:customStyle="1" w:styleId="HeaderChar">
    <w:name w:val="Header Char"/>
    <w:basedOn w:val="DefaultParagraphFont"/>
    <w:link w:val="Header"/>
    <w:uiPriority w:val="99"/>
    <w:rsid w:val="00830854"/>
  </w:style>
  <w:style w:type="paragraph" w:styleId="Footer">
    <w:name w:val="footer"/>
    <w:basedOn w:val="Normal"/>
    <w:link w:val="FooterChar"/>
    <w:uiPriority w:val="99"/>
    <w:unhideWhenUsed/>
    <w:rsid w:val="00830854"/>
    <w:pPr>
      <w:tabs>
        <w:tab w:val="center" w:pos="4680"/>
        <w:tab w:val="right" w:pos="9360"/>
      </w:tabs>
    </w:pPr>
  </w:style>
  <w:style w:type="character" w:customStyle="1" w:styleId="FooterChar">
    <w:name w:val="Footer Char"/>
    <w:basedOn w:val="DefaultParagraphFont"/>
    <w:link w:val="Footer"/>
    <w:uiPriority w:val="99"/>
    <w:rsid w:val="00830854"/>
  </w:style>
  <w:style w:type="paragraph" w:styleId="BalloonText">
    <w:name w:val="Balloon Text"/>
    <w:basedOn w:val="Normal"/>
    <w:link w:val="BalloonTextChar"/>
    <w:uiPriority w:val="99"/>
    <w:semiHidden/>
    <w:unhideWhenUsed/>
    <w:rsid w:val="00D256DD"/>
    <w:rPr>
      <w:rFonts w:ascii="Tahoma" w:hAnsi="Tahoma" w:cs="Tahoma"/>
      <w:sz w:val="16"/>
      <w:szCs w:val="16"/>
    </w:rPr>
  </w:style>
  <w:style w:type="character" w:customStyle="1" w:styleId="BalloonTextChar">
    <w:name w:val="Balloon Text Char"/>
    <w:basedOn w:val="DefaultParagraphFont"/>
    <w:link w:val="BalloonText"/>
    <w:uiPriority w:val="99"/>
    <w:semiHidden/>
    <w:rsid w:val="00D25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885"/>
    <w:pPr>
      <w:ind w:left="720"/>
      <w:contextualSpacing/>
    </w:pPr>
  </w:style>
  <w:style w:type="paragraph" w:styleId="Header">
    <w:name w:val="header"/>
    <w:basedOn w:val="Normal"/>
    <w:link w:val="HeaderChar"/>
    <w:uiPriority w:val="99"/>
    <w:unhideWhenUsed/>
    <w:rsid w:val="00830854"/>
    <w:pPr>
      <w:tabs>
        <w:tab w:val="center" w:pos="4680"/>
        <w:tab w:val="right" w:pos="9360"/>
      </w:tabs>
    </w:pPr>
  </w:style>
  <w:style w:type="character" w:customStyle="1" w:styleId="HeaderChar">
    <w:name w:val="Header Char"/>
    <w:basedOn w:val="DefaultParagraphFont"/>
    <w:link w:val="Header"/>
    <w:uiPriority w:val="99"/>
    <w:rsid w:val="00830854"/>
  </w:style>
  <w:style w:type="paragraph" w:styleId="Footer">
    <w:name w:val="footer"/>
    <w:basedOn w:val="Normal"/>
    <w:link w:val="FooterChar"/>
    <w:uiPriority w:val="99"/>
    <w:unhideWhenUsed/>
    <w:rsid w:val="00830854"/>
    <w:pPr>
      <w:tabs>
        <w:tab w:val="center" w:pos="4680"/>
        <w:tab w:val="right" w:pos="9360"/>
      </w:tabs>
    </w:pPr>
  </w:style>
  <w:style w:type="character" w:customStyle="1" w:styleId="FooterChar">
    <w:name w:val="Footer Char"/>
    <w:basedOn w:val="DefaultParagraphFont"/>
    <w:link w:val="Footer"/>
    <w:uiPriority w:val="99"/>
    <w:rsid w:val="00830854"/>
  </w:style>
  <w:style w:type="paragraph" w:styleId="BalloonText">
    <w:name w:val="Balloon Text"/>
    <w:basedOn w:val="Normal"/>
    <w:link w:val="BalloonTextChar"/>
    <w:uiPriority w:val="99"/>
    <w:semiHidden/>
    <w:unhideWhenUsed/>
    <w:rsid w:val="00D256DD"/>
    <w:rPr>
      <w:rFonts w:ascii="Tahoma" w:hAnsi="Tahoma" w:cs="Tahoma"/>
      <w:sz w:val="16"/>
      <w:szCs w:val="16"/>
    </w:rPr>
  </w:style>
  <w:style w:type="character" w:customStyle="1" w:styleId="BalloonTextChar">
    <w:name w:val="Balloon Text Char"/>
    <w:basedOn w:val="DefaultParagraphFont"/>
    <w:link w:val="BalloonText"/>
    <w:uiPriority w:val="99"/>
    <w:semiHidden/>
    <w:rsid w:val="00D2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329">
      <w:bodyDiv w:val="1"/>
      <w:marLeft w:val="0"/>
      <w:marRight w:val="0"/>
      <w:marTop w:val="0"/>
      <w:marBottom w:val="0"/>
      <w:divBdr>
        <w:top w:val="none" w:sz="0" w:space="0" w:color="auto"/>
        <w:left w:val="none" w:sz="0" w:space="0" w:color="auto"/>
        <w:bottom w:val="none" w:sz="0" w:space="0" w:color="auto"/>
        <w:right w:val="none" w:sz="0" w:space="0" w:color="auto"/>
      </w:divBdr>
      <w:divsChild>
        <w:div w:id="278682082">
          <w:marLeft w:val="432"/>
          <w:marRight w:val="0"/>
          <w:marTop w:val="116"/>
          <w:marBottom w:val="0"/>
          <w:divBdr>
            <w:top w:val="none" w:sz="0" w:space="0" w:color="auto"/>
            <w:left w:val="none" w:sz="0" w:space="0" w:color="auto"/>
            <w:bottom w:val="none" w:sz="0" w:space="0" w:color="auto"/>
            <w:right w:val="none" w:sz="0" w:space="0" w:color="auto"/>
          </w:divBdr>
        </w:div>
        <w:div w:id="1534999119">
          <w:marLeft w:val="432"/>
          <w:marRight w:val="0"/>
          <w:marTop w:val="116"/>
          <w:marBottom w:val="0"/>
          <w:divBdr>
            <w:top w:val="none" w:sz="0" w:space="0" w:color="auto"/>
            <w:left w:val="none" w:sz="0" w:space="0" w:color="auto"/>
            <w:bottom w:val="none" w:sz="0" w:space="0" w:color="auto"/>
            <w:right w:val="none" w:sz="0" w:space="0" w:color="auto"/>
          </w:divBdr>
        </w:div>
        <w:div w:id="1838423202">
          <w:marLeft w:val="432"/>
          <w:marRight w:val="0"/>
          <w:marTop w:val="116"/>
          <w:marBottom w:val="0"/>
          <w:divBdr>
            <w:top w:val="none" w:sz="0" w:space="0" w:color="auto"/>
            <w:left w:val="none" w:sz="0" w:space="0" w:color="auto"/>
            <w:bottom w:val="none" w:sz="0" w:space="0" w:color="auto"/>
            <w:right w:val="none" w:sz="0" w:space="0" w:color="auto"/>
          </w:divBdr>
        </w:div>
        <w:div w:id="165317758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Taggart, Anna</cp:lastModifiedBy>
  <cp:revision>5</cp:revision>
  <cp:lastPrinted>2013-01-29T17:18:00Z</cp:lastPrinted>
  <dcterms:created xsi:type="dcterms:W3CDTF">2013-01-28T20:37:00Z</dcterms:created>
  <dcterms:modified xsi:type="dcterms:W3CDTF">2013-01-31T16:46:00Z</dcterms:modified>
</cp:coreProperties>
</file>